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251" w:rsidRDefault="00726251" w:rsidP="003E3B55">
      <w:pPr>
        <w:spacing w:before="225" w:after="120" w:line="240" w:lineRule="auto"/>
        <w:rPr>
          <w:rFonts w:ascii="BNazanin" w:eastAsia="Times New Roman" w:hAnsi="BNazanin" w:cs="B Titr"/>
          <w:color w:val="505050"/>
          <w:rtl/>
        </w:rPr>
      </w:pPr>
      <w:r w:rsidRPr="00726251">
        <w:rPr>
          <w:rFonts w:ascii="BNazanin" w:eastAsia="Times New Roman" w:hAnsi="BNazanin" w:cs="B Titr"/>
          <w:noProof/>
          <w:color w:val="505050"/>
          <w:rtl/>
          <w:lang w:bidi="ar-SA"/>
        </w:rPr>
        <w:drawing>
          <wp:anchor distT="0" distB="0" distL="114300" distR="114300" simplePos="0" relativeHeight="251653120" behindDoc="0" locked="0" layoutInCell="1" allowOverlap="1">
            <wp:simplePos x="0" y="0"/>
            <wp:positionH relativeFrom="column">
              <wp:posOffset>2343150</wp:posOffset>
            </wp:positionH>
            <wp:positionV relativeFrom="paragraph">
              <wp:posOffset>152400</wp:posOffset>
            </wp:positionV>
            <wp:extent cx="1095375" cy="1095375"/>
            <wp:effectExtent l="0" t="0" r="0" b="0"/>
            <wp:wrapSquare wrapText="bothSides"/>
            <wp:docPr id="1" name="Picture 1" descr="C:\Users\ZomorodiM1\Pictures\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morodiM1\Pictures\4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726251" w:rsidRDefault="00726251" w:rsidP="003E3B55">
      <w:pPr>
        <w:spacing w:before="225" w:after="120" w:line="240" w:lineRule="auto"/>
        <w:rPr>
          <w:rFonts w:ascii="BNazanin" w:eastAsia="Times New Roman" w:hAnsi="BNazanin" w:cs="B Titr"/>
          <w:color w:val="505050"/>
          <w:rtl/>
        </w:rPr>
      </w:pPr>
    </w:p>
    <w:p w:rsidR="00726251" w:rsidRDefault="00726251" w:rsidP="003E3B55">
      <w:pPr>
        <w:spacing w:before="225" w:after="120" w:line="240" w:lineRule="auto"/>
        <w:rPr>
          <w:rFonts w:ascii="BNazanin" w:eastAsia="Times New Roman" w:hAnsi="BNazanin" w:cs="B Titr"/>
          <w:color w:val="505050"/>
          <w:rtl/>
        </w:rPr>
      </w:pPr>
    </w:p>
    <w:p w:rsidR="00726251" w:rsidRDefault="00726251" w:rsidP="003E3B55">
      <w:pPr>
        <w:spacing w:before="225" w:after="120" w:line="240" w:lineRule="auto"/>
        <w:rPr>
          <w:rFonts w:ascii="BNazanin" w:eastAsia="Times New Roman" w:hAnsi="BNazanin" w:cs="B Titr"/>
          <w:color w:val="505050"/>
          <w:rtl/>
        </w:rPr>
      </w:pPr>
    </w:p>
    <w:p w:rsidR="00726251" w:rsidRDefault="00726251" w:rsidP="003E3B55">
      <w:pPr>
        <w:spacing w:before="225" w:after="120" w:line="240" w:lineRule="auto"/>
        <w:rPr>
          <w:rFonts w:ascii="BNazanin" w:eastAsia="Times New Roman" w:hAnsi="BNazanin" w:cs="B Titr"/>
          <w:color w:val="505050"/>
          <w:rtl/>
        </w:rPr>
      </w:pPr>
    </w:p>
    <w:p w:rsidR="00726251" w:rsidRDefault="00726251" w:rsidP="003E3B55">
      <w:pPr>
        <w:spacing w:before="225" w:after="120" w:line="240" w:lineRule="auto"/>
        <w:rPr>
          <w:rFonts w:ascii="BNazanin" w:eastAsia="Times New Roman" w:hAnsi="BNazanin" w:cs="B Titr"/>
          <w:color w:val="505050"/>
          <w:rtl/>
        </w:rPr>
      </w:pPr>
    </w:p>
    <w:p w:rsidR="009F19AD" w:rsidRDefault="009F19AD" w:rsidP="003E3B55">
      <w:pPr>
        <w:spacing w:before="225" w:after="120" w:line="240" w:lineRule="auto"/>
        <w:rPr>
          <w:rFonts w:ascii="BNazanin" w:eastAsia="Times New Roman" w:hAnsi="BNazanin" w:cs="B Titr"/>
          <w:color w:val="505050"/>
          <w:rtl/>
        </w:rPr>
      </w:pPr>
    </w:p>
    <w:p w:rsidR="00726251" w:rsidRDefault="00726251" w:rsidP="009F19AD">
      <w:pPr>
        <w:spacing w:after="0" w:line="240" w:lineRule="auto"/>
        <w:jc w:val="center"/>
        <w:rPr>
          <w:rFonts w:ascii="BNazanin" w:eastAsia="Times New Roman" w:hAnsi="BNazanin" w:cs="B Titr"/>
          <w:sz w:val="48"/>
          <w:szCs w:val="48"/>
          <w:rtl/>
        </w:rPr>
      </w:pPr>
      <w:r w:rsidRPr="00726251">
        <w:rPr>
          <w:rFonts w:ascii="BNazanin" w:eastAsia="Times New Roman" w:hAnsi="BNazanin" w:cs="B Titr" w:hint="cs"/>
          <w:sz w:val="48"/>
          <w:szCs w:val="48"/>
          <w:rtl/>
        </w:rPr>
        <w:t>اصول</w:t>
      </w:r>
      <w:r w:rsidRPr="00726251">
        <w:rPr>
          <w:rFonts w:ascii="BNazanin" w:eastAsia="Times New Roman" w:hAnsi="BNazanin" w:cs="B Titr"/>
          <w:sz w:val="48"/>
          <w:szCs w:val="48"/>
          <w:rtl/>
        </w:rPr>
        <w:t xml:space="preserve"> </w:t>
      </w:r>
      <w:r w:rsidRPr="00726251">
        <w:rPr>
          <w:rFonts w:ascii="BNazanin" w:eastAsia="Times New Roman" w:hAnsi="BNazanin" w:cs="B Titr" w:hint="cs"/>
          <w:sz w:val="48"/>
          <w:szCs w:val="48"/>
          <w:rtl/>
        </w:rPr>
        <w:t>مهارتهاي</w:t>
      </w:r>
      <w:r w:rsidRPr="00726251">
        <w:rPr>
          <w:rFonts w:ascii="BNazanin" w:eastAsia="Times New Roman" w:hAnsi="BNazanin" w:cs="B Titr"/>
          <w:sz w:val="48"/>
          <w:szCs w:val="48"/>
          <w:rtl/>
        </w:rPr>
        <w:t xml:space="preserve"> </w:t>
      </w:r>
      <w:r w:rsidRPr="00726251">
        <w:rPr>
          <w:rFonts w:ascii="BNazanin" w:eastAsia="Times New Roman" w:hAnsi="BNazanin" w:cs="B Titr" w:hint="cs"/>
          <w:sz w:val="48"/>
          <w:szCs w:val="48"/>
          <w:rtl/>
        </w:rPr>
        <w:t>ارتباطي،</w:t>
      </w:r>
      <w:r w:rsidRPr="00726251">
        <w:rPr>
          <w:rFonts w:ascii="BNazanin" w:eastAsia="Times New Roman" w:hAnsi="BNazanin" w:cs="B Titr"/>
          <w:sz w:val="48"/>
          <w:szCs w:val="48"/>
          <w:rtl/>
        </w:rPr>
        <w:t xml:space="preserve"> </w:t>
      </w:r>
      <w:r w:rsidRPr="00726251">
        <w:rPr>
          <w:rFonts w:ascii="BNazanin" w:eastAsia="Times New Roman" w:hAnsi="BNazanin" w:cs="B Titr" w:hint="cs"/>
          <w:sz w:val="48"/>
          <w:szCs w:val="48"/>
          <w:rtl/>
        </w:rPr>
        <w:t>اخلاق</w:t>
      </w:r>
      <w:r w:rsidRPr="00726251">
        <w:rPr>
          <w:rFonts w:ascii="BNazanin" w:eastAsia="Times New Roman" w:hAnsi="BNazanin" w:cs="B Titr"/>
          <w:sz w:val="48"/>
          <w:szCs w:val="48"/>
          <w:rtl/>
        </w:rPr>
        <w:t xml:space="preserve"> </w:t>
      </w:r>
      <w:r w:rsidRPr="00726251">
        <w:rPr>
          <w:rFonts w:ascii="BNazanin" w:eastAsia="Times New Roman" w:hAnsi="BNazanin" w:cs="B Titr" w:hint="cs"/>
          <w:sz w:val="48"/>
          <w:szCs w:val="48"/>
          <w:rtl/>
        </w:rPr>
        <w:t>باليني</w:t>
      </w:r>
    </w:p>
    <w:p w:rsidR="009F19AD" w:rsidRDefault="00726251" w:rsidP="009F19AD">
      <w:pPr>
        <w:spacing w:after="0" w:line="240" w:lineRule="auto"/>
        <w:jc w:val="center"/>
        <w:rPr>
          <w:rFonts w:ascii="BNazanin" w:eastAsia="Times New Roman" w:hAnsi="BNazanin" w:cs="B Titr"/>
          <w:sz w:val="48"/>
          <w:szCs w:val="48"/>
          <w:rtl/>
        </w:rPr>
      </w:pPr>
      <w:r w:rsidRPr="00726251">
        <w:rPr>
          <w:rFonts w:ascii="BNazanin" w:eastAsia="Times New Roman" w:hAnsi="BNazanin" w:cs="B Titr" w:hint="cs"/>
          <w:sz w:val="48"/>
          <w:szCs w:val="48"/>
          <w:rtl/>
        </w:rPr>
        <w:t>و</w:t>
      </w:r>
      <w:r w:rsidRPr="00726251">
        <w:rPr>
          <w:rFonts w:ascii="BNazanin" w:eastAsia="Times New Roman" w:hAnsi="BNazanin" w:cs="B Titr"/>
          <w:sz w:val="48"/>
          <w:szCs w:val="48"/>
          <w:rtl/>
        </w:rPr>
        <w:t xml:space="preserve"> </w:t>
      </w:r>
    </w:p>
    <w:p w:rsidR="00726251" w:rsidRDefault="00726251" w:rsidP="009F19AD">
      <w:pPr>
        <w:spacing w:after="0" w:line="240" w:lineRule="auto"/>
        <w:jc w:val="center"/>
        <w:rPr>
          <w:rFonts w:ascii="BNazanin" w:eastAsia="Times New Roman" w:hAnsi="BNazanin" w:cs="B Titr"/>
          <w:sz w:val="48"/>
          <w:szCs w:val="48"/>
          <w:rtl/>
        </w:rPr>
      </w:pPr>
      <w:r w:rsidRPr="00726251">
        <w:rPr>
          <w:rFonts w:ascii="BNazanin" w:eastAsia="Times New Roman" w:hAnsi="BNazanin" w:cs="B Titr" w:hint="cs"/>
          <w:sz w:val="48"/>
          <w:szCs w:val="48"/>
          <w:rtl/>
        </w:rPr>
        <w:t>منشور</w:t>
      </w:r>
      <w:r w:rsidRPr="00726251">
        <w:rPr>
          <w:rFonts w:ascii="BNazanin" w:eastAsia="Times New Roman" w:hAnsi="BNazanin" w:cs="B Titr"/>
          <w:sz w:val="48"/>
          <w:szCs w:val="48"/>
          <w:rtl/>
        </w:rPr>
        <w:t xml:space="preserve"> </w:t>
      </w:r>
      <w:r w:rsidRPr="00726251">
        <w:rPr>
          <w:rFonts w:ascii="BNazanin" w:eastAsia="Times New Roman" w:hAnsi="BNazanin" w:cs="B Titr" w:hint="cs"/>
          <w:sz w:val="48"/>
          <w:szCs w:val="48"/>
          <w:rtl/>
        </w:rPr>
        <w:t>حقوق</w:t>
      </w:r>
      <w:r w:rsidRPr="00726251">
        <w:rPr>
          <w:rFonts w:ascii="BNazanin" w:eastAsia="Times New Roman" w:hAnsi="BNazanin" w:cs="B Titr"/>
          <w:sz w:val="48"/>
          <w:szCs w:val="48"/>
          <w:rtl/>
        </w:rPr>
        <w:t xml:space="preserve"> </w:t>
      </w:r>
      <w:r w:rsidRPr="00726251">
        <w:rPr>
          <w:rFonts w:ascii="BNazanin" w:eastAsia="Times New Roman" w:hAnsi="BNazanin" w:cs="B Titr" w:hint="cs"/>
          <w:sz w:val="48"/>
          <w:szCs w:val="48"/>
          <w:rtl/>
        </w:rPr>
        <w:t>بيماران</w:t>
      </w:r>
    </w:p>
    <w:p w:rsidR="009F19AD" w:rsidRDefault="009F19AD" w:rsidP="009F19AD">
      <w:pPr>
        <w:spacing w:after="0" w:line="240" w:lineRule="auto"/>
        <w:jc w:val="center"/>
        <w:rPr>
          <w:rFonts w:ascii="BNazanin" w:eastAsia="Times New Roman" w:hAnsi="BNazanin" w:cs="B Titr"/>
          <w:sz w:val="48"/>
          <w:szCs w:val="48"/>
          <w:rtl/>
        </w:rPr>
      </w:pPr>
    </w:p>
    <w:p w:rsidR="009F19AD" w:rsidRDefault="009F19AD" w:rsidP="009F19AD">
      <w:pPr>
        <w:spacing w:after="0" w:line="240" w:lineRule="auto"/>
        <w:jc w:val="center"/>
        <w:rPr>
          <w:rFonts w:ascii="BNazanin" w:eastAsia="Times New Roman" w:hAnsi="BNazanin" w:cs="B Titr"/>
          <w:sz w:val="48"/>
          <w:szCs w:val="48"/>
          <w:rtl/>
        </w:rPr>
      </w:pPr>
    </w:p>
    <w:p w:rsidR="009F19AD" w:rsidRDefault="009F19AD" w:rsidP="009F19AD">
      <w:pPr>
        <w:spacing w:after="0" w:line="240" w:lineRule="auto"/>
        <w:jc w:val="center"/>
        <w:rPr>
          <w:rFonts w:ascii="BNazanin" w:eastAsia="Times New Roman" w:hAnsi="BNazanin" w:cs="B Titr"/>
          <w:sz w:val="48"/>
          <w:szCs w:val="48"/>
          <w:rtl/>
        </w:rPr>
      </w:pPr>
    </w:p>
    <w:p w:rsidR="009F19AD" w:rsidRDefault="009F19AD" w:rsidP="009F19AD">
      <w:pPr>
        <w:spacing w:after="0" w:line="240" w:lineRule="auto"/>
        <w:jc w:val="center"/>
        <w:rPr>
          <w:rFonts w:ascii="BNazanin" w:eastAsia="Times New Roman" w:hAnsi="BNazanin" w:cs="B Titr"/>
          <w:sz w:val="48"/>
          <w:szCs w:val="48"/>
          <w:rtl/>
        </w:rPr>
      </w:pPr>
      <w:r>
        <w:rPr>
          <w:rFonts w:ascii="BNazanin" w:eastAsia="Times New Roman" w:hAnsi="BNazanin" w:cs="B Titr" w:hint="cs"/>
          <w:sz w:val="48"/>
          <w:szCs w:val="48"/>
          <w:rtl/>
        </w:rPr>
        <w:t>معاونت درمان</w:t>
      </w:r>
    </w:p>
    <w:p w:rsidR="009F19AD" w:rsidRPr="00726251" w:rsidRDefault="009F19AD" w:rsidP="009F19AD">
      <w:pPr>
        <w:spacing w:after="0" w:line="240" w:lineRule="auto"/>
        <w:jc w:val="center"/>
        <w:rPr>
          <w:rFonts w:ascii="BNazanin" w:eastAsia="Times New Roman" w:hAnsi="BNazanin" w:cs="B Titr"/>
          <w:sz w:val="48"/>
          <w:szCs w:val="48"/>
          <w:rtl/>
        </w:rPr>
      </w:pPr>
      <w:r>
        <w:rPr>
          <w:rFonts w:ascii="BNazanin" w:eastAsia="Times New Roman" w:hAnsi="BNazanin" w:cs="B Titr" w:hint="cs"/>
          <w:sz w:val="48"/>
          <w:szCs w:val="48"/>
          <w:rtl/>
        </w:rPr>
        <w:t>1400</w:t>
      </w:r>
    </w:p>
    <w:p w:rsidR="00726251" w:rsidRDefault="00726251" w:rsidP="003E3B55">
      <w:pPr>
        <w:spacing w:before="225" w:after="120" w:line="240" w:lineRule="auto"/>
        <w:rPr>
          <w:rFonts w:ascii="BNazanin" w:eastAsia="Times New Roman" w:hAnsi="BNazanin" w:cs="B Titr"/>
          <w:color w:val="505050"/>
          <w:rtl/>
        </w:rPr>
      </w:pPr>
    </w:p>
    <w:p w:rsidR="00726251" w:rsidRDefault="00726251" w:rsidP="003E3B55">
      <w:pPr>
        <w:spacing w:before="225" w:after="120" w:line="240" w:lineRule="auto"/>
        <w:rPr>
          <w:rFonts w:ascii="BNazanin" w:eastAsia="Times New Roman" w:hAnsi="BNazanin" w:cs="B Titr"/>
          <w:color w:val="505050"/>
          <w:rtl/>
        </w:rPr>
      </w:pPr>
    </w:p>
    <w:p w:rsidR="00726251" w:rsidRDefault="00726251" w:rsidP="003E3B55">
      <w:pPr>
        <w:spacing w:before="225" w:after="120" w:line="240" w:lineRule="auto"/>
        <w:rPr>
          <w:rFonts w:ascii="BNazanin" w:eastAsia="Times New Roman" w:hAnsi="BNazanin" w:cs="B Titr"/>
          <w:color w:val="505050"/>
          <w:rtl/>
        </w:rPr>
      </w:pPr>
    </w:p>
    <w:p w:rsidR="009F19AD" w:rsidRDefault="009F19AD" w:rsidP="003E3B55">
      <w:pPr>
        <w:spacing w:before="225" w:after="120" w:line="240" w:lineRule="auto"/>
        <w:rPr>
          <w:rFonts w:ascii="BNazanin" w:eastAsia="Times New Roman" w:hAnsi="BNazanin" w:cs="B Titr"/>
          <w:color w:val="505050"/>
          <w:rtl/>
        </w:rPr>
      </w:pPr>
    </w:p>
    <w:p w:rsidR="006A67B3" w:rsidRPr="006A67B3" w:rsidRDefault="006A67B3" w:rsidP="006A67B3">
      <w:pPr>
        <w:autoSpaceDE w:val="0"/>
        <w:autoSpaceDN w:val="0"/>
        <w:adjustRightInd w:val="0"/>
        <w:spacing w:after="0"/>
        <w:jc w:val="both"/>
        <w:rPr>
          <w:rFonts w:ascii="2Titr,Bold" w:eastAsia="Calibri" w:hAnsi="Calibri" w:cs="B Titr"/>
          <w:b/>
          <w:bCs/>
          <w:color w:val="C00000"/>
          <w:sz w:val="40"/>
          <w:szCs w:val="40"/>
        </w:rPr>
      </w:pPr>
      <w:r w:rsidRPr="006A67B3">
        <w:rPr>
          <w:rFonts w:ascii="2Titr,Bold" w:eastAsia="Calibri" w:hAnsi="Calibri" w:cs="B Titr" w:hint="cs"/>
          <w:b/>
          <w:bCs/>
          <w:color w:val="C00000"/>
          <w:sz w:val="40"/>
          <w:szCs w:val="40"/>
          <w:rtl/>
        </w:rPr>
        <w:t xml:space="preserve">فصل </w:t>
      </w:r>
      <w:r>
        <w:rPr>
          <w:rFonts w:ascii="2Titr,Bold" w:eastAsia="Calibri" w:hAnsi="Calibri" w:cs="B Titr" w:hint="cs"/>
          <w:b/>
          <w:bCs/>
          <w:color w:val="C00000"/>
          <w:sz w:val="40"/>
          <w:szCs w:val="40"/>
          <w:rtl/>
        </w:rPr>
        <w:t>اوّل</w:t>
      </w:r>
    </w:p>
    <w:p w:rsidR="000B3870" w:rsidRPr="00BB4341" w:rsidRDefault="0061422A" w:rsidP="003E3B55">
      <w:pPr>
        <w:spacing w:before="225" w:after="120" w:line="240" w:lineRule="auto"/>
        <w:rPr>
          <w:rFonts w:ascii="BNazanin" w:eastAsia="Times New Roman" w:hAnsi="BNazanin" w:cs="B Titr"/>
          <w:color w:val="505050"/>
          <w:rtl/>
        </w:rPr>
      </w:pPr>
      <w:r>
        <w:rPr>
          <w:rFonts w:ascii="BNazanin" w:eastAsia="Times New Roman" w:hAnsi="BNazanin" w:cs="B Titr"/>
          <w:noProof/>
          <w:color w:val="505050"/>
          <w:rtl/>
          <w:lang w:bidi="ar-SA"/>
        </w:rPr>
        <mc:AlternateContent>
          <mc:Choice Requires="wps">
            <w:drawing>
              <wp:anchor distT="0" distB="0" distL="114300" distR="114300" simplePos="0" relativeHeight="251662848" behindDoc="0" locked="0" layoutInCell="1" allowOverlap="1">
                <wp:simplePos x="0" y="0"/>
                <wp:positionH relativeFrom="column">
                  <wp:posOffset>258445</wp:posOffset>
                </wp:positionH>
                <wp:positionV relativeFrom="paragraph">
                  <wp:posOffset>94615</wp:posOffset>
                </wp:positionV>
                <wp:extent cx="1630680" cy="1543050"/>
                <wp:effectExtent l="10795" t="8890" r="635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543050"/>
                        </a:xfrm>
                        <a:prstGeom prst="rect">
                          <a:avLst/>
                        </a:prstGeom>
                        <a:solidFill>
                          <a:srgbClr val="FFFFFF"/>
                        </a:solidFill>
                        <a:ln w="9525">
                          <a:solidFill>
                            <a:schemeClr val="bg1">
                              <a:lumMod val="100000"/>
                              <a:lumOff val="0"/>
                            </a:schemeClr>
                          </a:solidFill>
                          <a:miter lim="800000"/>
                          <a:headEnd/>
                          <a:tailEnd/>
                        </a:ln>
                      </wps:spPr>
                      <wps:txbx>
                        <w:txbxContent>
                          <w:p w:rsidR="00953081" w:rsidRDefault="00953081">
                            <w:r>
                              <w:rPr>
                                <w:noProof/>
                                <w:lang w:bidi="ar-SA"/>
                              </w:rPr>
                              <w:drawing>
                                <wp:inline distT="0" distB="0" distL="0" distR="0">
                                  <wp:extent cx="1448836" cy="1452201"/>
                                  <wp:effectExtent l="19050" t="0" r="0" b="0"/>
                                  <wp:docPr id="3" name="Picture 1" descr="گیرنده خدم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گیرنده خدمت.jpg"/>
                                          <pic:cNvPicPr/>
                                        </pic:nvPicPr>
                                        <pic:blipFill>
                                          <a:blip r:embed="rId9"/>
                                          <a:stretch>
                                            <a:fillRect/>
                                          </a:stretch>
                                        </pic:blipFill>
                                        <pic:spPr>
                                          <a:xfrm>
                                            <a:off x="0" y="0"/>
                                            <a:ext cx="1447984" cy="145134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35pt;margin-top:7.45pt;width:128.4pt;height:1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" strokecolor="white [3212]">
                <v:textbox>
                  <w:txbxContent>
                    <w:p w:rsidR="00953081" w:rsidRDefault="00953081">
                      <w:r>
                        <w:rPr>
                          <w:noProof/>
                          <w:lang w:bidi="ar-SA"/>
                        </w:rPr>
                        <w:drawing>
                          <wp:inline distT="0" distB="0" distL="0" distR="0">
                            <wp:extent cx="1448836" cy="1452201"/>
                            <wp:effectExtent l="19050" t="0" r="0" b="0"/>
                            <wp:docPr id="3" name="Picture 1" descr="گیرنده خدم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گیرنده خدمت.jpg"/>
                                    <pic:cNvPicPr/>
                                  </pic:nvPicPr>
                                  <pic:blipFill>
                                    <a:blip r:embed="rId9"/>
                                    <a:stretch>
                                      <a:fillRect/>
                                    </a:stretch>
                                  </pic:blipFill>
                                  <pic:spPr>
                                    <a:xfrm>
                                      <a:off x="0" y="0"/>
                                      <a:ext cx="1447984" cy="1451347"/>
                                    </a:xfrm>
                                    <a:prstGeom prst="rect">
                                      <a:avLst/>
                                    </a:prstGeom>
                                  </pic:spPr>
                                </pic:pic>
                              </a:graphicData>
                            </a:graphic>
                          </wp:inline>
                        </w:drawing>
                      </w:r>
                    </w:p>
                  </w:txbxContent>
                </v:textbox>
              </v:shape>
            </w:pict>
          </mc:Fallback>
        </mc:AlternateContent>
      </w:r>
    </w:p>
    <w:p w:rsidR="00673031" w:rsidRPr="00673031" w:rsidRDefault="000B3870" w:rsidP="003E3B55">
      <w:pPr>
        <w:autoSpaceDE w:val="0"/>
        <w:autoSpaceDN w:val="0"/>
        <w:adjustRightInd w:val="0"/>
        <w:spacing w:after="0" w:line="240" w:lineRule="auto"/>
        <w:ind w:left="360"/>
        <w:rPr>
          <w:rFonts w:ascii="BNazanin" w:eastAsia="Times New Roman" w:hAnsi="BNazanin" w:cs="B Titr"/>
          <w:sz w:val="32"/>
          <w:szCs w:val="32"/>
        </w:rPr>
      </w:pPr>
      <w:r w:rsidRPr="00673031">
        <w:rPr>
          <w:rFonts w:ascii="BNazanin" w:eastAsia="Times New Roman" w:hAnsi="BNazanin" w:cs="B Titr"/>
          <w:sz w:val="32"/>
          <w:szCs w:val="32"/>
          <w:rtl/>
        </w:rPr>
        <w:t>مقدمه</w:t>
      </w:r>
    </w:p>
    <w:p w:rsidR="00673031" w:rsidRPr="00673031" w:rsidRDefault="00673031" w:rsidP="003E3B55">
      <w:pPr>
        <w:autoSpaceDE w:val="0"/>
        <w:autoSpaceDN w:val="0"/>
        <w:adjustRightInd w:val="0"/>
        <w:spacing w:after="0" w:line="240" w:lineRule="auto"/>
        <w:ind w:left="360"/>
        <w:rPr>
          <w:rFonts w:ascii="BNazanin" w:eastAsia="Times New Roman" w:hAnsi="BNazanin" w:cs="B Titr"/>
          <w:sz w:val="32"/>
          <w:szCs w:val="32"/>
        </w:rPr>
      </w:pPr>
    </w:p>
    <w:p w:rsidR="00673031" w:rsidRDefault="00673031" w:rsidP="003E3B55">
      <w:pPr>
        <w:autoSpaceDE w:val="0"/>
        <w:autoSpaceDN w:val="0"/>
        <w:adjustRightInd w:val="0"/>
        <w:spacing w:after="0" w:line="240" w:lineRule="auto"/>
        <w:ind w:left="360"/>
        <w:rPr>
          <w:rFonts w:ascii="BNazanin" w:eastAsia="Times New Roman" w:hAnsi="BNazanin" w:cs="B Titr"/>
        </w:rPr>
      </w:pPr>
    </w:p>
    <w:p w:rsidR="00673031" w:rsidRDefault="00673031" w:rsidP="00673031">
      <w:pPr>
        <w:autoSpaceDE w:val="0"/>
        <w:autoSpaceDN w:val="0"/>
        <w:adjustRightInd w:val="0"/>
        <w:spacing w:after="0" w:line="240" w:lineRule="auto"/>
        <w:rPr>
          <w:rFonts w:ascii="BNazanin" w:eastAsia="Times New Roman" w:hAnsi="BNazanin" w:cs="B Titr"/>
        </w:rPr>
      </w:pPr>
    </w:p>
    <w:p w:rsidR="00586A03" w:rsidRDefault="000B3870" w:rsidP="003E3B55">
      <w:pPr>
        <w:autoSpaceDE w:val="0"/>
        <w:autoSpaceDN w:val="0"/>
        <w:adjustRightInd w:val="0"/>
        <w:spacing w:after="0" w:line="240" w:lineRule="auto"/>
        <w:ind w:left="360"/>
        <w:rPr>
          <w:rFonts w:ascii="BNazanin" w:eastAsia="Times New Roman" w:hAnsi="BNazanin" w:cs="B Yagut"/>
          <w:rtl/>
        </w:rPr>
      </w:pPr>
      <w:r w:rsidRPr="00673031">
        <w:rPr>
          <w:rFonts w:ascii="Times New Roman" w:eastAsia="Times New Roman" w:hAnsi="Times New Roman" w:cs="B Nazanin"/>
          <w:sz w:val="28"/>
          <w:szCs w:val="28"/>
          <w:rtl/>
        </w:rPr>
        <w:br/>
        <w:t xml:space="preserve">از دیدگاه بیمار بیمارستان مکان نامأنوس غریبی است که بیمار درحالیکه از عدم سلامتی خود نگران است، به این </w:t>
      </w:r>
      <w:r w:rsidRPr="00673031">
        <w:rPr>
          <w:rFonts w:ascii="Times New Roman" w:eastAsia="Times New Roman" w:hAnsi="Times New Roman" w:cs="B Nazanin"/>
          <w:sz w:val="28"/>
          <w:szCs w:val="28"/>
          <w:rtl/>
        </w:rPr>
        <w:lastRenderedPageBreak/>
        <w:t xml:space="preserve">محیط نامأنوس قدم می گذارد و با تصویري متناقض از محیط خانه اش مواجه می شود. از </w:t>
      </w:r>
      <w:r w:rsidR="0003335F" w:rsidRPr="00673031">
        <w:rPr>
          <w:rFonts w:ascii="Times New Roman" w:eastAsia="Times New Roman" w:hAnsi="Times New Roman" w:cs="B Nazanin"/>
          <w:sz w:val="28"/>
          <w:szCs w:val="28"/>
          <w:rtl/>
        </w:rPr>
        <w:t>طرفی بیماري نیز به فرد احساس نا</w:t>
      </w:r>
      <w:r w:rsidRPr="00673031">
        <w:rPr>
          <w:rFonts w:ascii="Times New Roman" w:eastAsia="Times New Roman" w:hAnsi="Times New Roman" w:cs="B Nazanin"/>
          <w:sz w:val="28"/>
          <w:szCs w:val="28"/>
          <w:rtl/>
        </w:rPr>
        <w:t>امنی می دهد و او فکر میکند مرز بین سلامتی و بیماري خیلی به هم نزدیک است و فاصله مرگ با زندگی چندان زیاد نیست بنابراین بیمار دچار وحشت و هراس می شود و احساس می کند که هرچند عزیزانش او را دوست دارند ولی قادر نخواهد بود در امر بازگشت به سلامتی و زندگی او را حمایت کنند. در حالیکه می دانیم بیمار مانند هر انسان دیگري داراي نیازهاي حیاتی است او به علت بیماري بعضی از نیازهایش را نمی تواند به طور کامل تأمین کند و احتیاج به کمک اطرافیان دارد. با آگاهی درباره نیازهاي بیماران می توان آنها را بهتر شناخت و راههاي مناسبتري براي کمک به این افراد انتخاب کرد.</w:t>
      </w:r>
      <w:r w:rsidRPr="0003335F">
        <w:rPr>
          <w:rFonts w:ascii="BNazanin" w:eastAsia="Times New Roman" w:hAnsi="BNazanin" w:cs="B Yagut"/>
          <w:rtl/>
        </w:rPr>
        <w:t xml:space="preserve"> </w:t>
      </w:r>
      <w:r w:rsidRPr="0003335F">
        <w:rPr>
          <w:rFonts w:ascii="BNazanin" w:eastAsia="Times New Roman" w:hAnsi="BNazanin" w:cs="B Yagut"/>
          <w:rtl/>
        </w:rPr>
        <w:br/>
      </w:r>
      <w:r w:rsidRPr="0003335F">
        <w:rPr>
          <w:rFonts w:ascii="BNazanin" w:eastAsia="Times New Roman" w:hAnsi="BNazanin" w:cs="B Yagut"/>
          <w:rtl/>
        </w:rPr>
        <w:br/>
      </w:r>
      <w:r w:rsidRPr="0003335F">
        <w:rPr>
          <w:rFonts w:ascii="BNazanin" w:eastAsia="Times New Roman" w:hAnsi="BNazanin" w:cs="B Titr"/>
          <w:rtl/>
        </w:rPr>
        <w:t>مفاهیم و واژه ها:</w:t>
      </w:r>
      <w:r w:rsidRPr="0003335F">
        <w:rPr>
          <w:rFonts w:ascii="BNazanin" w:eastAsia="Times New Roman" w:hAnsi="BNazanin" w:cs="B Yagut"/>
          <w:rtl/>
        </w:rPr>
        <w:br/>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دهنده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خدمت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دریافت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بهداشتی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معرفی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tl/>
        </w:rPr>
        <w:t>.</w:t>
      </w:r>
      <w:r w:rsidRPr="00673031">
        <w:rPr>
          <w:rFonts w:ascii="Times New Roman" w:eastAsia="Times New Roman" w:hAnsi="Times New Roman" w:cs="B Nazanin"/>
          <w:sz w:val="28"/>
          <w:szCs w:val="28"/>
          <w:rtl/>
        </w:rPr>
        <w:br/>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مجموعه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قواعد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مقررات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حاکم</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جامعه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امتیازات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اختیارات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خاصی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رسمیت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شناسد</w:t>
      </w:r>
      <w:r w:rsidRPr="00673031">
        <w:rPr>
          <w:rFonts w:ascii="Times New Roman" w:eastAsia="Times New Roman" w:hAnsi="Times New Roman" w:cs="B Nazanin"/>
          <w:sz w:val="28"/>
          <w:szCs w:val="28"/>
          <w:rtl/>
        </w:rPr>
        <w:t>.</w:t>
      </w:r>
      <w:r w:rsidRPr="00673031">
        <w:rPr>
          <w:rFonts w:ascii="Times New Roman" w:eastAsia="Times New Roman" w:hAnsi="Times New Roman" w:cs="B Nazanin"/>
          <w:sz w:val="28"/>
          <w:szCs w:val="28"/>
          <w:rtl/>
        </w:rPr>
        <w:b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tl/>
        </w:rPr>
        <w:t xml:space="preserve"> تمام زبانها به معنی آنچه درست وسزاوار است تعریف میشود.</w:t>
      </w:r>
      <w:r w:rsidRPr="00673031">
        <w:rPr>
          <w:rFonts w:ascii="Times New Roman" w:eastAsia="Times New Roman" w:hAnsi="Times New Roman" w:cs="B Nazanin"/>
          <w:sz w:val="28"/>
          <w:szCs w:val="28"/>
          <w:rtl/>
        </w:rPr>
        <w:br/>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منشور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سیستمهاي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بهداشتی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اکثر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کشورها</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منشوري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منشور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کار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میگیرند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بیمارستانها</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موظف</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بستري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واحد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پذیرش</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منشور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وي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تسلیم</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کنن</w:t>
      </w:r>
      <w:r w:rsidRPr="00673031">
        <w:rPr>
          <w:rFonts w:ascii="Times New Roman" w:eastAsia="Times New Roman" w:hAnsi="Times New Roman" w:cs="B Nazanin"/>
          <w:sz w:val="28"/>
          <w:szCs w:val="28"/>
          <w:rtl/>
        </w:rPr>
        <w:t>د.</w:t>
      </w:r>
      <w:r w:rsidRPr="00673031">
        <w:rPr>
          <w:rFonts w:ascii="Times New Roman" w:eastAsia="Times New Roman" w:hAnsi="Times New Roman" w:cs="B Nazanin"/>
          <w:sz w:val="28"/>
          <w:szCs w:val="28"/>
          <w:rtl/>
        </w:rPr>
        <w:br/>
        <w:t>مراقبت بیمار محور</w:t>
      </w:r>
      <w:r w:rsidR="00765642"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tl/>
        </w:rPr>
        <w:t>مدیران بیمارستانها باید با استفاده از منابع فیزیکی، کارکنان را قادر سازند مراقبتهاي بهداشتی و درمانی را به صورت اثربخش و با کیفیت بالا براي بیماران فراهم سازند. مراقبت بیمارمحور بر این اصل استوار است که کل منابع و فعالیتهاي سازمان باید حول محور بیمار سازماندهی شود. مراقبت بیمار محور اصلیت خود را از بهبود کیفی مستمر دریافت کرده است.</w:t>
      </w:r>
    </w:p>
    <w:p w:rsidR="00586A03" w:rsidRDefault="00586A03" w:rsidP="003E3B55">
      <w:pPr>
        <w:autoSpaceDE w:val="0"/>
        <w:autoSpaceDN w:val="0"/>
        <w:adjustRightInd w:val="0"/>
        <w:spacing w:after="0" w:line="240" w:lineRule="auto"/>
        <w:ind w:left="360"/>
        <w:rPr>
          <w:rFonts w:ascii="BNazanin" w:eastAsia="Times New Roman" w:hAnsi="BNazanin" w:cs="B Yagut"/>
          <w:rtl/>
        </w:rPr>
      </w:pPr>
    </w:p>
    <w:p w:rsidR="00586A03" w:rsidRDefault="00586A03" w:rsidP="003E3B55">
      <w:pPr>
        <w:autoSpaceDE w:val="0"/>
        <w:autoSpaceDN w:val="0"/>
        <w:adjustRightInd w:val="0"/>
        <w:spacing w:after="0" w:line="240" w:lineRule="auto"/>
        <w:ind w:left="360"/>
        <w:rPr>
          <w:rFonts w:ascii="BNazanin" w:eastAsia="Times New Roman" w:hAnsi="BNazanin" w:cs="B Yagut"/>
          <w:rtl/>
        </w:rPr>
      </w:pPr>
    </w:p>
    <w:p w:rsidR="00586A03" w:rsidRDefault="00586A03" w:rsidP="003E3B55">
      <w:pPr>
        <w:autoSpaceDE w:val="0"/>
        <w:autoSpaceDN w:val="0"/>
        <w:adjustRightInd w:val="0"/>
        <w:spacing w:after="0" w:line="240" w:lineRule="auto"/>
        <w:ind w:left="360"/>
        <w:rPr>
          <w:rFonts w:ascii="BNazanin" w:eastAsia="Times New Roman" w:hAnsi="BNazanin" w:cs="B Yagut"/>
          <w:rtl/>
        </w:rPr>
      </w:pPr>
    </w:p>
    <w:p w:rsidR="0003335F" w:rsidRDefault="000B3870" w:rsidP="003E3B55">
      <w:pPr>
        <w:autoSpaceDE w:val="0"/>
        <w:autoSpaceDN w:val="0"/>
        <w:adjustRightInd w:val="0"/>
        <w:spacing w:after="0" w:line="240" w:lineRule="auto"/>
        <w:ind w:left="360"/>
        <w:rPr>
          <w:rFonts w:ascii="BNazanin" w:eastAsia="Times New Roman" w:hAnsi="BNazanin" w:cs="B Yagut"/>
          <w:rtl/>
        </w:rPr>
      </w:pPr>
      <w:r w:rsidRPr="0003335F">
        <w:rPr>
          <w:rFonts w:ascii="BNazanin" w:eastAsia="Times New Roman" w:hAnsi="BNazanin" w:cs="B Yagut"/>
          <w:rtl/>
        </w:rPr>
        <w:br/>
      </w:r>
      <w:r w:rsidRPr="0003335F">
        <w:rPr>
          <w:rFonts w:ascii="BNazanin" w:eastAsia="Times New Roman" w:hAnsi="BNazanin" w:cs="B Titr"/>
          <w:rtl/>
        </w:rPr>
        <w:t>اهداف عمده مراقبتهاي بیمار محور عبارتند از:</w:t>
      </w:r>
      <w:r w:rsidRPr="0003335F">
        <w:rPr>
          <w:rFonts w:ascii="BNazanin" w:eastAsia="Times New Roman" w:hAnsi="BNazanin" w:cs="B Yagut"/>
          <w:rtl/>
        </w:rPr>
        <w:br/>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تداوم</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بهبود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sz w:val="28"/>
          <w:szCs w:val="28"/>
          <w:rtl/>
        </w:rPr>
        <w:br/>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کاهش</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انتقال</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sz w:val="28"/>
          <w:szCs w:val="28"/>
          <w:rtl/>
        </w:rPr>
        <w:br/>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بهبود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توسعه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مداوم</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روابط</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تخصصی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tl/>
        </w:rPr>
        <w:t xml:space="preserve"> دهندگان خدمات </w:t>
      </w:r>
      <w:r w:rsidRPr="00673031">
        <w:rPr>
          <w:rFonts w:ascii="Times New Roman" w:eastAsia="Times New Roman" w:hAnsi="Times New Roman" w:cs="B Nazanin"/>
          <w:sz w:val="28"/>
          <w:szCs w:val="28"/>
          <w:rtl/>
        </w:rPr>
        <w:br/>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توانمند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کردن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وظایفشان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روشی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lastRenderedPageBreak/>
        <w:t>که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بیشتر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پاسخگوي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sz w:val="28"/>
          <w:szCs w:val="28"/>
          <w:rtl/>
        </w:rPr>
        <w:br/>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تمرکز</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فعالیتهاي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تخصصی</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طور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مستقیم</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رفع</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تأثیر</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tl/>
        </w:rPr>
        <w:t xml:space="preserve">. </w:t>
      </w:r>
    </w:p>
    <w:p w:rsidR="00673031" w:rsidRDefault="000B3870" w:rsidP="003E3B55">
      <w:pPr>
        <w:autoSpaceDE w:val="0"/>
        <w:autoSpaceDN w:val="0"/>
        <w:adjustRightInd w:val="0"/>
        <w:spacing w:after="0" w:line="240" w:lineRule="auto"/>
        <w:ind w:left="360"/>
        <w:rPr>
          <w:rFonts w:ascii="BNazanin" w:eastAsia="Times New Roman" w:hAnsi="BNazanin" w:cs="B Titr"/>
        </w:rPr>
      </w:pPr>
      <w:r w:rsidRPr="0003335F">
        <w:rPr>
          <w:rFonts w:ascii="BNazanin" w:eastAsia="Times New Roman" w:hAnsi="BNazanin" w:cs="B Yagut"/>
          <w:rtl/>
        </w:rPr>
        <w:br/>
      </w:r>
      <w:r w:rsidRPr="0003335F">
        <w:rPr>
          <w:rFonts w:ascii="BNazanin" w:eastAsia="Times New Roman" w:hAnsi="BNazanin" w:cs="B Titr" w:hint="cs"/>
          <w:rtl/>
        </w:rPr>
        <w:t>اصول</w:t>
      </w:r>
      <w:r w:rsidRPr="0003335F">
        <w:rPr>
          <w:rFonts w:ascii="BNazanin" w:eastAsia="Times New Roman" w:hAnsi="BNazanin" w:cs="B Titr"/>
          <w:rtl/>
        </w:rPr>
        <w:t xml:space="preserve"> </w:t>
      </w:r>
      <w:r w:rsidRPr="0003335F">
        <w:rPr>
          <w:rFonts w:ascii="BNazanin" w:eastAsia="Times New Roman" w:hAnsi="BNazanin" w:cs="B Titr" w:hint="cs"/>
          <w:rtl/>
        </w:rPr>
        <w:t>مراقبت</w:t>
      </w:r>
      <w:r w:rsidRPr="0003335F">
        <w:rPr>
          <w:rFonts w:ascii="BNazanin" w:eastAsia="Times New Roman" w:hAnsi="BNazanin" w:cs="B Titr"/>
          <w:rtl/>
        </w:rPr>
        <w:t xml:space="preserve"> </w:t>
      </w:r>
      <w:r w:rsidR="0003335F">
        <w:rPr>
          <w:rFonts w:ascii="BNazanin" w:eastAsia="Times New Roman" w:hAnsi="BNazanin" w:cs="B Titr" w:hint="cs"/>
          <w:rtl/>
        </w:rPr>
        <w:t xml:space="preserve">های </w:t>
      </w:r>
      <w:r w:rsidRPr="0003335F">
        <w:rPr>
          <w:rFonts w:ascii="BNazanin" w:eastAsia="Times New Roman" w:hAnsi="BNazanin" w:cs="B Titr" w:hint="cs"/>
          <w:rtl/>
        </w:rPr>
        <w:t>بیمار</w:t>
      </w:r>
      <w:r w:rsidRPr="0003335F">
        <w:rPr>
          <w:rFonts w:ascii="BNazanin" w:eastAsia="Times New Roman" w:hAnsi="BNazanin" w:cs="B Titr"/>
          <w:rtl/>
        </w:rPr>
        <w:t xml:space="preserve"> </w:t>
      </w:r>
      <w:r w:rsidRPr="0003335F">
        <w:rPr>
          <w:rFonts w:ascii="BNazanin" w:eastAsia="Times New Roman" w:hAnsi="BNazanin" w:cs="B Titr" w:hint="cs"/>
          <w:rtl/>
        </w:rPr>
        <w:t>محور</w:t>
      </w:r>
      <w:r w:rsidRPr="0003335F">
        <w:rPr>
          <w:rFonts w:ascii="BNazanin" w:eastAsia="Times New Roman" w:hAnsi="BNazanin" w:cs="B Titr"/>
          <w:rtl/>
        </w:rPr>
        <w:t xml:space="preserve"> </w:t>
      </w:r>
      <w:r w:rsidRPr="0003335F">
        <w:rPr>
          <w:rFonts w:ascii="BNazanin" w:eastAsia="Times New Roman" w:hAnsi="BNazanin" w:cs="B Titr" w:hint="cs"/>
          <w:rtl/>
        </w:rPr>
        <w:t>عبارتند</w:t>
      </w:r>
      <w:r w:rsidRPr="0003335F">
        <w:rPr>
          <w:rFonts w:ascii="BNazanin" w:eastAsia="Times New Roman" w:hAnsi="BNazanin" w:cs="B Titr"/>
          <w:rtl/>
        </w:rPr>
        <w:t xml:space="preserve"> </w:t>
      </w:r>
      <w:r w:rsidRPr="0003335F">
        <w:rPr>
          <w:rFonts w:ascii="BNazanin" w:eastAsia="Times New Roman" w:hAnsi="BNazanin" w:cs="B Titr" w:hint="cs"/>
          <w:rtl/>
        </w:rPr>
        <w:t>از</w:t>
      </w:r>
      <w:r w:rsidRPr="0003335F">
        <w:rPr>
          <w:rFonts w:ascii="BNazanin" w:eastAsia="Times New Roman" w:hAnsi="BNazanin" w:cs="B Titr"/>
          <w:rtl/>
        </w:rPr>
        <w:t>:</w:t>
      </w:r>
      <w:r w:rsidRPr="0003335F">
        <w:rPr>
          <w:rFonts w:ascii="BNazanin" w:eastAsia="Times New Roman" w:hAnsi="BNazanin" w:cs="B Titr"/>
          <w:rtl/>
        </w:rPr>
        <w:br/>
      </w:r>
      <w:r w:rsidR="0003335F" w:rsidRPr="00673031">
        <w:rPr>
          <w:rFonts w:ascii="Times New Roman" w:eastAsia="Times New Roman" w:hAnsi="Times New Roman" w:cs="B Nazanin" w:hint="cs"/>
          <w:sz w:val="28"/>
          <w:szCs w:val="28"/>
          <w:rtl/>
        </w:rPr>
        <w:t xml:space="preserve">1) </w:t>
      </w:r>
      <w:r w:rsidRPr="00673031">
        <w:rPr>
          <w:rFonts w:ascii="Times New Roman" w:eastAsia="Times New Roman" w:hAnsi="Times New Roman" w:cs="B Nazanin" w:hint="cs"/>
          <w:sz w:val="28"/>
          <w:szCs w:val="28"/>
          <w:rtl/>
        </w:rPr>
        <w:t>گروهبندي</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مجدد</w:t>
      </w:r>
      <w:r w:rsidRPr="00673031">
        <w:rPr>
          <w:rFonts w:ascii="Times New Roman" w:eastAsia="Times New Roman" w:hAnsi="Times New Roman" w:cs="B Nazanin"/>
          <w:sz w:val="28"/>
          <w:szCs w:val="28"/>
          <w:rtl/>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tl/>
        </w:rPr>
        <w:t xml:space="preserve"> : </w:t>
      </w:r>
      <w:r w:rsidRPr="00673031">
        <w:rPr>
          <w:rFonts w:ascii="Times New Roman" w:eastAsia="Times New Roman" w:hAnsi="Times New Roman" w:cs="B Nazanin" w:hint="cs"/>
          <w:sz w:val="28"/>
          <w:szCs w:val="28"/>
          <w:rtl/>
        </w:rPr>
        <w:t>بناب</w:t>
      </w:r>
      <w:r w:rsidRPr="00673031">
        <w:rPr>
          <w:rFonts w:ascii="Times New Roman" w:eastAsia="Times New Roman" w:hAnsi="Times New Roman" w:cs="B Nazanin"/>
          <w:sz w:val="28"/>
          <w:szCs w:val="28"/>
          <w:rtl/>
        </w:rPr>
        <w:t xml:space="preserve">راین اصل، بیمارانی با نیازهاي مشابه در یک گروه قرار می </w:t>
      </w:r>
      <w:r w:rsidR="0003335F" w:rsidRPr="00673031">
        <w:rPr>
          <w:rFonts w:ascii="Times New Roman" w:eastAsia="Times New Roman" w:hAnsi="Times New Roman" w:cs="B Nazanin"/>
          <w:sz w:val="28"/>
          <w:szCs w:val="28"/>
          <w:rtl/>
        </w:rPr>
        <w:t>گیرند تا ارائه دهندگان خدمات به</w:t>
      </w:r>
      <w:r w:rsidR="0003335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tl/>
        </w:rPr>
        <w:t>مشکلات اختصاصی آنها بهتر رسیدگی کنند. در این روش ارائه دهندگان خدمات به طور موفقی</w:t>
      </w:r>
      <w:r w:rsidR="00BB4341" w:rsidRPr="00673031">
        <w:rPr>
          <w:rFonts w:ascii="Times New Roman" w:eastAsia="Times New Roman" w:hAnsi="Times New Roman" w:cs="B Nazanin"/>
          <w:sz w:val="28"/>
          <w:szCs w:val="28"/>
          <w:rtl/>
        </w:rPr>
        <w:t>ت آمیزي قادر به ارائه مراقبتهاي</w:t>
      </w:r>
      <w:r w:rsidR="00BB4341"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tl/>
        </w:rPr>
        <w:t>کیفی خواهند بود.</w:t>
      </w:r>
      <w:r w:rsidRPr="00673031">
        <w:rPr>
          <w:rFonts w:ascii="Times New Roman" w:eastAsia="Times New Roman" w:hAnsi="Times New Roman" w:cs="B Nazanin"/>
          <w:sz w:val="28"/>
          <w:szCs w:val="28"/>
          <w:rtl/>
        </w:rPr>
        <w:br/>
      </w:r>
      <w:r w:rsidR="0003335F" w:rsidRPr="00673031">
        <w:rPr>
          <w:rFonts w:ascii="Times New Roman" w:eastAsia="Times New Roman" w:hAnsi="Times New Roman" w:cs="B Nazanin" w:hint="cs"/>
          <w:sz w:val="28"/>
          <w:szCs w:val="28"/>
          <w:rtl/>
        </w:rPr>
        <w:t xml:space="preserve">2) </w:t>
      </w:r>
      <w:r w:rsidRPr="00673031">
        <w:rPr>
          <w:rFonts w:ascii="Times New Roman" w:eastAsia="Times New Roman" w:hAnsi="Times New Roman" w:cs="B Nazanin"/>
          <w:sz w:val="28"/>
          <w:szCs w:val="28"/>
          <w:rtl/>
        </w:rPr>
        <w:t>عدم تمرکز خدمات: طبق این اصل خدمات مورد نیاز بیمار باید به محل بستري بیمار آورده شود.</w:t>
      </w:r>
      <w:r w:rsidRPr="00673031">
        <w:rPr>
          <w:rFonts w:ascii="Times New Roman" w:eastAsia="Times New Roman" w:hAnsi="Times New Roman" w:cs="B Nazanin"/>
          <w:sz w:val="28"/>
          <w:szCs w:val="28"/>
          <w:rtl/>
        </w:rPr>
        <w:br/>
      </w:r>
      <w:r w:rsidR="0003335F" w:rsidRPr="00673031">
        <w:rPr>
          <w:rFonts w:ascii="Times New Roman" w:eastAsia="Times New Roman" w:hAnsi="Times New Roman" w:cs="B Nazanin" w:hint="cs"/>
          <w:sz w:val="28"/>
          <w:szCs w:val="28"/>
          <w:rtl/>
        </w:rPr>
        <w:t xml:space="preserve">3) </w:t>
      </w:r>
      <w:r w:rsidRPr="00673031">
        <w:rPr>
          <w:rFonts w:ascii="Times New Roman" w:eastAsia="Times New Roman" w:hAnsi="Times New Roman" w:cs="B Nazanin"/>
          <w:sz w:val="28"/>
          <w:szCs w:val="28"/>
          <w:rtl/>
        </w:rPr>
        <w:t>افزایش استقلال بیمار: با ارائه اطلاعات بهداشتی و درمانی به بیمار می توان بیمار را در زم</w:t>
      </w:r>
      <w:r w:rsidR="00BB4341" w:rsidRPr="00673031">
        <w:rPr>
          <w:rFonts w:ascii="Times New Roman" w:eastAsia="Times New Roman" w:hAnsi="Times New Roman" w:cs="B Nazanin"/>
          <w:sz w:val="28"/>
          <w:szCs w:val="28"/>
          <w:rtl/>
        </w:rPr>
        <w:t>ینه تصمیم گیريهاي بالینی مشارکت</w:t>
      </w:r>
      <w:r w:rsidR="00BB4341"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tl/>
        </w:rPr>
        <w:t>داد.</w:t>
      </w:r>
      <w:r w:rsidRPr="00673031">
        <w:rPr>
          <w:rFonts w:ascii="Times New Roman" w:eastAsia="Times New Roman" w:hAnsi="Times New Roman" w:cs="B Nazanin"/>
          <w:sz w:val="28"/>
          <w:szCs w:val="28"/>
          <w:rtl/>
        </w:rPr>
        <w:br/>
      </w:r>
      <w:r w:rsidR="0003335F" w:rsidRPr="00673031">
        <w:rPr>
          <w:rFonts w:ascii="Times New Roman" w:eastAsia="Times New Roman" w:hAnsi="Times New Roman" w:cs="B Nazanin" w:hint="cs"/>
          <w:sz w:val="28"/>
          <w:szCs w:val="28"/>
          <w:rtl/>
        </w:rPr>
        <w:t xml:space="preserve">4) </w:t>
      </w:r>
      <w:r w:rsidRPr="00673031">
        <w:rPr>
          <w:rFonts w:ascii="Times New Roman" w:eastAsia="Times New Roman" w:hAnsi="Times New Roman" w:cs="B Nazanin"/>
          <w:sz w:val="28"/>
          <w:szCs w:val="28"/>
          <w:rtl/>
        </w:rPr>
        <w:t>آموزش ضمنی ارائه دهندگان خدمات: کارکنان در زمینه نحوه کارآمد و اثربخش رفع نیازمنديهاي</w:t>
      </w:r>
      <w:r w:rsidR="00BB4341" w:rsidRPr="00673031">
        <w:rPr>
          <w:rFonts w:ascii="Times New Roman" w:eastAsia="Times New Roman" w:hAnsi="Times New Roman" w:cs="B Nazanin"/>
          <w:sz w:val="28"/>
          <w:szCs w:val="28"/>
          <w:rtl/>
        </w:rPr>
        <w:t xml:space="preserve"> بیماران باید آموزشهاي لازم</w:t>
      </w:r>
      <w:r w:rsidR="00BB4341"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tl/>
        </w:rPr>
        <w:t>را دریافت دارند.</w:t>
      </w:r>
      <w:r w:rsidRPr="00673031">
        <w:rPr>
          <w:rFonts w:ascii="Times New Roman" w:eastAsia="Times New Roman" w:hAnsi="Times New Roman" w:cs="B Nazanin"/>
          <w:sz w:val="28"/>
          <w:szCs w:val="28"/>
          <w:rtl/>
        </w:rPr>
        <w:br/>
      </w:r>
      <w:r w:rsidR="0003335F" w:rsidRPr="00673031">
        <w:rPr>
          <w:rFonts w:ascii="Times New Roman" w:eastAsia="Times New Roman" w:hAnsi="Times New Roman" w:cs="B Nazanin" w:hint="cs"/>
          <w:sz w:val="28"/>
          <w:szCs w:val="28"/>
          <w:rtl/>
        </w:rPr>
        <w:t xml:space="preserve">5) </w:t>
      </w:r>
      <w:r w:rsidRPr="00673031">
        <w:rPr>
          <w:rFonts w:ascii="Times New Roman" w:eastAsia="Times New Roman" w:hAnsi="Times New Roman" w:cs="B Nazanin"/>
          <w:sz w:val="28"/>
          <w:szCs w:val="28"/>
          <w:rtl/>
        </w:rPr>
        <w:t>سادگی وظایف: اغلب لازم است وظایف را ساده کرد و مورد تجزیه و تحلیل قرار داد تا بتوان آن را به صورت اثر بخش و کارآمد اجرا کرد. در مراقبت بیمارمحور با گروهبندي بیماران، وظایف مربوطه تخصصی تر و ساده تر می شود.</w:t>
      </w:r>
      <w:r w:rsidRPr="0003335F">
        <w:rPr>
          <w:rFonts w:ascii="BNazanin" w:eastAsia="Times New Roman" w:hAnsi="BNazanin" w:cs="B Yagut"/>
          <w:rtl/>
        </w:rPr>
        <w:br/>
      </w:r>
      <w:r w:rsidRPr="0003335F">
        <w:rPr>
          <w:rFonts w:ascii="BNazanin" w:eastAsia="Times New Roman" w:hAnsi="BNazanin" w:cs="B Yagut"/>
          <w:rtl/>
        </w:rPr>
        <w:br/>
      </w:r>
      <w:r w:rsidRPr="0003335F">
        <w:rPr>
          <w:rFonts w:ascii="BNazanin" w:eastAsia="Times New Roman" w:hAnsi="BNazanin" w:cs="B Titr"/>
          <w:rtl/>
        </w:rPr>
        <w:t>مقایسه منشور حقوق بیمار در چند کشور:</w:t>
      </w:r>
      <w:r w:rsidRPr="0003335F">
        <w:rPr>
          <w:rFonts w:ascii="BNazanin" w:eastAsia="Times New Roman" w:hAnsi="BNazanin" w:cs="B Yagut"/>
          <w:rtl/>
        </w:rPr>
        <w:br/>
      </w:r>
      <w:r w:rsidRPr="00673031">
        <w:rPr>
          <w:rFonts w:ascii="Times New Roman" w:eastAsia="Times New Roman" w:hAnsi="Times New Roman" w:cs="B Nazanin"/>
          <w:sz w:val="28"/>
          <w:szCs w:val="28"/>
          <w:rtl/>
        </w:rPr>
        <w:t>به طور کلی با مرور منشور حقوق بیمار در کشورهاي اروپا، ایران، انگلیس، کانادا، ژاپن، آفریقا، آمریکا و.. ملاحظه می شود که این کشورها در 9 اصل منشور حقوق بیمار به شرح زیر مشترك هستند:</w:t>
      </w:r>
      <w:r w:rsidRPr="00673031">
        <w:rPr>
          <w:rFonts w:ascii="Times New Roman" w:eastAsia="Times New Roman" w:hAnsi="Times New Roman" w:cs="B Nazanin"/>
          <w:sz w:val="28"/>
          <w:szCs w:val="28"/>
          <w:rtl/>
        </w:rPr>
        <w:br/>
        <w:t>1- حق برخورداري از مراقبت و درمان مناسب و با کیفیت بالا بدون هیچگونه تبعیض</w:t>
      </w:r>
      <w:r w:rsidRPr="00673031">
        <w:rPr>
          <w:rFonts w:ascii="Times New Roman" w:eastAsia="Times New Roman" w:hAnsi="Times New Roman" w:cs="B Nazanin"/>
          <w:sz w:val="28"/>
          <w:szCs w:val="28"/>
          <w:rtl/>
        </w:rPr>
        <w:br/>
        <w:t>2- حق برخورداري از اطلاعات بهداشتی/درمانی مربوط به وضعیت بیماري خود</w:t>
      </w:r>
      <w:r w:rsidRPr="00673031">
        <w:rPr>
          <w:rFonts w:ascii="Times New Roman" w:eastAsia="Times New Roman" w:hAnsi="Times New Roman" w:cs="B Nazanin"/>
          <w:sz w:val="28"/>
          <w:szCs w:val="28"/>
          <w:rtl/>
        </w:rPr>
        <w:br/>
        <w:t>3- حق محرمانه بودن اطلاعات بهداشتی/درمانی بیمار و رازداري ارائه کنندگان خدمات بهداشتی و درمانی</w:t>
      </w:r>
      <w:r w:rsidRPr="00673031">
        <w:rPr>
          <w:rFonts w:ascii="Times New Roman" w:eastAsia="Times New Roman" w:hAnsi="Times New Roman" w:cs="B Nazanin"/>
          <w:sz w:val="28"/>
          <w:szCs w:val="28"/>
          <w:rtl/>
        </w:rPr>
        <w:br/>
        <w:t>4- حق اعلام رضایت آگاهانه براي هرگونه مداخله بهداشتی/ درمانی</w:t>
      </w:r>
      <w:r w:rsidRPr="00673031">
        <w:rPr>
          <w:rFonts w:ascii="Times New Roman" w:eastAsia="Times New Roman" w:hAnsi="Times New Roman" w:cs="B Nazanin"/>
          <w:sz w:val="28"/>
          <w:szCs w:val="28"/>
          <w:rtl/>
        </w:rPr>
        <w:br/>
        <w:t>5- حق استقلال رأي و تصمیم گیري در مورد نوع خدمات بهداشتي/ درمانی</w:t>
      </w:r>
      <w:r w:rsidRPr="00673031">
        <w:rPr>
          <w:rFonts w:ascii="Times New Roman" w:eastAsia="Times New Roman" w:hAnsi="Times New Roman" w:cs="B Nazanin"/>
          <w:sz w:val="28"/>
          <w:szCs w:val="28"/>
          <w:rtl/>
        </w:rPr>
        <w:br/>
        <w:t>6- حق رعایت محیط خصوصی بیمارستان</w:t>
      </w:r>
      <w:r w:rsidRPr="00673031">
        <w:rPr>
          <w:rFonts w:ascii="Times New Roman" w:eastAsia="Times New Roman" w:hAnsi="Times New Roman" w:cs="B Nazanin"/>
          <w:sz w:val="28"/>
          <w:szCs w:val="28"/>
          <w:rtl/>
        </w:rPr>
        <w:br/>
        <w:t>7- حق داشتن آرامش</w:t>
      </w:r>
      <w:r w:rsidRPr="00673031">
        <w:rPr>
          <w:rFonts w:ascii="Times New Roman" w:eastAsia="Times New Roman" w:hAnsi="Times New Roman" w:cs="B Nazanin"/>
          <w:sz w:val="28"/>
          <w:szCs w:val="28"/>
          <w:rtl/>
        </w:rPr>
        <w:br/>
        <w:t>8- حق ابراز اعتراض و شکایت</w:t>
      </w:r>
      <w:r w:rsidRPr="00673031">
        <w:rPr>
          <w:rFonts w:ascii="Times New Roman" w:eastAsia="Times New Roman" w:hAnsi="Times New Roman" w:cs="B Nazanin"/>
          <w:sz w:val="28"/>
          <w:szCs w:val="28"/>
          <w:rtl/>
        </w:rPr>
        <w:br/>
        <w:t>9- حق جبران خسارت</w:t>
      </w:r>
      <w:r w:rsidRPr="0003335F">
        <w:rPr>
          <w:rFonts w:ascii="BNazanin" w:eastAsia="Times New Roman" w:hAnsi="BNazanin" w:cs="B Yagut"/>
          <w:rtl/>
        </w:rPr>
        <w:br/>
      </w:r>
    </w:p>
    <w:p w:rsidR="00673031" w:rsidRDefault="00673031" w:rsidP="003E3B55">
      <w:pPr>
        <w:autoSpaceDE w:val="0"/>
        <w:autoSpaceDN w:val="0"/>
        <w:adjustRightInd w:val="0"/>
        <w:spacing w:after="0" w:line="240" w:lineRule="auto"/>
        <w:ind w:left="360"/>
        <w:rPr>
          <w:rFonts w:ascii="BNazanin" w:eastAsia="Times New Roman" w:hAnsi="BNazanin" w:cs="B Titr"/>
        </w:rPr>
      </w:pPr>
    </w:p>
    <w:p w:rsidR="00673031" w:rsidRDefault="00673031" w:rsidP="003E3B55">
      <w:pPr>
        <w:autoSpaceDE w:val="0"/>
        <w:autoSpaceDN w:val="0"/>
        <w:adjustRightInd w:val="0"/>
        <w:spacing w:after="0" w:line="240" w:lineRule="auto"/>
        <w:ind w:left="360"/>
        <w:rPr>
          <w:rFonts w:ascii="BNazanin" w:eastAsia="Times New Roman" w:hAnsi="BNazanin" w:cs="B Titr"/>
        </w:rPr>
      </w:pPr>
    </w:p>
    <w:p w:rsidR="00673031" w:rsidRDefault="00586A03" w:rsidP="003E3B55">
      <w:pPr>
        <w:autoSpaceDE w:val="0"/>
        <w:autoSpaceDN w:val="0"/>
        <w:adjustRightInd w:val="0"/>
        <w:spacing w:after="0" w:line="240" w:lineRule="auto"/>
        <w:ind w:left="360"/>
        <w:rPr>
          <w:rFonts w:ascii="BNazanin" w:eastAsia="Times New Roman" w:hAnsi="BNazanin" w:cs="B Titr"/>
        </w:rPr>
      </w:pPr>
      <w:r>
        <w:rPr>
          <w:rFonts w:ascii="BNazanin" w:eastAsia="Times New Roman" w:hAnsi="BNazanin" w:cs="B Titr"/>
          <w:noProof/>
          <w:rtl/>
          <w:lang w:bidi="ar-SA"/>
        </w:rPr>
        <w:drawing>
          <wp:anchor distT="0" distB="0" distL="114300" distR="114300" simplePos="0" relativeHeight="251664384" behindDoc="0" locked="0" layoutInCell="1" allowOverlap="1">
            <wp:simplePos x="0" y="0"/>
            <wp:positionH relativeFrom="column">
              <wp:posOffset>1099820</wp:posOffset>
            </wp:positionH>
            <wp:positionV relativeFrom="paragraph">
              <wp:posOffset>8255</wp:posOffset>
            </wp:positionV>
            <wp:extent cx="4156075" cy="1129665"/>
            <wp:effectExtent l="19050" t="0" r="0" b="0"/>
            <wp:wrapSquare wrapText="bothSides"/>
            <wp:docPr id="17" name="Picture 2" descr="E:\manshur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nshur_banner.jpg"/>
                    <pic:cNvPicPr>
                      <a:picLocks noChangeAspect="1" noChangeArrowheads="1"/>
                    </pic:cNvPicPr>
                  </pic:nvPicPr>
                  <pic:blipFill>
                    <a:blip r:embed="rId10" cstate="print"/>
                    <a:srcRect/>
                    <a:stretch>
                      <a:fillRect/>
                    </a:stretch>
                  </pic:blipFill>
                  <pic:spPr bwMode="auto">
                    <a:xfrm>
                      <a:off x="0" y="0"/>
                      <a:ext cx="4156075" cy="1129665"/>
                    </a:xfrm>
                    <a:prstGeom prst="rect">
                      <a:avLst/>
                    </a:prstGeom>
                    <a:noFill/>
                    <a:ln w="9525">
                      <a:noFill/>
                      <a:miter lim="800000"/>
                      <a:headEnd/>
                      <a:tailEnd/>
                    </a:ln>
                  </pic:spPr>
                </pic:pic>
              </a:graphicData>
            </a:graphic>
          </wp:anchor>
        </w:drawing>
      </w:r>
    </w:p>
    <w:p w:rsidR="00673031" w:rsidRDefault="00673031" w:rsidP="003E3B55">
      <w:pPr>
        <w:autoSpaceDE w:val="0"/>
        <w:autoSpaceDN w:val="0"/>
        <w:adjustRightInd w:val="0"/>
        <w:spacing w:after="0" w:line="240" w:lineRule="auto"/>
        <w:ind w:left="360"/>
        <w:rPr>
          <w:rFonts w:ascii="BNazanin" w:eastAsia="Times New Roman" w:hAnsi="BNazanin" w:cs="B Titr"/>
        </w:rPr>
      </w:pPr>
    </w:p>
    <w:p w:rsidR="00673031" w:rsidRDefault="00673031" w:rsidP="003E3B55">
      <w:pPr>
        <w:autoSpaceDE w:val="0"/>
        <w:autoSpaceDN w:val="0"/>
        <w:adjustRightInd w:val="0"/>
        <w:spacing w:after="0" w:line="240" w:lineRule="auto"/>
        <w:ind w:left="360"/>
        <w:rPr>
          <w:rFonts w:ascii="BNazanin" w:eastAsia="Times New Roman" w:hAnsi="BNazanin" w:cs="B Titr"/>
        </w:rPr>
      </w:pPr>
    </w:p>
    <w:p w:rsidR="00673031" w:rsidRDefault="00673031" w:rsidP="003E3B55">
      <w:pPr>
        <w:autoSpaceDE w:val="0"/>
        <w:autoSpaceDN w:val="0"/>
        <w:adjustRightInd w:val="0"/>
        <w:spacing w:after="0" w:line="240" w:lineRule="auto"/>
        <w:ind w:left="360"/>
        <w:rPr>
          <w:rFonts w:ascii="BNazanin" w:eastAsia="Times New Roman" w:hAnsi="BNazanin" w:cs="B Titr"/>
        </w:rPr>
      </w:pPr>
    </w:p>
    <w:p w:rsidR="00673031" w:rsidRDefault="00673031" w:rsidP="003E3B55">
      <w:pPr>
        <w:autoSpaceDE w:val="0"/>
        <w:autoSpaceDN w:val="0"/>
        <w:adjustRightInd w:val="0"/>
        <w:spacing w:after="0" w:line="240" w:lineRule="auto"/>
        <w:ind w:left="360"/>
        <w:rPr>
          <w:rFonts w:ascii="BNazanin" w:eastAsia="Times New Roman" w:hAnsi="BNazanin" w:cs="B Titr"/>
        </w:rPr>
      </w:pPr>
    </w:p>
    <w:p w:rsidR="00253D15" w:rsidRDefault="000B3870" w:rsidP="003E3B55">
      <w:pPr>
        <w:autoSpaceDE w:val="0"/>
        <w:autoSpaceDN w:val="0"/>
        <w:adjustRightInd w:val="0"/>
        <w:spacing w:after="0" w:line="240" w:lineRule="auto"/>
        <w:ind w:left="360"/>
        <w:rPr>
          <w:rFonts w:ascii="BNazanin" w:eastAsia="Times New Roman" w:hAnsi="BNazanin" w:cs="B Titr"/>
        </w:rPr>
      </w:pPr>
      <w:r w:rsidRPr="0003335F">
        <w:rPr>
          <w:rFonts w:ascii="BNazanin" w:eastAsia="Times New Roman" w:hAnsi="BNazanin" w:cs="B Titr"/>
          <w:rtl/>
        </w:rPr>
        <w:br/>
      </w:r>
    </w:p>
    <w:p w:rsidR="00253D15" w:rsidRDefault="00253D15" w:rsidP="003E3B55">
      <w:pPr>
        <w:autoSpaceDE w:val="0"/>
        <w:autoSpaceDN w:val="0"/>
        <w:adjustRightInd w:val="0"/>
        <w:spacing w:after="0" w:line="240" w:lineRule="auto"/>
        <w:ind w:left="360"/>
        <w:rPr>
          <w:rFonts w:ascii="BNazanin" w:eastAsia="Times New Roman" w:hAnsi="BNazanin" w:cs="B Titr"/>
        </w:rPr>
      </w:pPr>
    </w:p>
    <w:p w:rsidR="00253D15" w:rsidRDefault="00253D15" w:rsidP="003E3B55">
      <w:pPr>
        <w:autoSpaceDE w:val="0"/>
        <w:autoSpaceDN w:val="0"/>
        <w:adjustRightInd w:val="0"/>
        <w:spacing w:after="0" w:line="240" w:lineRule="auto"/>
        <w:ind w:left="360"/>
        <w:rPr>
          <w:rFonts w:ascii="BNazanin" w:eastAsia="Times New Roman" w:hAnsi="BNazanin" w:cs="B Titr"/>
        </w:rPr>
      </w:pPr>
    </w:p>
    <w:p w:rsidR="00253D15" w:rsidRDefault="00253D15" w:rsidP="003E3B55">
      <w:pPr>
        <w:autoSpaceDE w:val="0"/>
        <w:autoSpaceDN w:val="0"/>
        <w:adjustRightInd w:val="0"/>
        <w:spacing w:after="0" w:line="240" w:lineRule="auto"/>
        <w:ind w:left="360"/>
        <w:rPr>
          <w:rFonts w:ascii="BNazanin" w:eastAsia="Times New Roman" w:hAnsi="BNazanin" w:cs="B Titr"/>
        </w:rPr>
      </w:pPr>
    </w:p>
    <w:p w:rsidR="00253D15" w:rsidRDefault="00253D15" w:rsidP="003E3B55">
      <w:pPr>
        <w:autoSpaceDE w:val="0"/>
        <w:autoSpaceDN w:val="0"/>
        <w:adjustRightInd w:val="0"/>
        <w:spacing w:after="0" w:line="240" w:lineRule="auto"/>
        <w:ind w:left="360"/>
        <w:rPr>
          <w:rFonts w:ascii="BNazanin" w:eastAsia="Times New Roman" w:hAnsi="BNazanin" w:cs="B Titr"/>
        </w:rPr>
      </w:pPr>
    </w:p>
    <w:p w:rsidR="004B17BE" w:rsidRPr="0003335F" w:rsidRDefault="000B3870" w:rsidP="003E3B55">
      <w:pPr>
        <w:autoSpaceDE w:val="0"/>
        <w:autoSpaceDN w:val="0"/>
        <w:adjustRightInd w:val="0"/>
        <w:spacing w:after="0" w:line="240" w:lineRule="auto"/>
        <w:ind w:left="360"/>
        <w:rPr>
          <w:rFonts w:ascii="BNazanin" w:eastAsia="Times New Roman" w:hAnsi="BNazanin" w:cs="B Titr"/>
          <w:rtl/>
        </w:rPr>
      </w:pPr>
      <w:r w:rsidRPr="0003335F">
        <w:rPr>
          <w:rFonts w:ascii="BNazanin" w:eastAsia="Times New Roman" w:hAnsi="BNazanin" w:cs="B Titr"/>
          <w:rtl/>
        </w:rPr>
        <w:t>منشور حقوق بيمار در ايران</w:t>
      </w:r>
      <w:r w:rsidRPr="0003335F">
        <w:rPr>
          <w:rFonts w:ascii="BNazanin" w:eastAsia="Times New Roman" w:hAnsi="BNazanin" w:cs="B Titr"/>
          <w:rtl/>
        </w:rPr>
        <w:br/>
      </w:r>
      <w:r w:rsidR="00BB4341" w:rsidRPr="0003335F">
        <w:rPr>
          <w:rFonts w:ascii="BNazanin" w:eastAsia="Times New Roman" w:hAnsi="BNazanin" w:cs="B Titr"/>
          <w:rtl/>
        </w:rPr>
        <w:t>بينش و ارزش</w:t>
      </w:r>
      <w:r w:rsidR="004B17BE" w:rsidRPr="0003335F">
        <w:rPr>
          <w:rFonts w:ascii="BNazanin" w:eastAsia="Times New Roman" w:hAnsi="BNazanin" w:cs="B Titr" w:hint="cs"/>
          <w:rtl/>
        </w:rPr>
        <w:t>:</w:t>
      </w:r>
    </w:p>
    <w:p w:rsidR="003E3B55" w:rsidRPr="00A010D2" w:rsidRDefault="00BB4341" w:rsidP="003E3B55">
      <w:pPr>
        <w:spacing w:after="0" w:line="240" w:lineRule="auto"/>
        <w:rPr>
          <w:rFonts w:ascii="Times New Roman" w:eastAsia="Times New Roman" w:hAnsi="Times New Roman" w:cs="B Nazanin"/>
          <w:sz w:val="28"/>
          <w:szCs w:val="28"/>
        </w:rPr>
      </w:pPr>
      <w:r w:rsidRPr="0014606C">
        <w:rPr>
          <w:rFonts w:ascii="BNazanin" w:eastAsia="Times New Roman" w:hAnsi="BNazanin" w:cs="B Yagut" w:hint="cs"/>
          <w:rtl/>
        </w:rPr>
        <w:t xml:space="preserve"> </w:t>
      </w:r>
      <w:r w:rsidR="000B3870" w:rsidRPr="00673031">
        <w:rPr>
          <w:rFonts w:ascii="Times New Roman" w:eastAsia="Times New Roman" w:hAnsi="Times New Roman" w:cs="B Nazanin"/>
          <w:sz w:val="28"/>
          <w:szCs w:val="28"/>
          <w:rtl/>
        </w:rPr>
        <w:t>يكايك افراد جامعه متعهد به حفظ و احترام به كرامت انسانها مي باشند. اين امر در شرايط بيماري از اهميت ويژه اي برخوردار است. بر اساس قانون اساسي توجه به كرامت والاي انساني از اصول پايه نظام جمهوري اسلامي بوده ، دولت موظف است خدمات بهداشتي درماني را براي يكايك افراد كشور تامين كند. بر اين اساس ارائه خدمات سلامت بايد عادلانه و مبتني بر احترام به حقوق و رعايت كرامت انساني بيماران صورت پذيرد.</w:t>
      </w:r>
      <w:r w:rsidR="000B3870" w:rsidRPr="00673031">
        <w:rPr>
          <w:rFonts w:ascii="Times New Roman" w:eastAsia="Times New Roman" w:hAnsi="Times New Roman" w:cs="B Nazanin"/>
          <w:sz w:val="28"/>
          <w:szCs w:val="28"/>
          <w:rtl/>
        </w:rPr>
        <w:br/>
        <w:t>اين منشور با توجه به ارزشهاي والاي انساني و مبتني بر فرهنگ اسلامي و ايراني و بر پايه برابري كرامت ذاتي تمامي گيرندگان خدمات سلامت و با هدف حفظ ، ارتقاء و تحكيم رابطه انساني ميان ارائه كنندگان و گيرندگان خدمات سلامت</w:t>
      </w:r>
      <w:r w:rsidR="000B3870" w:rsidRPr="0014606C">
        <w:rPr>
          <w:rFonts w:ascii="BNazanin" w:eastAsia="Times New Roman" w:hAnsi="BNazanin" w:cs="B Yagut"/>
          <w:rtl/>
        </w:rPr>
        <w:t xml:space="preserve"> تنظيم شده است.</w:t>
      </w:r>
      <w:r w:rsidR="000B3870" w:rsidRPr="0014606C">
        <w:rPr>
          <w:rFonts w:ascii="BNazanin" w:eastAsia="Times New Roman" w:hAnsi="BNazanin" w:cs="B Yagut"/>
          <w:rtl/>
        </w:rPr>
        <w:br/>
      </w:r>
      <w:hyperlink r:id="rId11" w:history="1">
        <w:r w:rsidR="003E3B55" w:rsidRPr="00A010D2">
          <w:rPr>
            <w:rFonts w:ascii="Times New Roman" w:eastAsia="Times New Roman" w:hAnsi="Times New Roman" w:cs="B Nazanin"/>
            <w:color w:val="0000FF"/>
            <w:sz w:val="28"/>
            <w:szCs w:val="28"/>
            <w:u w:val="single"/>
            <w:rtl/>
          </w:rPr>
          <w:t>منشورحقوق بيمار در ايران</w:t>
        </w:r>
      </w:hyperlink>
    </w:p>
    <w:p w:rsidR="003E3B55" w:rsidRDefault="003E3B55" w:rsidP="003E3B55">
      <w:pPr>
        <w:spacing w:before="100" w:beforeAutospacing="1" w:after="100" w:afterAutospacing="1" w:line="240" w:lineRule="auto"/>
        <w:rPr>
          <w:rFonts w:ascii="Times New Roman" w:eastAsia="Times New Roman" w:hAnsi="Times New Roman" w:cs="B Nazanin"/>
          <w:sz w:val="28"/>
          <w:szCs w:val="28"/>
          <w:rtl/>
        </w:rPr>
      </w:pPr>
      <w:r w:rsidRPr="00051081">
        <w:rPr>
          <w:rFonts w:ascii="Times New Roman" w:eastAsia="Times New Roman" w:hAnsi="Times New Roman" w:cs="B Nazanin"/>
          <w:sz w:val="28"/>
          <w:szCs w:val="28"/>
          <w:rtl/>
        </w:rPr>
        <w:t>دريافت مطلوب خدمات سلامت حق بيمار است</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Pr>
        <w:br/>
      </w:r>
      <w:r w:rsidRPr="00426063">
        <w:rPr>
          <w:rFonts w:ascii="Times New Roman" w:eastAsia="Times New Roman" w:hAnsi="Times New Roman" w:cs="B Nazanin" w:hint="cs"/>
          <w:color w:val="FF0000"/>
          <w:sz w:val="28"/>
          <w:szCs w:val="28"/>
          <w:rtl/>
        </w:rPr>
        <w:t>1)</w:t>
      </w:r>
      <w:r w:rsidRPr="00426063">
        <w:rPr>
          <w:rFonts w:ascii="Times New Roman" w:eastAsia="Times New Roman" w:hAnsi="Times New Roman" w:cs="B Nazanin"/>
          <w:color w:val="FF0000"/>
          <w:sz w:val="28"/>
          <w:szCs w:val="28"/>
        </w:rPr>
        <w:t xml:space="preserve"> </w:t>
      </w:r>
      <w:r w:rsidRPr="00426063">
        <w:rPr>
          <w:rFonts w:ascii="Times New Roman" w:eastAsia="Times New Roman" w:hAnsi="Times New Roman" w:cs="B Nazanin"/>
          <w:color w:val="FF0000"/>
          <w:sz w:val="28"/>
          <w:szCs w:val="28"/>
          <w:rtl/>
        </w:rPr>
        <w:t>ارائه خدمات سلامت بايد</w:t>
      </w:r>
      <w:r w:rsidRPr="00426063">
        <w:rPr>
          <w:rFonts w:ascii="Times New Roman" w:eastAsia="Times New Roman" w:hAnsi="Times New Roman" w:cs="B Nazanin"/>
          <w:color w:val="FF0000"/>
          <w:sz w:val="28"/>
          <w:szCs w:val="28"/>
        </w:rPr>
        <w:t xml:space="preserve">: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1-1</w:t>
      </w:r>
      <w:r>
        <w:rPr>
          <w:rFonts w:ascii="Times New Roman" w:eastAsia="Times New Roman" w:hAnsi="Times New Roman" w:cs="B Nazanin"/>
          <w:sz w:val="28"/>
          <w:szCs w:val="28"/>
          <w:rtl/>
        </w:rPr>
        <w:t>شايسته ش</w:t>
      </w:r>
      <w:r>
        <w:rPr>
          <w:rFonts w:ascii="Times New Roman" w:eastAsia="Times New Roman" w:hAnsi="Times New Roman" w:cs="B Nazanin" w:hint="cs"/>
          <w:sz w:val="28"/>
          <w:szCs w:val="28"/>
          <w:rtl/>
        </w:rPr>
        <w:t>أ</w:t>
      </w:r>
      <w:r w:rsidRPr="00051081">
        <w:rPr>
          <w:rFonts w:ascii="Times New Roman" w:eastAsia="Times New Roman" w:hAnsi="Times New Roman" w:cs="B Nazanin"/>
          <w:sz w:val="28"/>
          <w:szCs w:val="28"/>
          <w:rtl/>
        </w:rPr>
        <w:t>ن و منزلت انسان و با احترام به ارزش‌ها، اعتقادات فرهنگي و مذهبي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2-1</w:t>
      </w:r>
      <w:r>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بر پايه‌ي صداقت، انصاف،</w:t>
      </w:r>
      <w:r>
        <w:rPr>
          <w:rFonts w:ascii="Times New Roman" w:eastAsia="Times New Roman" w:hAnsi="Times New Roman" w:cs="B Nazanin" w:hint="cs"/>
          <w:sz w:val="28"/>
          <w:szCs w:val="28"/>
          <w:rtl/>
        </w:rPr>
        <w:t xml:space="preserve"> </w:t>
      </w:r>
      <w:r w:rsidRPr="00051081">
        <w:rPr>
          <w:rFonts w:ascii="Times New Roman" w:eastAsia="Times New Roman" w:hAnsi="Times New Roman" w:cs="B Nazanin"/>
          <w:sz w:val="28"/>
          <w:szCs w:val="28"/>
          <w:rtl/>
        </w:rPr>
        <w:t>ادب و همراه با مهرباني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3-1 </w:t>
      </w:r>
      <w:r w:rsidRPr="00051081">
        <w:rPr>
          <w:rFonts w:ascii="Times New Roman" w:eastAsia="Times New Roman" w:hAnsi="Times New Roman" w:cs="B Nazanin"/>
          <w:sz w:val="28"/>
          <w:szCs w:val="28"/>
          <w:rtl/>
        </w:rPr>
        <w:t xml:space="preserve">فارغ از هرگونه تبعيض از جمله قومي، فرهنگي، مذهبي، نوع بيماري و جنسيتي باشد ؛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4-1 </w:t>
      </w:r>
      <w:r w:rsidRPr="00051081">
        <w:rPr>
          <w:rFonts w:ascii="Times New Roman" w:eastAsia="Times New Roman" w:hAnsi="Times New Roman" w:cs="B Nazanin"/>
          <w:sz w:val="28"/>
          <w:szCs w:val="28"/>
          <w:rtl/>
        </w:rPr>
        <w:t>بر اساس دانش روز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5-1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مبتني بر برتري منافع بيمار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6-1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در مورد توزيع منابع سلامت مبتني بر عدالت و اولويت هاي درماني بيماران‌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7-1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مبتني بر هماهنگي اركان مراقبت اعم از پيشگيري، تشخيص، درمان و توانبخشي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8-1</w:t>
      </w:r>
      <w:r w:rsidRPr="00051081">
        <w:rPr>
          <w:rFonts w:ascii="Times New Roman" w:eastAsia="Times New Roman" w:hAnsi="Times New Roman" w:cs="B Nazanin"/>
          <w:sz w:val="28"/>
          <w:szCs w:val="28"/>
        </w:rPr>
        <w:t xml:space="preserve"> </w:t>
      </w:r>
      <w:r>
        <w:rPr>
          <w:rFonts w:ascii="Times New Roman" w:eastAsia="Times New Roman" w:hAnsi="Times New Roman" w:cs="B Nazanin"/>
          <w:sz w:val="28"/>
          <w:szCs w:val="28"/>
          <w:rtl/>
        </w:rPr>
        <w:t>به همراه ت</w:t>
      </w:r>
      <w:r>
        <w:rPr>
          <w:rFonts w:ascii="Times New Roman" w:eastAsia="Times New Roman" w:hAnsi="Times New Roman" w:cs="B Nazanin" w:hint="cs"/>
          <w:sz w:val="28"/>
          <w:szCs w:val="28"/>
          <w:rtl/>
        </w:rPr>
        <w:t>أ</w:t>
      </w:r>
      <w:r w:rsidRPr="00051081">
        <w:rPr>
          <w:rFonts w:ascii="Times New Roman" w:eastAsia="Times New Roman" w:hAnsi="Times New Roman" w:cs="B Nazanin"/>
          <w:sz w:val="28"/>
          <w:szCs w:val="28"/>
          <w:rtl/>
        </w:rPr>
        <w:t xml:space="preserve">مين كليه امكانات رفاهي پايه و ضروري و به دور از تحميل درد و رنج و محدوديت‌هاي غيرضروري باشد ؛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9-1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 xml:space="preserve">توجه ويژه‌اي به حقوق گروه‌هاي آسيب‌پذير جامعه از جمله </w:t>
      </w:r>
      <w:r w:rsidRPr="00051081">
        <w:rPr>
          <w:rFonts w:ascii="Times New Roman" w:eastAsia="Times New Roman" w:hAnsi="Times New Roman" w:cs="B Nazanin"/>
          <w:sz w:val="28"/>
          <w:szCs w:val="28"/>
          <w:rtl/>
        </w:rPr>
        <w:lastRenderedPageBreak/>
        <w:t>كودكان،</w:t>
      </w:r>
      <w:r>
        <w:rPr>
          <w:rFonts w:ascii="Times New Roman" w:eastAsia="Times New Roman" w:hAnsi="Times New Roman" w:cs="B Nazanin" w:hint="cs"/>
          <w:sz w:val="28"/>
          <w:szCs w:val="28"/>
          <w:rtl/>
        </w:rPr>
        <w:t xml:space="preserve"> </w:t>
      </w:r>
      <w:r w:rsidRPr="00051081">
        <w:rPr>
          <w:rFonts w:ascii="Times New Roman" w:eastAsia="Times New Roman" w:hAnsi="Times New Roman" w:cs="B Nazanin"/>
          <w:sz w:val="28"/>
          <w:szCs w:val="28"/>
          <w:rtl/>
        </w:rPr>
        <w:t>زنان باردار، سالمندان، بيماران رواني، زندانيان، معلولان ذهني و جسمي و افراد بدون سرپرست داشته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10-1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 xml:space="preserve">در سريع‌ترين زمان ممكن و با احترام به وقت بيمار باشد ؛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11-1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با در نظر گرفتن متغيرهايي چون زبان، سن و جنس گيرندگان خدمت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12-1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در مراقبت‌هاي ضروري و فوري (اورژانس)، بدون توجه به تأمين هزينه‌ي آن صورت گيرد. در موارد غيرفوري(الكتيو) بر اساس ضوابط تعريف شده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13-1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 xml:space="preserve">در مراقبت‌هاي ضروري و فوري (اورژانس)، در صورتي كه ارائه خدمات مناسب ممكن نباشد، لازم است پس از ارائه‌ي خدمات ضروري و توضيحات لازم، زمينه انتقال بيمار به واحد مجهز فراهم گردد؛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14-1</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در مراحل پاياني حيات كه وضعيت بيماري غير قابل برگشت و مرگ بيمار قريب الوقوع مي باشد با هدف حفظ آسايش وي ارائه گردد. منظور از آسايش كاهش درد و رنج بيمار، توجه به نيازهاي رواني، اجتماعي، معنوي و عاطفي وي و خانواده‌اش در زمان احتضار مي‌باشد. بيماردر حال احتضار حق دارد در آخرين لحظات زندگي خويش با فردي كه مي‌خواهد همراه گردد</w:t>
      </w:r>
      <w:r w:rsidRPr="00051081">
        <w:rPr>
          <w:rFonts w:ascii="Times New Roman" w:eastAsia="Times New Roman" w:hAnsi="Times New Roman" w:cs="B Nazanin"/>
          <w:sz w:val="28"/>
          <w:szCs w:val="28"/>
        </w:rPr>
        <w:t xml:space="preserve">. </w:t>
      </w:r>
    </w:p>
    <w:p w:rsidR="003E3B55" w:rsidRDefault="003E3B55" w:rsidP="003E3B55">
      <w:pPr>
        <w:spacing w:before="100" w:beforeAutospacing="1" w:after="100" w:afterAutospacing="1" w:line="240" w:lineRule="auto"/>
        <w:rPr>
          <w:rFonts w:ascii="Times New Roman" w:eastAsia="Times New Roman" w:hAnsi="Times New Roman" w:cs="B Nazanin"/>
          <w:sz w:val="28"/>
          <w:szCs w:val="28"/>
          <w:rtl/>
        </w:rPr>
      </w:pPr>
      <w:r w:rsidRPr="00051081">
        <w:rPr>
          <w:rFonts w:ascii="Times New Roman" w:eastAsia="Times New Roman" w:hAnsi="Times New Roman" w:cs="B Nazanin"/>
          <w:sz w:val="28"/>
          <w:szCs w:val="28"/>
        </w:rPr>
        <w:br/>
      </w:r>
      <w:r w:rsidRPr="00D75EA4">
        <w:rPr>
          <w:rFonts w:ascii="Times New Roman" w:eastAsia="Times New Roman" w:hAnsi="Times New Roman" w:cs="B Nazanin" w:hint="cs"/>
          <w:color w:val="FF0000"/>
          <w:sz w:val="28"/>
          <w:szCs w:val="28"/>
          <w:rtl/>
        </w:rPr>
        <w:t>2</w:t>
      </w:r>
      <w:r w:rsidRPr="00051081">
        <w:rPr>
          <w:rFonts w:ascii="Times New Roman" w:eastAsia="Times New Roman" w:hAnsi="Times New Roman" w:cs="B Nazanin"/>
          <w:color w:val="FF0000"/>
          <w:sz w:val="28"/>
          <w:szCs w:val="28"/>
        </w:rPr>
        <w:t>-</w:t>
      </w:r>
      <w:r>
        <w:rPr>
          <w:rFonts w:ascii="Times New Roman" w:eastAsia="Times New Roman" w:hAnsi="Times New Roman" w:cs="B Nazanin" w:hint="cs"/>
          <w:sz w:val="28"/>
          <w:szCs w:val="28"/>
          <w:rtl/>
        </w:rPr>
        <w:t xml:space="preserve">  </w:t>
      </w:r>
      <w:r w:rsidRPr="00426063">
        <w:rPr>
          <w:rFonts w:ascii="Times New Roman" w:eastAsia="Times New Roman" w:hAnsi="Times New Roman" w:cs="B Nazanin" w:hint="cs"/>
          <w:color w:val="FF0000"/>
          <w:sz w:val="28"/>
          <w:szCs w:val="28"/>
          <w:rtl/>
        </w:rPr>
        <w:t>ا</w:t>
      </w:r>
      <w:r w:rsidRPr="00426063">
        <w:rPr>
          <w:rFonts w:ascii="Times New Roman" w:eastAsia="Times New Roman" w:hAnsi="Times New Roman" w:cs="B Nazanin"/>
          <w:color w:val="FF0000"/>
          <w:sz w:val="28"/>
          <w:szCs w:val="28"/>
          <w:rtl/>
        </w:rPr>
        <w:t>طلاعات بايد به نحو مطلوب و به ميزان كافي در اختيار بيمار قرار گيرد</w:t>
      </w:r>
      <w:r>
        <w:rPr>
          <w:rFonts w:ascii="Times New Roman" w:eastAsia="Times New Roman" w:hAnsi="Times New Roman" w:cs="B Nazanin" w:hint="cs"/>
          <w:color w:val="FF0000"/>
          <w:sz w:val="28"/>
          <w:szCs w:val="28"/>
          <w:rtl/>
        </w:rPr>
        <w:t>:</w:t>
      </w:r>
      <w:r w:rsidRPr="00051081">
        <w:rPr>
          <w:rFonts w:ascii="Times New Roman" w:eastAsia="Times New Roman" w:hAnsi="Times New Roman" w:cs="B Nazanin"/>
          <w:sz w:val="28"/>
          <w:szCs w:val="28"/>
        </w:rPr>
        <w:br/>
      </w:r>
      <w:r w:rsidRPr="00917C6D">
        <w:rPr>
          <w:rFonts w:ascii="Times New Roman" w:eastAsia="Times New Roman" w:hAnsi="Times New Roman" w:cs="B Nazanin" w:hint="cs"/>
          <w:color w:val="FF0000"/>
          <w:sz w:val="28"/>
          <w:szCs w:val="28"/>
          <w:u w:val="single"/>
          <w:rtl/>
        </w:rPr>
        <w:t>2-1</w:t>
      </w:r>
      <w:r w:rsidRPr="00917C6D">
        <w:rPr>
          <w:rFonts w:ascii="Times New Roman" w:eastAsia="Times New Roman" w:hAnsi="Times New Roman" w:cs="B Nazanin"/>
          <w:color w:val="FF0000"/>
          <w:sz w:val="28"/>
          <w:szCs w:val="28"/>
          <w:u w:val="single"/>
        </w:rPr>
        <w:t xml:space="preserve"> </w:t>
      </w:r>
      <w:r w:rsidRPr="00917C6D">
        <w:rPr>
          <w:rFonts w:ascii="Times New Roman" w:eastAsia="Times New Roman" w:hAnsi="Times New Roman" w:cs="B Nazanin"/>
          <w:color w:val="FF0000"/>
          <w:sz w:val="28"/>
          <w:szCs w:val="28"/>
          <w:u w:val="single"/>
          <w:rtl/>
        </w:rPr>
        <w:t>محتواي اطلاعات بايد شامل موارد ذيل باشد</w:t>
      </w:r>
      <w:r w:rsidRPr="00917C6D">
        <w:rPr>
          <w:rFonts w:ascii="Times New Roman" w:eastAsia="Times New Roman" w:hAnsi="Times New Roman" w:cs="B Nazanin"/>
          <w:color w:val="FF0000"/>
          <w:sz w:val="28"/>
          <w:szCs w:val="28"/>
          <w:u w:val="single"/>
        </w:rPr>
        <w:t xml:space="preserve">: </w:t>
      </w:r>
      <w:r w:rsidRPr="00917C6D">
        <w:rPr>
          <w:rFonts w:ascii="Times New Roman" w:eastAsia="Times New Roman" w:hAnsi="Times New Roman" w:cs="B Nazanin"/>
          <w:sz w:val="28"/>
          <w:szCs w:val="28"/>
          <w:u w:val="single"/>
        </w:rPr>
        <w:br/>
      </w:r>
      <w:r>
        <w:rPr>
          <w:rFonts w:ascii="Times New Roman" w:eastAsia="Times New Roman" w:hAnsi="Times New Roman" w:cs="B Nazanin" w:hint="cs"/>
          <w:sz w:val="28"/>
          <w:szCs w:val="28"/>
          <w:rtl/>
        </w:rPr>
        <w:t>2-1-1</w:t>
      </w:r>
      <w:r w:rsidRPr="00051081">
        <w:rPr>
          <w:rFonts w:ascii="Times New Roman" w:eastAsia="Times New Roman" w:hAnsi="Times New Roman" w:cs="B Nazanin"/>
          <w:sz w:val="28"/>
          <w:szCs w:val="28"/>
          <w:rtl/>
        </w:rPr>
        <w:t>مفاد منشور حقوق بيمار در زمان پذيرش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2-1-2 </w:t>
      </w:r>
      <w:r w:rsidRPr="00051081">
        <w:rPr>
          <w:rFonts w:ascii="Times New Roman" w:eastAsia="Times New Roman" w:hAnsi="Times New Roman" w:cs="B Nazanin"/>
          <w:sz w:val="28"/>
          <w:szCs w:val="28"/>
          <w:rtl/>
        </w:rPr>
        <w:t>ضوابط و هزينه‌هاي قابل پيش بيني بيمارستان اعم از خدمات درماني و غير درماني و ضوابط بيمه و معرفي سيستم هاي حمايتي در زمان پذيرش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2-1- 3 </w:t>
      </w:r>
      <w:r w:rsidRPr="00051081">
        <w:rPr>
          <w:rFonts w:ascii="Times New Roman" w:eastAsia="Times New Roman" w:hAnsi="Times New Roman" w:cs="B Nazanin"/>
          <w:sz w:val="28"/>
          <w:szCs w:val="28"/>
          <w:rtl/>
        </w:rPr>
        <w:t>نام، مسؤوليت و رتبه‌ي حرفه‌اي اعضاي گروه پزشكي مسئول ارائه مراقبت از جمله پزشك، پرستار و دانشجو و ارتباط حرفه‌اي آن‌ها با يكديگر؛</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2-1-4 </w:t>
      </w:r>
      <w:r w:rsidRPr="00051081">
        <w:rPr>
          <w:rFonts w:ascii="Times New Roman" w:eastAsia="Times New Roman" w:hAnsi="Times New Roman" w:cs="B Nazanin"/>
          <w:sz w:val="28"/>
          <w:szCs w:val="28"/>
          <w:rtl/>
        </w:rPr>
        <w:t>روش‌هاي تشخيصي و درماني و نقاط ضعف و قوت هر روش و عوارض احتمالي آن ، تشخيص بيماري، پيش آگهي و عوارض آن و نيز كليه‌ي اطلاعات تأثير‌گذار در روند تصميم‌گيري بيمار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2-1- 5 </w:t>
      </w:r>
      <w:r w:rsidRPr="00051081">
        <w:rPr>
          <w:rFonts w:ascii="Times New Roman" w:eastAsia="Times New Roman" w:hAnsi="Times New Roman" w:cs="B Nazanin"/>
          <w:sz w:val="28"/>
          <w:szCs w:val="28"/>
          <w:rtl/>
        </w:rPr>
        <w:t>نحوه‌ي دسترسي به پزشك معالج و اعضاي اصلي گروه پزشكي در طول درمان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2-1-6 </w:t>
      </w:r>
      <w:r w:rsidRPr="00051081">
        <w:rPr>
          <w:rFonts w:ascii="Times New Roman" w:eastAsia="Times New Roman" w:hAnsi="Times New Roman" w:cs="B Nazanin"/>
          <w:sz w:val="28"/>
          <w:szCs w:val="28"/>
          <w:rtl/>
        </w:rPr>
        <w:t>كليه‌ي اقداماتي كه ماهيت پژوهشي دارند</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2-1-7 </w:t>
      </w:r>
      <w:r w:rsidRPr="00051081">
        <w:rPr>
          <w:rFonts w:ascii="Times New Roman" w:eastAsia="Times New Roman" w:hAnsi="Times New Roman" w:cs="B Nazanin"/>
          <w:sz w:val="28"/>
          <w:szCs w:val="28"/>
          <w:rtl/>
        </w:rPr>
        <w:t>ارائه آموزش‌هاي ضروري براي استمرار درمان ؛</w:t>
      </w:r>
    </w:p>
    <w:p w:rsidR="003E3B55" w:rsidRDefault="003E3B55" w:rsidP="003E3B55">
      <w:pPr>
        <w:spacing w:before="100" w:beforeAutospacing="1" w:after="100" w:afterAutospacing="1" w:line="240" w:lineRule="auto"/>
        <w:rPr>
          <w:rFonts w:ascii="Times New Roman" w:eastAsia="Times New Roman" w:hAnsi="Times New Roman" w:cs="B Nazanin"/>
          <w:sz w:val="28"/>
          <w:szCs w:val="28"/>
          <w:rtl/>
        </w:rPr>
      </w:pPr>
      <w:r w:rsidRPr="00051081">
        <w:rPr>
          <w:rFonts w:ascii="Times New Roman" w:eastAsia="Times New Roman" w:hAnsi="Times New Roman" w:cs="B Nazanin"/>
          <w:sz w:val="28"/>
          <w:szCs w:val="28"/>
        </w:rPr>
        <w:lastRenderedPageBreak/>
        <w:br/>
      </w:r>
      <w:r w:rsidRPr="00917C6D">
        <w:rPr>
          <w:rFonts w:ascii="Times New Roman" w:eastAsia="Times New Roman" w:hAnsi="Times New Roman" w:cs="B Nazanin" w:hint="cs"/>
          <w:color w:val="FF0000"/>
          <w:sz w:val="28"/>
          <w:szCs w:val="28"/>
          <w:u w:val="single"/>
          <w:rtl/>
        </w:rPr>
        <w:t>2-2</w:t>
      </w:r>
      <w:r w:rsidRPr="00917C6D">
        <w:rPr>
          <w:rFonts w:ascii="Times New Roman" w:eastAsia="Times New Roman" w:hAnsi="Times New Roman" w:cs="B Nazanin"/>
          <w:color w:val="FF0000"/>
          <w:sz w:val="28"/>
          <w:szCs w:val="28"/>
          <w:u w:val="single"/>
          <w:rtl/>
        </w:rPr>
        <w:t>نحوه‌ي ارائه اطلاعات بايد به صورت ذيل باشد</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color w:val="FF0000"/>
          <w:sz w:val="28"/>
          <w:szCs w:val="28"/>
        </w:rPr>
        <w:t>:</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  </w:t>
      </w:r>
      <w:r w:rsidRPr="00051081">
        <w:rPr>
          <w:rFonts w:ascii="Times New Roman" w:eastAsia="Times New Roman" w:hAnsi="Times New Roman" w:cs="B Nazanin"/>
          <w:sz w:val="28"/>
          <w:szCs w:val="28"/>
          <w:rtl/>
        </w:rPr>
        <w:t>اطلاعات بايد در زمان مناسب و متناسب با شرايط بيمار از جمله اضطراب و درد و ويژگي‌هاي فردي وي از جمله زبان، تحصيلات و توان درك در اختيار وي قرار گيرد، مگر اين‌كه</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Pr>
        <w:br/>
        <w:t xml:space="preserve">- </w:t>
      </w:r>
      <w:r w:rsidRPr="00051081">
        <w:rPr>
          <w:rFonts w:ascii="Times New Roman" w:eastAsia="Times New Roman" w:hAnsi="Times New Roman" w:cs="B Nazanin"/>
          <w:sz w:val="28"/>
          <w:szCs w:val="28"/>
          <w:rtl/>
        </w:rPr>
        <w:t>تأخير در شروع درمان به واسطه‌ي ارائه‌ي اطلاعات فوق سبب آسيب به بيمار گردد؛ (در اين صورت انتقال اطلاعات پس از اقدام ضروري، در اولين زمان مناسب بايد انجام شود</w:t>
      </w:r>
      <w:r>
        <w:rPr>
          <w:rFonts w:ascii="Times New Roman" w:eastAsia="Times New Roman" w:hAnsi="Times New Roman" w:cs="B Nazanin" w:hint="cs"/>
          <w:sz w:val="28"/>
          <w:szCs w:val="28"/>
          <w:rtl/>
        </w:rPr>
        <w:t>) .</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Pr>
        <w:br/>
        <w:t xml:space="preserve">- </w:t>
      </w:r>
      <w:r w:rsidRPr="00051081">
        <w:rPr>
          <w:rFonts w:ascii="Times New Roman" w:eastAsia="Times New Roman" w:hAnsi="Times New Roman" w:cs="B Nazanin"/>
          <w:sz w:val="28"/>
          <w:szCs w:val="28"/>
          <w:rtl/>
        </w:rPr>
        <w:t xml:space="preserve">بيمار </w:t>
      </w:r>
      <w:r w:rsidRPr="00F41A85">
        <w:rPr>
          <w:rFonts w:ascii="Times New Roman" w:eastAsia="Times New Roman" w:hAnsi="Times New Roman" w:cs="B Nazanin"/>
          <w:sz w:val="28"/>
          <w:szCs w:val="28"/>
          <w:rtl/>
        </w:rPr>
        <w:t xml:space="preserve">علي‌رغم اطلاع از حق دريافت اطلاعات، </w:t>
      </w:r>
      <w:r w:rsidRPr="00F41A85">
        <w:rPr>
          <w:rFonts w:ascii="Times New Roman" w:eastAsia="Times New Roman" w:hAnsi="Times New Roman" w:cs="B Nazanin" w:hint="cs"/>
          <w:sz w:val="28"/>
          <w:szCs w:val="28"/>
          <w:rtl/>
        </w:rPr>
        <w:t>اگر</w:t>
      </w:r>
      <w:r w:rsidRPr="00F41A85">
        <w:rPr>
          <w:rFonts w:ascii="Times New Roman" w:eastAsia="Times New Roman" w:hAnsi="Times New Roman" w:cs="B Nazanin"/>
          <w:sz w:val="28"/>
          <w:szCs w:val="28"/>
          <w:rtl/>
        </w:rPr>
        <w:t>از اين امر امتناع نمايد كه در اين صورت بايد خواست بيمار محترم شمرده شود، مگر اين‌كه عدم اطلاع بيمار، وي يا سايرين را در معرض خطر</w:t>
      </w:r>
      <w:r>
        <w:rPr>
          <w:rFonts w:ascii="Times New Roman" w:eastAsia="Times New Roman" w:hAnsi="Times New Roman" w:cs="B Nazanin"/>
          <w:sz w:val="28"/>
          <w:szCs w:val="28"/>
          <w:rtl/>
        </w:rPr>
        <w:t xml:space="preserve"> جدي قرار دهد</w:t>
      </w:r>
      <w:r>
        <w:rPr>
          <w:rFonts w:ascii="Times New Roman" w:eastAsia="Times New Roman" w:hAnsi="Times New Roman" w:cs="B Nazanin" w:hint="cs"/>
          <w:sz w:val="28"/>
          <w:szCs w:val="28"/>
          <w:rtl/>
        </w:rPr>
        <w:t>.</w:t>
      </w:r>
    </w:p>
    <w:p w:rsidR="003E3B55" w:rsidRDefault="003E3B55" w:rsidP="003E3B55">
      <w:pPr>
        <w:spacing w:before="100" w:beforeAutospacing="1" w:after="100" w:afterAutospacing="1" w:line="240" w:lineRule="auto"/>
        <w:rPr>
          <w:rFonts w:ascii="Times New Roman" w:eastAsia="Times New Roman" w:hAnsi="Times New Roman" w:cs="B Nazanin"/>
          <w:sz w:val="28"/>
          <w:szCs w:val="28"/>
          <w:rtl/>
        </w:rPr>
      </w:pPr>
      <w:r>
        <w:rPr>
          <w:rFonts w:ascii="Times New Roman" w:eastAsia="Times New Roman" w:hAnsi="Times New Roman" w:cs="B Nazanin"/>
          <w:noProof/>
          <w:sz w:val="28"/>
          <w:szCs w:val="28"/>
          <w:lang w:bidi="ar-SA"/>
        </w:rPr>
        <w:drawing>
          <wp:anchor distT="0" distB="0" distL="114300" distR="114300" simplePos="0" relativeHeight="251658752" behindDoc="0" locked="0" layoutInCell="1" allowOverlap="1">
            <wp:simplePos x="0" y="0"/>
            <wp:positionH relativeFrom="column">
              <wp:posOffset>233045</wp:posOffset>
            </wp:positionH>
            <wp:positionV relativeFrom="paragraph">
              <wp:posOffset>2460625</wp:posOffset>
            </wp:positionV>
            <wp:extent cx="1744980" cy="1311275"/>
            <wp:effectExtent l="209550" t="171450" r="407670" b="346075"/>
            <wp:wrapSquare wrapText="bothSides"/>
            <wp:docPr id="18" name="Picture 2" descr="http://vista.ir/include/articles/images/c1e4748cff4e22f43128dbc8e34c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ta.ir/include/articles/images/c1e4748cff4e22f43128dbc8e34c91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980" cy="1311275"/>
                    </a:xfrm>
                    <a:prstGeom prst="rect">
                      <a:avLst/>
                    </a:prstGeom>
                    <a:ln w="28575">
                      <a:solidFill>
                        <a:srgbClr val="800000"/>
                      </a:solidFill>
                    </a:ln>
                    <a:effectLst>
                      <a:outerShdw blurRad="292100" dist="139700" dir="2700000" algn="tl" rotWithShape="0">
                        <a:srgbClr val="333333">
                          <a:alpha val="65000"/>
                        </a:srgbClr>
                      </a:outerShdw>
                    </a:effectLst>
                  </pic:spPr>
                </pic:pic>
              </a:graphicData>
            </a:graphic>
          </wp:anchor>
        </w:drawing>
      </w:r>
      <w:r w:rsidRPr="00051081">
        <w:rPr>
          <w:rFonts w:ascii="Times New Roman" w:eastAsia="Times New Roman" w:hAnsi="Times New Roman" w:cs="B Nazanin"/>
          <w:sz w:val="28"/>
          <w:szCs w:val="28"/>
        </w:rPr>
        <w:br/>
      </w:r>
      <w:r w:rsidRPr="00D75EA4">
        <w:rPr>
          <w:rFonts w:ascii="Times New Roman" w:eastAsia="Times New Roman" w:hAnsi="Times New Roman" w:cs="B Nazanin" w:hint="cs"/>
          <w:color w:val="FF0000"/>
          <w:sz w:val="28"/>
          <w:szCs w:val="28"/>
          <w:rtl/>
        </w:rPr>
        <w:t xml:space="preserve">3- </w:t>
      </w:r>
      <w:r w:rsidRPr="00F41A85">
        <w:rPr>
          <w:rFonts w:ascii="Times New Roman" w:eastAsia="Times New Roman" w:hAnsi="Times New Roman" w:cs="B Nazanin"/>
          <w:color w:val="FF0000"/>
          <w:sz w:val="28"/>
          <w:szCs w:val="28"/>
          <w:rtl/>
        </w:rPr>
        <w:t>حق انتخاب و تصميم‌گيري آزادانه بيمار در دريافت خدمات سلامت بايد محترم شمرده شود</w:t>
      </w:r>
      <w:r w:rsidRPr="00F41A85">
        <w:rPr>
          <w:rFonts w:ascii="Times New Roman" w:eastAsia="Times New Roman" w:hAnsi="Times New Roman" w:cs="B Nazanin"/>
          <w:color w:val="FF0000"/>
          <w:sz w:val="28"/>
          <w:szCs w:val="28"/>
        </w:rPr>
        <w:t xml:space="preserve">. </w:t>
      </w:r>
      <w:r w:rsidRPr="00F41A85">
        <w:rPr>
          <w:rFonts w:ascii="Times New Roman" w:eastAsia="Times New Roman" w:hAnsi="Times New Roman" w:cs="B Nazanin"/>
          <w:color w:val="FF0000"/>
          <w:sz w:val="28"/>
          <w:szCs w:val="28"/>
        </w:rPr>
        <w:br/>
      </w:r>
      <w:r w:rsidRPr="00F41A85">
        <w:rPr>
          <w:rFonts w:ascii="Times New Roman" w:eastAsia="Times New Roman" w:hAnsi="Times New Roman" w:cs="B Nazanin" w:hint="cs"/>
          <w:color w:val="FF0000"/>
          <w:sz w:val="28"/>
          <w:szCs w:val="28"/>
          <w:u w:val="single"/>
          <w:rtl/>
        </w:rPr>
        <w:t>3-1</w:t>
      </w:r>
      <w:r w:rsidRPr="00F41A85">
        <w:rPr>
          <w:rFonts w:ascii="Times New Roman" w:eastAsia="Times New Roman" w:hAnsi="Times New Roman" w:cs="B Nazanin"/>
          <w:color w:val="FF0000"/>
          <w:sz w:val="28"/>
          <w:szCs w:val="28"/>
          <w:u w:val="single"/>
        </w:rPr>
        <w:t xml:space="preserve"> </w:t>
      </w:r>
      <w:r w:rsidRPr="00F41A85">
        <w:rPr>
          <w:rFonts w:ascii="Times New Roman" w:eastAsia="Times New Roman" w:hAnsi="Times New Roman" w:cs="B Nazanin"/>
          <w:color w:val="FF0000"/>
          <w:sz w:val="28"/>
          <w:szCs w:val="28"/>
          <w:u w:val="single"/>
          <w:rtl/>
        </w:rPr>
        <w:t>محدوده انتخاب و تصميم‌گيري درباره موارد ذيل مي‌باشد</w:t>
      </w:r>
      <w:r w:rsidRPr="00F41A85">
        <w:rPr>
          <w:rFonts w:ascii="Times New Roman" w:eastAsia="Times New Roman" w:hAnsi="Times New Roman" w:cs="B Nazanin"/>
          <w:color w:val="FF0000"/>
          <w:sz w:val="28"/>
          <w:szCs w:val="28"/>
        </w:rPr>
        <w:t xml:space="preserve">: </w:t>
      </w:r>
      <w:r w:rsidRPr="00F41A85">
        <w:rPr>
          <w:rFonts w:ascii="Times New Roman" w:eastAsia="Times New Roman" w:hAnsi="Times New Roman" w:cs="B Nazanin"/>
          <w:color w:val="FF0000"/>
          <w:sz w:val="28"/>
          <w:szCs w:val="28"/>
        </w:rPr>
        <w:br/>
      </w:r>
      <w:r>
        <w:rPr>
          <w:rFonts w:ascii="Times New Roman" w:eastAsia="Times New Roman" w:hAnsi="Times New Roman" w:cs="B Nazanin" w:hint="cs"/>
          <w:sz w:val="28"/>
          <w:szCs w:val="28"/>
          <w:rtl/>
        </w:rPr>
        <w:t>3-1- 1</w:t>
      </w:r>
      <w:r w:rsidRPr="00051081">
        <w:rPr>
          <w:rFonts w:ascii="Times New Roman" w:eastAsia="Times New Roman" w:hAnsi="Times New Roman" w:cs="B Nazanin"/>
          <w:sz w:val="28"/>
          <w:szCs w:val="28"/>
          <w:rtl/>
        </w:rPr>
        <w:t xml:space="preserve">انتخاب پزشك معالج و مركز ارائه‌كننده‌ي خدمات سلامت در چارچوب ضوابط ؛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3-1-2 </w:t>
      </w:r>
      <w:r w:rsidRPr="00051081">
        <w:rPr>
          <w:rFonts w:ascii="Times New Roman" w:eastAsia="Times New Roman" w:hAnsi="Times New Roman" w:cs="B Nazanin"/>
          <w:sz w:val="28"/>
          <w:szCs w:val="28"/>
          <w:rtl/>
        </w:rPr>
        <w:t>انتخاب و نظر خواهي از پزشك دوم به عنوان مشاور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3-1-3 </w:t>
      </w:r>
      <w:r w:rsidRPr="00051081">
        <w:rPr>
          <w:rFonts w:ascii="Times New Roman" w:eastAsia="Times New Roman" w:hAnsi="Times New Roman" w:cs="B Nazanin"/>
          <w:sz w:val="28"/>
          <w:szCs w:val="28"/>
          <w:rtl/>
        </w:rPr>
        <w:t xml:space="preserve">شركت يا عدم شركت درهر گونه پژوهش، با اطمينان از اينكه تصميم‌گيري وي تأثيري در تداوم و نحوه دريافت خدمات سلامت نخواهد داشت ؛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3-1-4 </w:t>
      </w:r>
      <w:r w:rsidRPr="00051081">
        <w:rPr>
          <w:rFonts w:ascii="Times New Roman" w:eastAsia="Times New Roman" w:hAnsi="Times New Roman" w:cs="B Nazanin"/>
          <w:sz w:val="28"/>
          <w:szCs w:val="28"/>
          <w:rtl/>
        </w:rPr>
        <w:t xml:space="preserve">قبول </w:t>
      </w:r>
      <w:r w:rsidRPr="00F41A85">
        <w:rPr>
          <w:rFonts w:ascii="Times New Roman" w:eastAsia="Times New Roman" w:hAnsi="Times New Roman" w:cs="B Nazanin"/>
          <w:sz w:val="28"/>
          <w:szCs w:val="28"/>
          <w:rtl/>
        </w:rPr>
        <w:t xml:space="preserve">يا رد درمان هاي پيشنهادي </w:t>
      </w:r>
      <w:r w:rsidRPr="00F41A85">
        <w:rPr>
          <w:rFonts w:ascii="Times New Roman" w:eastAsia="Times New Roman" w:hAnsi="Times New Roman" w:cs="B Nazanin" w:hint="cs"/>
          <w:sz w:val="28"/>
          <w:szCs w:val="28"/>
          <w:rtl/>
        </w:rPr>
        <w:t>بعد</w:t>
      </w:r>
      <w:r w:rsidRPr="00F41A85">
        <w:rPr>
          <w:rFonts w:ascii="Times New Roman" w:eastAsia="Times New Roman" w:hAnsi="Times New Roman" w:cs="B Nazanin"/>
          <w:sz w:val="28"/>
          <w:szCs w:val="28"/>
          <w:rtl/>
        </w:rPr>
        <w:t xml:space="preserve"> از آگاهي از عوارض احتمالي ناشي از پذيرش يا رد آن</w:t>
      </w:r>
      <w:r w:rsidRPr="00F41A85">
        <w:rPr>
          <w:rFonts w:ascii="Times New Roman" w:eastAsia="Times New Roman" w:hAnsi="Times New Roman" w:cs="B Nazanin" w:hint="cs"/>
          <w:sz w:val="28"/>
          <w:szCs w:val="28"/>
          <w:rtl/>
        </w:rPr>
        <w:t xml:space="preserve"> درمانها،</w:t>
      </w:r>
      <w:r w:rsidRPr="00F41A85">
        <w:rPr>
          <w:rFonts w:ascii="Times New Roman" w:eastAsia="Times New Roman" w:hAnsi="Times New Roman" w:cs="B Nazanin"/>
          <w:sz w:val="28"/>
          <w:szCs w:val="28"/>
          <w:rtl/>
        </w:rPr>
        <w:t xml:space="preserve"> مگر در موارد خودكشي يا مواردي كه امتناع از درمان</w:t>
      </w:r>
      <w:r w:rsidRPr="00F41A85">
        <w:rPr>
          <w:rFonts w:ascii="Times New Roman" w:eastAsia="Times New Roman" w:hAnsi="Times New Roman" w:cs="B Nazanin" w:hint="cs"/>
          <w:sz w:val="28"/>
          <w:szCs w:val="28"/>
          <w:rtl/>
        </w:rPr>
        <w:t>،</w:t>
      </w:r>
      <w:r w:rsidRPr="00F41A85">
        <w:rPr>
          <w:rFonts w:ascii="Times New Roman" w:eastAsia="Times New Roman" w:hAnsi="Times New Roman" w:cs="B Nazanin"/>
          <w:sz w:val="28"/>
          <w:szCs w:val="28"/>
          <w:rtl/>
        </w:rPr>
        <w:t xml:space="preserve"> شخص ديگري را در معرض خطر جدي قرار مي‌دهد؛</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3-1-5 </w:t>
      </w:r>
      <w:r w:rsidRPr="00051081">
        <w:rPr>
          <w:rFonts w:ascii="Times New Roman" w:eastAsia="Times New Roman" w:hAnsi="Times New Roman" w:cs="B Nazanin"/>
          <w:sz w:val="28"/>
          <w:szCs w:val="28"/>
          <w:rtl/>
        </w:rPr>
        <w:t>اعلام نظر قبلي بيمار در مورد اقدامات درماني آتي در زماني كه بيمار واجد ظرفيت تصميم‌گيري مي‌باشد ثبت و به‌عنوان راهنماي اقدامات پزشكي در زمان فقدان ظرفيت تصميم‌گيري وي با رعايت موازين قانوني مد نظر ارائه كنندگان خدمات سلامت و تصميم‌گيرنده جايگزين بيمار قرار گيرد</w:t>
      </w:r>
      <w:r>
        <w:rPr>
          <w:rFonts w:ascii="Times New Roman" w:eastAsia="Times New Roman" w:hAnsi="Times New Roman" w:cs="B Nazanin" w:hint="cs"/>
          <w:sz w:val="28"/>
          <w:szCs w:val="28"/>
          <w:rtl/>
        </w:rPr>
        <w:t>.</w:t>
      </w:r>
      <w:r w:rsidRPr="00051081">
        <w:rPr>
          <w:rFonts w:ascii="Times New Roman" w:eastAsia="Times New Roman" w:hAnsi="Times New Roman" w:cs="B Nazanin"/>
          <w:sz w:val="28"/>
          <w:szCs w:val="28"/>
        </w:rPr>
        <w:br/>
      </w:r>
      <w:r w:rsidRPr="00011501">
        <w:rPr>
          <w:rFonts w:ascii="Times New Roman" w:eastAsia="Times New Roman" w:hAnsi="Times New Roman" w:cs="B Nazanin" w:hint="cs"/>
          <w:color w:val="FF0000"/>
          <w:sz w:val="28"/>
          <w:szCs w:val="28"/>
          <w:u w:val="single"/>
          <w:rtl/>
        </w:rPr>
        <w:t>3-</w:t>
      </w:r>
      <w:r w:rsidRPr="00F41A85">
        <w:rPr>
          <w:rFonts w:ascii="Times New Roman" w:eastAsia="Times New Roman" w:hAnsi="Times New Roman" w:cs="B Nazanin" w:hint="cs"/>
          <w:color w:val="FF0000"/>
          <w:sz w:val="28"/>
          <w:szCs w:val="28"/>
          <w:u w:val="single"/>
          <w:rtl/>
        </w:rPr>
        <w:t>2</w:t>
      </w:r>
      <w:r w:rsidRPr="00F41A85">
        <w:rPr>
          <w:rFonts w:ascii="Times New Roman" w:eastAsia="Times New Roman" w:hAnsi="Times New Roman" w:cs="B Nazanin"/>
          <w:color w:val="FF0000"/>
          <w:sz w:val="28"/>
          <w:szCs w:val="28"/>
          <w:u w:val="single"/>
          <w:rtl/>
        </w:rPr>
        <w:t>شرايط انتخاب و تصميم‌گيري شامل موارد ذيل مي‌باشد</w:t>
      </w:r>
      <w:r w:rsidRPr="00F41A85">
        <w:rPr>
          <w:rFonts w:ascii="Times New Roman" w:eastAsia="Times New Roman" w:hAnsi="Times New Roman" w:cs="B Nazanin" w:hint="cs"/>
          <w:color w:val="FF0000"/>
          <w:sz w:val="28"/>
          <w:szCs w:val="28"/>
          <w:u w:val="single"/>
          <w:rtl/>
        </w:rPr>
        <w:t>:</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3-2-1 </w:t>
      </w:r>
      <w:r w:rsidRPr="00051081">
        <w:rPr>
          <w:rFonts w:ascii="Times New Roman" w:eastAsia="Times New Roman" w:hAnsi="Times New Roman" w:cs="B Nazanin"/>
          <w:sz w:val="28"/>
          <w:szCs w:val="28"/>
          <w:rtl/>
        </w:rPr>
        <w:t>انتخاب و تصميم‌گيري بيمار بايد آزادانه و آگاهانه ، مبتني بر دريافت اطلاعات كافي و جامع باشد</w:t>
      </w:r>
      <w:r>
        <w:rPr>
          <w:rFonts w:ascii="Times New Roman" w:eastAsia="Times New Roman" w:hAnsi="Times New Roman" w:cs="B Nazanin" w:hint="cs"/>
          <w:sz w:val="28"/>
          <w:szCs w:val="28"/>
          <w:rtl/>
        </w:rPr>
        <w:t>.</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3-2-2 </w:t>
      </w:r>
      <w:r w:rsidRPr="00051081">
        <w:rPr>
          <w:rFonts w:ascii="Times New Roman" w:eastAsia="Times New Roman" w:hAnsi="Times New Roman" w:cs="B Nazanin"/>
          <w:sz w:val="28"/>
          <w:szCs w:val="28"/>
          <w:rtl/>
        </w:rPr>
        <w:t xml:space="preserve">پس از ارائه اطلاعات، زمان لازم و كافي به بيمار </w:t>
      </w:r>
      <w:r>
        <w:rPr>
          <w:rFonts w:ascii="Times New Roman" w:eastAsia="Times New Roman" w:hAnsi="Times New Roman" w:cs="B Nazanin"/>
          <w:sz w:val="28"/>
          <w:szCs w:val="28"/>
          <w:rtl/>
        </w:rPr>
        <w:t>جهت تصميم‌گيري و انتخاب داده شو</w:t>
      </w:r>
      <w:r>
        <w:rPr>
          <w:rFonts w:ascii="Times New Roman" w:eastAsia="Times New Roman" w:hAnsi="Times New Roman" w:cs="B Nazanin" w:hint="cs"/>
          <w:sz w:val="28"/>
          <w:szCs w:val="28"/>
          <w:rtl/>
        </w:rPr>
        <w:t>د.</w:t>
      </w:r>
      <w:r w:rsidRPr="00051081">
        <w:rPr>
          <w:rFonts w:ascii="Times New Roman" w:eastAsia="Times New Roman" w:hAnsi="Times New Roman" w:cs="B Nazanin"/>
          <w:sz w:val="28"/>
          <w:szCs w:val="28"/>
        </w:rPr>
        <w:t xml:space="preserve"> </w:t>
      </w:r>
    </w:p>
    <w:p w:rsidR="003E3B55" w:rsidRDefault="003E3B55" w:rsidP="003E3B55">
      <w:pPr>
        <w:spacing w:before="100" w:beforeAutospacing="1" w:after="100" w:afterAutospacing="1" w:line="240" w:lineRule="auto"/>
        <w:rPr>
          <w:rFonts w:ascii="Times New Roman" w:eastAsia="Times New Roman" w:hAnsi="Times New Roman" w:cs="B Nazanin"/>
          <w:sz w:val="28"/>
          <w:szCs w:val="28"/>
          <w:rtl/>
        </w:rPr>
      </w:pPr>
      <w:r w:rsidRPr="00051081">
        <w:rPr>
          <w:rFonts w:ascii="Times New Roman" w:eastAsia="Times New Roman" w:hAnsi="Times New Roman" w:cs="B Nazanin"/>
          <w:sz w:val="28"/>
          <w:szCs w:val="28"/>
        </w:rPr>
        <w:lastRenderedPageBreak/>
        <w:br/>
      </w:r>
      <w:r w:rsidRPr="004F5A0F">
        <w:rPr>
          <w:rFonts w:ascii="Times New Roman" w:eastAsia="Times New Roman" w:hAnsi="Times New Roman" w:cs="B Nazanin" w:hint="cs"/>
          <w:color w:val="FF0000"/>
          <w:sz w:val="28"/>
          <w:szCs w:val="28"/>
          <w:rtl/>
        </w:rPr>
        <w:t>4</w:t>
      </w:r>
      <w:r w:rsidRPr="00F41A85">
        <w:rPr>
          <w:rFonts w:ascii="Times New Roman" w:eastAsia="Times New Roman" w:hAnsi="Times New Roman" w:cs="B Nazanin" w:hint="cs"/>
          <w:color w:val="FF0000"/>
          <w:sz w:val="28"/>
          <w:szCs w:val="28"/>
          <w:rtl/>
        </w:rPr>
        <w:t xml:space="preserve">- </w:t>
      </w:r>
      <w:r w:rsidRPr="00F41A85">
        <w:rPr>
          <w:rFonts w:ascii="Times New Roman" w:eastAsia="Times New Roman" w:hAnsi="Times New Roman" w:cs="B Nazanin"/>
          <w:color w:val="FF0000"/>
          <w:sz w:val="28"/>
          <w:szCs w:val="28"/>
          <w:rtl/>
        </w:rPr>
        <w:t>ارائه خدمات سلامت بايد مبتني بر احترام به حريم خصوصي بيمار(حق خلوت) و رعايت اصل رازداري باشد</w:t>
      </w:r>
      <w:r>
        <w:rPr>
          <w:rFonts w:ascii="Times New Roman" w:eastAsia="Times New Roman" w:hAnsi="Times New Roman" w:cs="B Nazanin" w:hint="cs"/>
          <w:color w:val="FF0000"/>
          <w:sz w:val="28"/>
          <w:szCs w:val="28"/>
          <w:rtl/>
        </w:rPr>
        <w:t>.</w:t>
      </w:r>
      <w:r w:rsidRPr="00F41A85">
        <w:rPr>
          <w:rFonts w:ascii="Times New Roman" w:eastAsia="Times New Roman" w:hAnsi="Times New Roman" w:cs="B Nazanin"/>
          <w:sz w:val="28"/>
          <w:szCs w:val="28"/>
        </w:rPr>
        <w:br/>
      </w:r>
      <w:r>
        <w:rPr>
          <w:rFonts w:ascii="Times New Roman" w:eastAsia="Times New Roman" w:hAnsi="Times New Roman" w:cs="B Nazanin" w:hint="cs"/>
          <w:sz w:val="28"/>
          <w:szCs w:val="28"/>
          <w:rtl/>
        </w:rPr>
        <w:t>4-1</w:t>
      </w:r>
      <w:r w:rsidRPr="00051081">
        <w:rPr>
          <w:rFonts w:ascii="Times New Roman" w:eastAsia="Times New Roman" w:hAnsi="Times New Roman" w:cs="B Nazanin"/>
          <w:sz w:val="28"/>
          <w:szCs w:val="28"/>
          <w:rtl/>
        </w:rPr>
        <w:t>رعايت اصل رازداري راجع به كليه‌ي اطلاعات مربوط به بيمار الزامي است مگر در مواردي كه قانون آن را استثنا كرده باشد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4-2</w:t>
      </w:r>
      <w:r w:rsidRPr="00051081">
        <w:rPr>
          <w:rFonts w:ascii="Times New Roman" w:eastAsia="Times New Roman" w:hAnsi="Times New Roman" w:cs="B Nazanin"/>
          <w:sz w:val="28"/>
          <w:szCs w:val="28"/>
          <w:rtl/>
        </w:rPr>
        <w:t>در كليه‌ي مراحل مراقبت اعم از تشخيصي و درماني بايد به حريم خصوصي بيمار احترام گذاشته شود. ضروري است بدين منظوركليه‌ي امكانات لازم جهت تضمين حريم خصوصي بيمار فراهم گردد؛</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4-3</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فقط بيمار و گروه درماني و افراد مجاز از طرف بيمار و افرادي كه به حكم قانون مجاز تلقي مي‌شوند</w:t>
      </w:r>
      <w:r>
        <w:rPr>
          <w:rFonts w:ascii="Times New Roman" w:eastAsia="Times New Roman" w:hAnsi="Times New Roman" w:cs="B Nazanin" w:hint="cs"/>
          <w:sz w:val="28"/>
          <w:szCs w:val="28"/>
          <w:rtl/>
        </w:rPr>
        <w:t>،</w:t>
      </w:r>
      <w:r w:rsidRPr="00051081">
        <w:rPr>
          <w:rFonts w:ascii="Times New Roman" w:eastAsia="Times New Roman" w:hAnsi="Times New Roman" w:cs="B Nazanin"/>
          <w:sz w:val="28"/>
          <w:szCs w:val="28"/>
          <w:rtl/>
        </w:rPr>
        <w:t xml:space="preserve"> مي</w:t>
      </w:r>
      <w:r>
        <w:rPr>
          <w:rFonts w:ascii="Times New Roman" w:eastAsia="Times New Roman" w:hAnsi="Times New Roman" w:cs="B Nazanin" w:hint="cs"/>
          <w:sz w:val="28"/>
          <w:szCs w:val="28"/>
          <w:rtl/>
        </w:rPr>
        <w:t xml:space="preserve"> </w:t>
      </w:r>
      <w:r w:rsidRPr="00051081">
        <w:rPr>
          <w:rFonts w:ascii="Times New Roman" w:eastAsia="Times New Roman" w:hAnsi="Times New Roman" w:cs="B Nazanin"/>
          <w:sz w:val="28"/>
          <w:szCs w:val="28"/>
          <w:rtl/>
        </w:rPr>
        <w:t>توانند به اطلاعات دسترسي داشته باشند؛</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4-4</w:t>
      </w:r>
      <w:r w:rsidRPr="00051081">
        <w:rPr>
          <w:rFonts w:ascii="Times New Roman" w:eastAsia="Times New Roman" w:hAnsi="Times New Roman" w:cs="B Nazanin"/>
          <w:sz w:val="28"/>
          <w:szCs w:val="28"/>
          <w:rtl/>
        </w:rPr>
        <w:t>بيمار حق دارد در مراحل تشخيصي از جمله معاينات، فرد معتمد خود را همراه داشته باشد. همراهي يكي از والدين كودك در تمام مراحل درمان حق كودك مي باشد</w:t>
      </w:r>
      <w:r>
        <w:rPr>
          <w:rFonts w:ascii="Times New Roman" w:eastAsia="Times New Roman" w:hAnsi="Times New Roman" w:cs="B Nazanin" w:hint="cs"/>
          <w:sz w:val="28"/>
          <w:szCs w:val="28"/>
          <w:rtl/>
        </w:rPr>
        <w:t>.</w:t>
      </w:r>
      <w:r w:rsidRPr="00051081">
        <w:rPr>
          <w:rFonts w:ascii="Times New Roman" w:eastAsia="Times New Roman" w:hAnsi="Times New Roman" w:cs="B Nazanin"/>
          <w:sz w:val="28"/>
          <w:szCs w:val="28"/>
          <w:rtl/>
        </w:rPr>
        <w:t xml:space="preserve"> مگر اينكه اين امر بر خلاف ضرورت‌هاي پزشكي باشد</w:t>
      </w:r>
      <w:r w:rsidRPr="00051081">
        <w:rPr>
          <w:rFonts w:ascii="Times New Roman" w:eastAsia="Times New Roman" w:hAnsi="Times New Roman" w:cs="B Nazanin"/>
          <w:sz w:val="28"/>
          <w:szCs w:val="28"/>
        </w:rPr>
        <w:t xml:space="preserve">. </w:t>
      </w:r>
    </w:p>
    <w:p w:rsidR="003E3B55" w:rsidRDefault="003E3B55" w:rsidP="005B60A4">
      <w:pPr>
        <w:spacing w:before="100" w:beforeAutospacing="1" w:after="100" w:afterAutospacing="1" w:line="240" w:lineRule="auto"/>
        <w:rPr>
          <w:rFonts w:ascii="Times New Roman" w:eastAsia="Times New Roman" w:hAnsi="Times New Roman" w:cs="B Nazanin"/>
          <w:sz w:val="28"/>
          <w:szCs w:val="28"/>
          <w:rtl/>
        </w:rPr>
      </w:pPr>
      <w:r w:rsidRPr="00051081">
        <w:rPr>
          <w:rFonts w:ascii="Times New Roman" w:eastAsia="Times New Roman" w:hAnsi="Times New Roman" w:cs="B Nazanin"/>
          <w:sz w:val="28"/>
          <w:szCs w:val="28"/>
        </w:rPr>
        <w:br/>
      </w:r>
      <w:r w:rsidRPr="004F5A0F">
        <w:rPr>
          <w:rFonts w:ascii="Times New Roman" w:eastAsia="Times New Roman" w:hAnsi="Times New Roman" w:cs="B Nazanin" w:hint="cs"/>
          <w:color w:val="FF0000"/>
          <w:sz w:val="28"/>
          <w:szCs w:val="28"/>
          <w:rtl/>
        </w:rPr>
        <w:t>5-</w:t>
      </w:r>
      <w:r w:rsidRPr="00051081">
        <w:rPr>
          <w:rFonts w:ascii="Times New Roman" w:eastAsia="Times New Roman" w:hAnsi="Times New Roman" w:cs="B Nazanin"/>
          <w:sz w:val="28"/>
          <w:szCs w:val="28"/>
        </w:rPr>
        <w:t xml:space="preserve"> </w:t>
      </w:r>
      <w:r w:rsidRPr="00230FD3">
        <w:rPr>
          <w:rFonts w:ascii="Times New Roman" w:eastAsia="Times New Roman" w:hAnsi="Times New Roman" w:cs="B Nazanin"/>
          <w:color w:val="FF0000"/>
          <w:sz w:val="28"/>
          <w:szCs w:val="28"/>
          <w:rtl/>
        </w:rPr>
        <w:t>دسترسي به نظام كارآمد رسيدگي به شكايات حق بيمار است</w:t>
      </w:r>
      <w:r w:rsidRPr="00230FD3">
        <w:rPr>
          <w:rFonts w:ascii="Times New Roman" w:eastAsia="Times New Roman" w:hAnsi="Times New Roman" w:cs="B Nazanin"/>
          <w:color w:val="FF0000"/>
          <w:sz w:val="28"/>
          <w:szCs w:val="28"/>
        </w:rPr>
        <w:t xml:space="preserve">.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5-1</w:t>
      </w:r>
      <w:r w:rsidRPr="00051081">
        <w:rPr>
          <w:rFonts w:ascii="Times New Roman" w:eastAsia="Times New Roman" w:hAnsi="Times New Roman" w:cs="B Nazanin"/>
          <w:sz w:val="28"/>
          <w:szCs w:val="28"/>
          <w:rtl/>
        </w:rPr>
        <w:t>هر بيمار حق دارد در صورت ادعاي نقض حقوق خود كه موضوع اين منشور است، بدون اختلال در كيفيت دريافت خدمات سلامت به مقامات ذي صلاح شكايت نمايد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5-2</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بيماران حق دارند از نحوه رسيدگي و نتايج شكايت خود آگاه شوند ؛</w:t>
      </w:r>
      <w:r w:rsidRPr="00051081">
        <w:rPr>
          <w:rFonts w:ascii="Times New Roman" w:eastAsia="Times New Roman" w:hAnsi="Times New Roman" w:cs="B Nazanin"/>
          <w:sz w:val="28"/>
          <w:szCs w:val="28"/>
        </w:rPr>
        <w:br/>
      </w:r>
      <w:r>
        <w:rPr>
          <w:rFonts w:ascii="Times New Roman" w:eastAsia="Times New Roman" w:hAnsi="Times New Roman" w:cs="B Nazanin" w:hint="cs"/>
          <w:sz w:val="28"/>
          <w:szCs w:val="28"/>
          <w:rtl/>
        </w:rPr>
        <w:t>5-3</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tl/>
        </w:rPr>
        <w:t>خسارت ناشي از خطاي ارائه كنندگان خدمات سلامت بايد پس از رسيدگي و اثبات مطابق مقررات در كوتاه‌ترين زمان ممكن جبران شود</w:t>
      </w:r>
      <w:r w:rsidRPr="00051081">
        <w:rPr>
          <w:rFonts w:ascii="Times New Roman" w:eastAsia="Times New Roman" w:hAnsi="Times New Roman" w:cs="B Nazanin"/>
          <w:sz w:val="28"/>
          <w:szCs w:val="28"/>
        </w:rPr>
        <w:t xml:space="preserve">. </w:t>
      </w:r>
      <w:r w:rsidRPr="00051081">
        <w:rPr>
          <w:rFonts w:ascii="Times New Roman" w:eastAsia="Times New Roman" w:hAnsi="Times New Roman" w:cs="B Nazanin"/>
          <w:sz w:val="28"/>
          <w:szCs w:val="28"/>
        </w:rPr>
        <w:br/>
      </w:r>
      <w:r w:rsidRPr="00051081">
        <w:rPr>
          <w:rFonts w:ascii="Times New Roman" w:eastAsia="Times New Roman" w:hAnsi="Times New Roman" w:cs="B Nazanin"/>
          <w:sz w:val="28"/>
          <w:szCs w:val="28"/>
          <w:rtl/>
        </w:rPr>
        <w:t>در اجراي مفاد اين منشور در صورتي كه بيمار به هر دليلي فاقد ظرفيت تصميم‌گيري باشد، اعمال كليه‌ي حقوق بيمار</w:t>
      </w:r>
      <w:r>
        <w:rPr>
          <w:rFonts w:ascii="Times New Roman" w:eastAsia="Times New Roman" w:hAnsi="Times New Roman" w:cs="B Nazanin" w:hint="cs"/>
          <w:sz w:val="28"/>
          <w:szCs w:val="28"/>
          <w:rtl/>
        </w:rPr>
        <w:t xml:space="preserve"> که در منشور ذکر شده است</w:t>
      </w:r>
      <w:r w:rsidRPr="00051081">
        <w:rPr>
          <w:rFonts w:ascii="Times New Roman" w:eastAsia="Times New Roman" w:hAnsi="Times New Roman" w:cs="B Nazanin"/>
          <w:sz w:val="28"/>
          <w:szCs w:val="28"/>
          <w:rtl/>
        </w:rPr>
        <w:t xml:space="preserve"> بر عهده‌ي تصميم‌گيرنده‌ي قانوني جايگزين خواهد بود. البته چنان‌چه تصميم‌گيرنده‌ي جايگزين بر خلاف نظر پزشك، مانع درمان بيمار شود، پزشك مي‌تواند از طريق مراجع ذيربط درخواست تجديد نظر در تصميم‌گيري را بنمايد</w:t>
      </w:r>
      <w:r>
        <w:rPr>
          <w:rFonts w:ascii="Times New Roman" w:eastAsia="Times New Roman" w:hAnsi="Times New Roman" w:cs="B Nazanin"/>
          <w:sz w:val="28"/>
          <w:szCs w:val="28"/>
        </w:rPr>
        <w:t xml:space="preserve">. </w:t>
      </w:r>
    </w:p>
    <w:p w:rsidR="003E3B55" w:rsidRDefault="003E3B55" w:rsidP="005377EF">
      <w:pPr>
        <w:pStyle w:val="ListParagraph"/>
        <w:numPr>
          <w:ilvl w:val="0"/>
          <w:numId w:val="9"/>
        </w:numPr>
        <w:spacing w:before="100" w:beforeAutospacing="1" w:after="100" w:afterAutospacing="1" w:line="240" w:lineRule="auto"/>
        <w:rPr>
          <w:rFonts w:ascii="Times New Roman" w:eastAsia="Times New Roman" w:hAnsi="Times New Roman" w:cs="B Titr"/>
          <w:sz w:val="24"/>
          <w:szCs w:val="24"/>
        </w:rPr>
      </w:pPr>
      <w:r w:rsidRPr="002C4E6B">
        <w:rPr>
          <w:rFonts w:ascii="Times New Roman" w:eastAsia="Times New Roman" w:hAnsi="Times New Roman" w:cs="B Titr" w:hint="cs"/>
          <w:sz w:val="24"/>
          <w:szCs w:val="24"/>
          <w:rtl/>
        </w:rPr>
        <w:t>حال به یک سری اصول اخلاقی در بعضی واحد ها و بخش ها اشاره می کنیم:</w:t>
      </w:r>
    </w:p>
    <w:p w:rsidR="003E3B55" w:rsidRPr="00357FF8" w:rsidRDefault="003E3B55" w:rsidP="003E3B55">
      <w:pPr>
        <w:spacing w:before="100" w:beforeAutospacing="1" w:after="100" w:afterAutospacing="1" w:line="240" w:lineRule="auto"/>
        <w:ind w:left="360"/>
        <w:rPr>
          <w:rFonts w:ascii="Times New Roman" w:eastAsia="Times New Roman" w:hAnsi="Times New Roman" w:cs="B Titr"/>
          <w:sz w:val="2"/>
          <w:szCs w:val="2"/>
        </w:rPr>
      </w:pPr>
    </w:p>
    <w:p w:rsidR="003E3B55" w:rsidRPr="00A90B69" w:rsidRDefault="003E3B55" w:rsidP="005377EF">
      <w:pPr>
        <w:pStyle w:val="ListParagraph"/>
        <w:numPr>
          <w:ilvl w:val="0"/>
          <w:numId w:val="9"/>
        </w:numPr>
        <w:spacing w:before="100" w:beforeAutospacing="1" w:after="100" w:afterAutospacing="1" w:line="240" w:lineRule="auto"/>
        <w:rPr>
          <w:rFonts w:ascii="Times New Roman" w:eastAsia="Times New Roman" w:hAnsi="Times New Roman" w:cs="B Nazanin"/>
          <w:color w:val="0000FF"/>
          <w:sz w:val="28"/>
          <w:szCs w:val="28"/>
          <w:u w:val="single"/>
          <w:rtl/>
        </w:rPr>
      </w:pPr>
      <w:r w:rsidRPr="00396469">
        <w:rPr>
          <w:rFonts w:ascii="Times New Roman" w:eastAsia="Times New Roman" w:hAnsi="Times New Roman" w:cs="B Nazanin" w:hint="cs"/>
          <w:color w:val="0000FF"/>
          <w:sz w:val="28"/>
          <w:szCs w:val="28"/>
          <w:u w:val="single"/>
          <w:rtl/>
        </w:rPr>
        <w:t>منشور</w:t>
      </w:r>
      <w:r>
        <w:rPr>
          <w:rFonts w:ascii="Times New Roman" w:eastAsia="Times New Roman" w:hAnsi="Times New Roman" w:cs="B Nazanin" w:hint="cs"/>
          <w:color w:val="0000FF"/>
          <w:sz w:val="28"/>
          <w:szCs w:val="28"/>
          <w:u w:val="single"/>
          <w:rtl/>
        </w:rPr>
        <w:t xml:space="preserve"> </w:t>
      </w:r>
      <w:r w:rsidRPr="00396469">
        <w:rPr>
          <w:rFonts w:ascii="Times New Roman" w:eastAsia="Times New Roman" w:hAnsi="Times New Roman" w:cs="B Nazanin" w:hint="cs"/>
          <w:color w:val="0000FF"/>
          <w:sz w:val="28"/>
          <w:szCs w:val="28"/>
          <w:u w:val="single"/>
          <w:rtl/>
        </w:rPr>
        <w:t>اخلاقی در آزمایشگاه:</w:t>
      </w:r>
    </w:p>
    <w:p w:rsidR="003E3B55" w:rsidRPr="002F2AD9" w:rsidRDefault="003E3B55" w:rsidP="005377EF">
      <w:pPr>
        <w:pStyle w:val="ListParagraph"/>
        <w:numPr>
          <w:ilvl w:val="0"/>
          <w:numId w:val="15"/>
        </w:numPr>
        <w:spacing w:after="0" w:line="240" w:lineRule="auto"/>
        <w:rPr>
          <w:rFonts w:ascii="Times New Roman" w:eastAsia="Times New Roman" w:hAnsi="Times New Roman" w:cs="B Nazanin"/>
          <w:color w:val="365F91" w:themeColor="accent1" w:themeShade="BF"/>
          <w:sz w:val="28"/>
          <w:szCs w:val="28"/>
          <w:rtl/>
        </w:rPr>
      </w:pPr>
      <w:r w:rsidRPr="002F2AD9">
        <w:rPr>
          <w:rFonts w:ascii="Times New Roman" w:eastAsia="Times New Roman" w:hAnsi="Times New Roman" w:cs="B Nazanin" w:hint="cs"/>
          <w:color w:val="365F91" w:themeColor="accent1" w:themeShade="BF"/>
          <w:sz w:val="28"/>
          <w:szCs w:val="28"/>
          <w:rtl/>
        </w:rPr>
        <w:t>نمونه از یک منشور اخلاقی در آزمایشگاه(آزمایشگاه</w:t>
      </w:r>
      <w:r w:rsidRPr="002F2AD9">
        <w:rPr>
          <w:rFonts w:ascii="Times New Roman" w:eastAsia="Times New Roman" w:hAnsi="Times New Roman" w:cs="B Nazanin"/>
          <w:color w:val="365F91" w:themeColor="accent1" w:themeShade="BF"/>
          <w:sz w:val="28"/>
          <w:szCs w:val="28"/>
          <w:rtl/>
        </w:rPr>
        <w:t xml:space="preserve"> پاتوبيولوژي رازي</w:t>
      </w:r>
      <w:r w:rsidRPr="002F2AD9">
        <w:rPr>
          <w:rFonts w:ascii="Times New Roman" w:eastAsia="Times New Roman" w:hAnsi="Times New Roman" w:cs="B Nazanin" w:hint="cs"/>
          <w:color w:val="365F91" w:themeColor="accent1" w:themeShade="BF"/>
          <w:sz w:val="28"/>
          <w:szCs w:val="28"/>
          <w:rtl/>
        </w:rPr>
        <w:t xml:space="preserve"> )</w:t>
      </w:r>
    </w:p>
    <w:p w:rsidR="003E3B55" w:rsidRPr="002F2AD9" w:rsidRDefault="003E3B55" w:rsidP="003E3B55">
      <w:pPr>
        <w:spacing w:after="0" w:line="240" w:lineRule="auto"/>
        <w:rPr>
          <w:rFonts w:ascii="Times New Roman" w:eastAsia="Times New Roman" w:hAnsi="Times New Roman" w:cs="B Nazanin"/>
          <w:sz w:val="28"/>
          <w:szCs w:val="28"/>
          <w:rtl/>
        </w:rPr>
      </w:pPr>
      <w:r w:rsidRPr="002F2AD9">
        <w:rPr>
          <w:rFonts w:ascii="Times New Roman" w:eastAsia="Times New Roman" w:hAnsi="Times New Roman" w:cs="B Nazanin"/>
          <w:sz w:val="28"/>
          <w:szCs w:val="28"/>
          <w:rtl/>
        </w:rPr>
        <w:lastRenderedPageBreak/>
        <w:t>ما اعتقاد داريم كه :</w:t>
      </w:r>
    </w:p>
    <w:p w:rsidR="003E3B55" w:rsidRPr="002F2AD9" w:rsidRDefault="003E3B55" w:rsidP="003E3B55">
      <w:pPr>
        <w:spacing w:after="0" w:line="240" w:lineRule="auto"/>
        <w:rPr>
          <w:rFonts w:ascii="Times New Roman" w:eastAsia="Times New Roman" w:hAnsi="Times New Roman" w:cs="B Nazanin"/>
          <w:sz w:val="28"/>
          <w:szCs w:val="28"/>
          <w:rtl/>
        </w:rPr>
      </w:pPr>
      <w:r w:rsidRPr="002F2AD9">
        <w:rPr>
          <w:rFonts w:ascii="Times New Roman" w:eastAsia="Times New Roman" w:hAnsi="Times New Roman" w:cs="B Nazanin"/>
          <w:sz w:val="28"/>
          <w:szCs w:val="28"/>
          <w:rtl/>
        </w:rPr>
        <w:t xml:space="preserve">1-  فرهنگ پاسخگو بودن در مقابل ارباب رجوع از بسترهای تعالی خدمت ماست. </w:t>
      </w:r>
    </w:p>
    <w:p w:rsidR="003E3B55" w:rsidRPr="002F2AD9" w:rsidRDefault="003E3B55" w:rsidP="003E3B55">
      <w:pPr>
        <w:spacing w:after="0" w:line="240" w:lineRule="auto"/>
        <w:rPr>
          <w:rFonts w:ascii="Times New Roman" w:eastAsia="Times New Roman" w:hAnsi="Times New Roman" w:cs="B Nazanin"/>
          <w:sz w:val="28"/>
          <w:szCs w:val="28"/>
          <w:rtl/>
        </w:rPr>
      </w:pPr>
      <w:r w:rsidRPr="002F2AD9">
        <w:rPr>
          <w:rFonts w:ascii="Times New Roman" w:eastAsia="Times New Roman" w:hAnsi="Times New Roman" w:cs="B Nazanin"/>
          <w:sz w:val="28"/>
          <w:szCs w:val="28"/>
          <w:rtl/>
        </w:rPr>
        <w:t xml:space="preserve">2- در هر شرایطی اصول اخلاقی و صفات معنوی باید حاکم باشد. </w:t>
      </w:r>
    </w:p>
    <w:p w:rsidR="003E3B55" w:rsidRPr="002F2AD9" w:rsidRDefault="003E3B55" w:rsidP="003E3B55">
      <w:pPr>
        <w:spacing w:after="0" w:line="240" w:lineRule="auto"/>
        <w:rPr>
          <w:rFonts w:ascii="Times New Roman" w:eastAsia="Times New Roman" w:hAnsi="Times New Roman" w:cs="B Nazanin"/>
          <w:sz w:val="28"/>
          <w:szCs w:val="28"/>
          <w:rtl/>
        </w:rPr>
      </w:pPr>
      <w:r w:rsidRPr="002F2AD9">
        <w:rPr>
          <w:rFonts w:ascii="Times New Roman" w:eastAsia="Times New Roman" w:hAnsi="Times New Roman" w:cs="B Nazanin"/>
          <w:sz w:val="28"/>
          <w:szCs w:val="28"/>
          <w:rtl/>
        </w:rPr>
        <w:t>3- خدمات مناسب آزمایشگاه و روابط بین ما و مردم را تقویت نم</w:t>
      </w:r>
      <w:r>
        <w:rPr>
          <w:rFonts w:ascii="Times New Roman" w:eastAsia="Times New Roman" w:hAnsi="Times New Roman" w:cs="B Nazanin"/>
          <w:sz w:val="28"/>
          <w:szCs w:val="28"/>
          <w:rtl/>
        </w:rPr>
        <w:t>وده و سلامت و بهداشت جامعه را ت</w:t>
      </w:r>
      <w:r>
        <w:rPr>
          <w:rFonts w:ascii="Times New Roman" w:eastAsia="Times New Roman" w:hAnsi="Times New Roman" w:cs="B Nazanin" w:hint="cs"/>
          <w:sz w:val="28"/>
          <w:szCs w:val="28"/>
          <w:rtl/>
        </w:rPr>
        <w:t>أ</w:t>
      </w:r>
      <w:r w:rsidRPr="002F2AD9">
        <w:rPr>
          <w:rFonts w:ascii="Times New Roman" w:eastAsia="Times New Roman" w:hAnsi="Times New Roman" w:cs="B Nazanin"/>
          <w:sz w:val="28"/>
          <w:szCs w:val="28"/>
          <w:rtl/>
        </w:rPr>
        <w:t xml:space="preserve">مین نماید. </w:t>
      </w:r>
    </w:p>
    <w:p w:rsidR="003E3B55" w:rsidRPr="002F2AD9" w:rsidRDefault="003E3B55" w:rsidP="003E3B55">
      <w:pPr>
        <w:spacing w:after="0" w:line="240" w:lineRule="auto"/>
        <w:rPr>
          <w:rFonts w:ascii="Times New Roman" w:eastAsia="Times New Roman" w:hAnsi="Times New Roman" w:cs="B Nazanin"/>
          <w:sz w:val="28"/>
          <w:szCs w:val="28"/>
          <w:rtl/>
        </w:rPr>
      </w:pPr>
      <w:r w:rsidRPr="002F2AD9">
        <w:rPr>
          <w:rFonts w:ascii="Times New Roman" w:eastAsia="Times New Roman" w:hAnsi="Times New Roman" w:cs="B Nazanin"/>
          <w:sz w:val="28"/>
          <w:szCs w:val="28"/>
          <w:rtl/>
        </w:rPr>
        <w:t xml:space="preserve">4- رعایت ادب، بردباری، عدالت و انصاف مزیت و موفقیت می‌باشد. </w:t>
      </w:r>
    </w:p>
    <w:p w:rsidR="003E3B55" w:rsidRPr="006A11D3" w:rsidRDefault="003E3B55" w:rsidP="003E3B55">
      <w:pPr>
        <w:spacing w:after="0" w:line="240" w:lineRule="auto"/>
        <w:rPr>
          <w:rFonts w:ascii="Times New Roman" w:eastAsia="Times New Roman" w:hAnsi="Times New Roman" w:cs="B Nazanin"/>
          <w:sz w:val="28"/>
          <w:szCs w:val="28"/>
          <w:rtl/>
        </w:rPr>
      </w:pPr>
      <w:r w:rsidRPr="002F2AD9">
        <w:rPr>
          <w:rFonts w:ascii="Times New Roman" w:eastAsia="Times New Roman" w:hAnsi="Times New Roman" w:cs="B Nazanin"/>
          <w:sz w:val="28"/>
          <w:szCs w:val="28"/>
          <w:rtl/>
        </w:rPr>
        <w:t xml:space="preserve">5- با محور قراردادن «ارتقاي مستمر کیفیت» و انجام امور به صورت مشارکتی و گروهی، نیازها در حال تغییر مشتریان را شناسایی نموده و برای </w:t>
      </w:r>
      <w:r w:rsidRPr="006A11D3">
        <w:rPr>
          <w:rFonts w:ascii="Times New Roman" w:eastAsia="Times New Roman" w:hAnsi="Times New Roman" w:cs="B Nazanin"/>
          <w:sz w:val="28"/>
          <w:szCs w:val="28"/>
          <w:rtl/>
        </w:rPr>
        <w:t xml:space="preserve">تحقق اهداف سازمان در راه رسیدن به دورنمای بهتر کوشا باشیم.  </w:t>
      </w:r>
    </w:p>
    <w:p w:rsidR="003E3B55" w:rsidRPr="002F2AD9" w:rsidRDefault="003E3B55" w:rsidP="003E3B55">
      <w:pPr>
        <w:spacing w:after="0" w:line="240" w:lineRule="auto"/>
        <w:rPr>
          <w:rFonts w:ascii="Times New Roman" w:eastAsia="Times New Roman" w:hAnsi="Times New Roman" w:cs="B Nazanin"/>
          <w:sz w:val="28"/>
          <w:szCs w:val="28"/>
          <w:rtl/>
        </w:rPr>
      </w:pPr>
      <w:r w:rsidRPr="006A11D3">
        <w:rPr>
          <w:rFonts w:ascii="Times New Roman" w:eastAsia="Times New Roman" w:hAnsi="Times New Roman" w:cs="B Nazanin"/>
          <w:sz w:val="28"/>
          <w:szCs w:val="28"/>
          <w:rtl/>
        </w:rPr>
        <w:t>6- کارکنان آزمایشگاه بعنوان ارزشمندترین سرمایه با برخورد شایسته و رفتار و کردار پسندیده</w:t>
      </w:r>
      <w:r w:rsidRPr="006A11D3">
        <w:rPr>
          <w:rFonts w:ascii="Times New Roman" w:eastAsia="Times New Roman" w:hAnsi="Times New Roman" w:cs="B Nazanin" w:hint="cs"/>
          <w:sz w:val="28"/>
          <w:szCs w:val="28"/>
          <w:rtl/>
        </w:rPr>
        <w:t>،</w:t>
      </w:r>
      <w:r w:rsidRPr="006A11D3">
        <w:rPr>
          <w:rFonts w:ascii="Times New Roman" w:eastAsia="Times New Roman" w:hAnsi="Times New Roman" w:cs="B Nazanin"/>
          <w:sz w:val="28"/>
          <w:szCs w:val="28"/>
          <w:rtl/>
        </w:rPr>
        <w:t xml:space="preserve"> رضایت کامل ارباب رجوع را که یقیناً موجب رضای خداست هدف قرار ‌دهند.</w:t>
      </w:r>
      <w:r w:rsidRPr="002F2AD9">
        <w:rPr>
          <w:rFonts w:ascii="Times New Roman" w:eastAsia="Times New Roman" w:hAnsi="Times New Roman" w:cs="B Nazanin"/>
          <w:sz w:val="28"/>
          <w:szCs w:val="28"/>
          <w:rtl/>
        </w:rPr>
        <w:t xml:space="preserve"> </w:t>
      </w:r>
    </w:p>
    <w:p w:rsidR="003E3B55" w:rsidRPr="002F2AD9" w:rsidRDefault="003E3B55" w:rsidP="003E3B55">
      <w:pPr>
        <w:spacing w:after="0" w:line="240" w:lineRule="auto"/>
        <w:rPr>
          <w:rFonts w:ascii="Times New Roman" w:eastAsia="Times New Roman" w:hAnsi="Times New Roman" w:cs="B Nazanin"/>
          <w:sz w:val="28"/>
          <w:szCs w:val="28"/>
          <w:rtl/>
        </w:rPr>
      </w:pPr>
      <w:r w:rsidRPr="002F2AD9">
        <w:rPr>
          <w:rFonts w:ascii="Times New Roman" w:eastAsia="Times New Roman" w:hAnsi="Times New Roman" w:cs="B Nazanin"/>
          <w:sz w:val="28"/>
          <w:szCs w:val="28"/>
          <w:rtl/>
        </w:rPr>
        <w:t>7- حفظ اسرار و امانتداری و پیگیری دقیق و ب</w:t>
      </w:r>
      <w:r>
        <w:rPr>
          <w:rFonts w:ascii="Times New Roman" w:eastAsia="Times New Roman" w:hAnsi="Times New Roman" w:cs="B Nazanin" w:hint="cs"/>
          <w:sz w:val="28"/>
          <w:szCs w:val="28"/>
          <w:rtl/>
        </w:rPr>
        <w:t xml:space="preserve">ه </w:t>
      </w:r>
      <w:r w:rsidRPr="002F2AD9">
        <w:rPr>
          <w:rFonts w:ascii="Times New Roman" w:eastAsia="Times New Roman" w:hAnsi="Times New Roman" w:cs="B Nazanin"/>
          <w:sz w:val="28"/>
          <w:szCs w:val="28"/>
          <w:rtl/>
        </w:rPr>
        <w:t xml:space="preserve">موقع خواسته‌های قانونی مراجعین. </w:t>
      </w:r>
    </w:p>
    <w:p w:rsidR="003E3B55" w:rsidRDefault="003E3B55" w:rsidP="003E3B55">
      <w:pPr>
        <w:spacing w:after="75" w:line="210" w:lineRule="atLeast"/>
        <w:rPr>
          <w:rFonts w:ascii="Times New Roman" w:eastAsia="Times New Roman" w:hAnsi="Times New Roman" w:cs="B Nazanin"/>
          <w:color w:val="0000FF"/>
          <w:sz w:val="28"/>
          <w:szCs w:val="28"/>
          <w:u w:val="single"/>
          <w:rtl/>
        </w:rPr>
      </w:pPr>
    </w:p>
    <w:p w:rsidR="003E3B55" w:rsidRPr="00614836" w:rsidRDefault="003E3B55" w:rsidP="003E3B55">
      <w:pPr>
        <w:spacing w:after="75" w:line="210" w:lineRule="atLeast"/>
        <w:rPr>
          <w:rFonts w:ascii="Tahoma" w:eastAsia="Times New Roman" w:hAnsi="Tahoma" w:cs="Tahoma"/>
          <w:color w:val="333333"/>
          <w:sz w:val="18"/>
          <w:szCs w:val="18"/>
          <w:rtl/>
        </w:rPr>
      </w:pPr>
      <w:r w:rsidRPr="00F34334">
        <w:rPr>
          <w:rFonts w:ascii="Times New Roman" w:eastAsia="Times New Roman" w:hAnsi="Times New Roman" w:cs="B Nazanin" w:hint="cs"/>
          <w:color w:val="0000FF"/>
          <w:sz w:val="28"/>
          <w:szCs w:val="28"/>
          <w:u w:val="single"/>
          <w:rtl/>
        </w:rPr>
        <w:t>اصول اخلاق حرفه ای درفیزیوتراپی</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hint="cs"/>
          <w:sz w:val="28"/>
          <w:szCs w:val="28"/>
          <w:rtl/>
        </w:rPr>
        <w:t>این</w:t>
      </w:r>
      <w:r w:rsidRPr="00614836">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اصول</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اخلاق</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حرفه</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ای</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می تواند</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بر</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اساس</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معیارهای</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هرکشوری</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طراحی</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و</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اجرا</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شود</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نمونه</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زیر</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جهت</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بعضی</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مراکز</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با</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دید</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اصول</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حرفه</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ای</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از</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sz w:val="28"/>
          <w:szCs w:val="28"/>
        </w:rPr>
        <w:t>APTA</w:t>
      </w:r>
      <w:r w:rsidRPr="006A11D3">
        <w:rPr>
          <w:rFonts w:ascii="Times New Roman" w:eastAsia="Times New Roman" w:hAnsi="Times New Roman" w:cs="B Nazanin" w:hint="cs"/>
          <w:sz w:val="28"/>
          <w:szCs w:val="28"/>
          <w:rtl/>
        </w:rPr>
        <w:t>(</w:t>
      </w:r>
      <w:r w:rsidRPr="006A11D3">
        <w:rPr>
          <w:rFonts w:ascii="Times New Roman" w:eastAsia="Times New Roman" w:hAnsi="Times New Roman" w:cs="B Nazanin"/>
          <w:sz w:val="28"/>
          <w:szCs w:val="28"/>
        </w:rPr>
        <w:t>American Physical Therapy Association</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تهیه</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شده</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است</w:t>
      </w:r>
      <w:r w:rsidRPr="006A11D3">
        <w:rPr>
          <w:rFonts w:ascii="Times New Roman" w:eastAsia="Times New Roman" w:hAnsi="Times New Roman" w:cs="B Nazanin"/>
          <w:sz w:val="28"/>
          <w:szCs w:val="28"/>
          <w:rtl/>
        </w:rPr>
        <w:t>.</w:t>
      </w:r>
      <w:r w:rsidRPr="00614836">
        <w:rPr>
          <w:rFonts w:ascii="Times New Roman" w:eastAsia="Times New Roman" w:hAnsi="Times New Roman" w:cs="B Nazanin"/>
          <w:sz w:val="28"/>
          <w:szCs w:val="28"/>
          <w:rtl/>
        </w:rPr>
        <w:t xml:space="preserve"> </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1)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حقوق</w:t>
      </w:r>
      <w:r w:rsidRPr="0061483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وشأ</w:t>
      </w:r>
      <w:r w:rsidRPr="00614836">
        <w:rPr>
          <w:rFonts w:ascii="Times New Roman" w:eastAsia="Times New Roman" w:hAnsi="Times New Roman" w:cs="B Nazanin" w:hint="cs"/>
          <w:sz w:val="28"/>
          <w:szCs w:val="28"/>
          <w:rtl/>
        </w:rPr>
        <w:t>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تمامی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اشخاص</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رعایت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نماید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مشفقانه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مراقبت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های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درمانی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ارائه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نماید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2)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رفتار</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صادقانه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درارتباط</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بیماریا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مراجعه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کننده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درتمامی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اصول</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درمان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فیزیوتراپی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اعمال</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نماید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3)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مطابق</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قوانین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حقوقی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جمهوری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اسلامی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ایران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آئین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نامه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های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پزشکی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کشورو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فیزیوتراپی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عمل</w:t>
      </w:r>
      <w:r w:rsidRPr="0061483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نماید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تمامی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تلاش</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خود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نفع</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بیماران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سلامت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مردم</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بکارببرد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4)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صلاحیت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علمی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حرفه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مناسب</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درمان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اخذ</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آن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حفظ</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نماید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5)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براساس</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قضاوت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حرفه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خود،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یک</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محیط</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درمانی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خطربرای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بیماران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خود</w:t>
      </w:r>
      <w:r>
        <w:rPr>
          <w:rFonts w:ascii="Times New Roman" w:eastAsia="Times New Roman" w:hAnsi="Times New Roman" w:cs="B Nazanin" w:hint="cs"/>
          <w:sz w:val="28"/>
          <w:szCs w:val="28"/>
          <w:rtl/>
        </w:rPr>
        <w:t xml:space="preserve"> </w:t>
      </w:r>
      <w:r w:rsidRPr="00614836">
        <w:rPr>
          <w:rFonts w:ascii="Times New Roman" w:eastAsia="Times New Roman" w:hAnsi="Times New Roman" w:cs="B Nazanin" w:hint="cs"/>
          <w:sz w:val="28"/>
          <w:szCs w:val="28"/>
          <w:rtl/>
        </w:rPr>
        <w:t>فراهم</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نماید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6)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استانداردهای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درمانی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راحفظ</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ارتقاء</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دهد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این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استانداردها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شامل</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مهارت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های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درمانی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آموزشی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تحقیقاتی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باشد</w:t>
      </w:r>
      <w:r>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lastRenderedPageBreak/>
        <w:t xml:space="preserve">7)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خواستارحق</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الزحمه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عادلانه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درقبال</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مسئولیت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های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خود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درارائه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خدمات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باشد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8)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اطلاعات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دقیق</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صحیح</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مناسب</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برای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بیماریا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مراجعه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کننده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درمورد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نحوه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درمان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بصورت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آشکارفراهم</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نماید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9)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مردم</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وسایرهمکاران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حرف</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پزشکی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از</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اعمال</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غیراخلاقی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ناشایست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غیرقانونی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منع</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نماید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10)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تمامی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تلاش</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خود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را</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درجهت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حفظ</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ارتقاء</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معیارهای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سلامتی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کشوربکاربرد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sidRPr="00614836">
        <w:rPr>
          <w:rFonts w:ascii="Times New Roman" w:eastAsia="Times New Roman" w:hAnsi="Times New Roman" w:cs="B Nazanin"/>
          <w:sz w:val="28"/>
          <w:szCs w:val="28"/>
          <w:rtl/>
        </w:rPr>
        <w:t xml:space="preserve">11)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باید</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به</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حقوق</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دانش</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مهارت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های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همکاران</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فیزیوتراپیست</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و</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دیگرحرف</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پزشکی</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احترام</w:t>
      </w:r>
      <w:r w:rsidRPr="00614836">
        <w:rPr>
          <w:rFonts w:ascii="Times New Roman" w:eastAsia="Times New Roman" w:hAnsi="Times New Roman" w:cs="B Nazanin"/>
          <w:sz w:val="28"/>
          <w:szCs w:val="28"/>
          <w:rtl/>
        </w:rPr>
        <w:t xml:space="preserve"> </w:t>
      </w:r>
      <w:r w:rsidRPr="00614836">
        <w:rPr>
          <w:rFonts w:ascii="Times New Roman" w:eastAsia="Times New Roman" w:hAnsi="Times New Roman" w:cs="B Nazanin" w:hint="cs"/>
          <w:sz w:val="28"/>
          <w:szCs w:val="28"/>
          <w:rtl/>
        </w:rPr>
        <w:t>بگذارد</w:t>
      </w:r>
      <w:r w:rsidRPr="00614836">
        <w:rPr>
          <w:rFonts w:ascii="Times New Roman" w:eastAsia="Times New Roman" w:hAnsi="Times New Roman" w:cs="B Nazanin"/>
          <w:sz w:val="28"/>
          <w:szCs w:val="28"/>
          <w:rtl/>
        </w:rPr>
        <w:t>.</w:t>
      </w:r>
    </w:p>
    <w:p w:rsidR="003E3B55" w:rsidRPr="00614836" w:rsidRDefault="003E3B55" w:rsidP="003E3B55">
      <w:pPr>
        <w:spacing w:after="75" w:line="210" w:lineRule="atLeast"/>
        <w:rPr>
          <w:rFonts w:ascii="Times New Roman" w:eastAsia="Times New Roman" w:hAnsi="Times New Roman" w:cs="B Nazanin"/>
          <w:sz w:val="28"/>
          <w:szCs w:val="28"/>
          <w:rtl/>
        </w:rPr>
      </w:pPr>
      <w:r>
        <w:rPr>
          <w:rFonts w:ascii="Times New Roman" w:eastAsia="Times New Roman" w:hAnsi="Times New Roman" w:cs="B Nazanin"/>
          <w:noProof/>
          <w:sz w:val="28"/>
          <w:szCs w:val="28"/>
          <w:rtl/>
          <w:lang w:bidi="ar-SA"/>
        </w:rPr>
        <w:drawing>
          <wp:anchor distT="0" distB="0" distL="114300" distR="114300" simplePos="0" relativeHeight="251657728" behindDoc="0" locked="0" layoutInCell="1" allowOverlap="1">
            <wp:simplePos x="0" y="0"/>
            <wp:positionH relativeFrom="column">
              <wp:posOffset>3985260</wp:posOffset>
            </wp:positionH>
            <wp:positionV relativeFrom="paragraph">
              <wp:posOffset>52070</wp:posOffset>
            </wp:positionV>
            <wp:extent cx="1836420" cy="1671320"/>
            <wp:effectExtent l="190500" t="190500" r="392430" b="405130"/>
            <wp:wrapSquare wrapText="bothSides"/>
            <wp:docPr id="19" name="Picture 12" descr="C:\Users\zomorodim1\Pictures\اخلاق حرفه ای\doctor_patient_mri_man_h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morodim1\Pictures\اخلاق حرفه ای\doctor_patient_mri_man_hb.gif"/>
                    <pic:cNvPicPr>
                      <a:picLocks noChangeAspect="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420" cy="1671320"/>
                    </a:xfrm>
                    <a:prstGeom prst="rect">
                      <a:avLst/>
                    </a:prstGeom>
                    <a:ln w="28575">
                      <a:solidFill>
                        <a:schemeClr val="accent4">
                          <a:lumMod val="40000"/>
                          <a:lumOff val="60000"/>
                        </a:schemeClr>
                      </a:solidFill>
                    </a:ln>
                    <a:effectLst>
                      <a:outerShdw blurRad="292100" dist="139700" dir="2700000" algn="tl" rotWithShape="0">
                        <a:srgbClr val="333333">
                          <a:alpha val="65000"/>
                        </a:srgbClr>
                      </a:outerShdw>
                    </a:effectLst>
                  </pic:spPr>
                </pic:pic>
              </a:graphicData>
            </a:graphic>
          </wp:anchor>
        </w:drawing>
      </w:r>
    </w:p>
    <w:p w:rsidR="003E3B55" w:rsidRPr="002D0438" w:rsidRDefault="003E3B55" w:rsidP="003E3B55">
      <w:pPr>
        <w:spacing w:after="75" w:line="210" w:lineRule="atLeast"/>
        <w:rPr>
          <w:rFonts w:ascii="Tahoma" w:eastAsia="Times New Roman" w:hAnsi="Tahoma" w:cs="Tahoma"/>
          <w:color w:val="333333"/>
          <w:sz w:val="18"/>
          <w:szCs w:val="18"/>
          <w:rtl/>
        </w:rPr>
      </w:pPr>
    </w:p>
    <w:p w:rsidR="003E3B55" w:rsidRPr="00A010D2" w:rsidRDefault="003E3B55" w:rsidP="003E3B55">
      <w:pPr>
        <w:autoSpaceDE w:val="0"/>
        <w:autoSpaceDN w:val="0"/>
        <w:adjustRightInd w:val="0"/>
        <w:spacing w:after="0"/>
        <w:rPr>
          <w:rFonts w:ascii="2Mitra" w:cs="B Titr"/>
          <w:color w:val="FF0000"/>
          <w:sz w:val="24"/>
          <w:szCs w:val="24"/>
        </w:rPr>
      </w:pPr>
    </w:p>
    <w:p w:rsidR="003E3B55" w:rsidRPr="00372B6E" w:rsidRDefault="003E3B55" w:rsidP="005377EF">
      <w:pPr>
        <w:pStyle w:val="ListParagraph"/>
        <w:numPr>
          <w:ilvl w:val="0"/>
          <w:numId w:val="8"/>
        </w:numPr>
        <w:autoSpaceDE w:val="0"/>
        <w:autoSpaceDN w:val="0"/>
        <w:adjustRightInd w:val="0"/>
        <w:spacing w:after="0"/>
        <w:rPr>
          <w:rFonts w:ascii="Times New Roman" w:eastAsia="Times New Roman" w:hAnsi="Times New Roman" w:cs="B Nazanin"/>
          <w:color w:val="0000FF"/>
          <w:sz w:val="28"/>
          <w:szCs w:val="28"/>
          <w:u w:val="single"/>
        </w:rPr>
      </w:pPr>
      <w:r w:rsidRPr="00372B6E">
        <w:rPr>
          <w:rFonts w:ascii="Times New Roman" w:eastAsia="Times New Roman" w:hAnsi="Times New Roman" w:cs="B Nazanin"/>
          <w:color w:val="0000FF"/>
          <w:sz w:val="28"/>
          <w:szCs w:val="28"/>
          <w:u w:val="single"/>
          <w:rtl/>
        </w:rPr>
        <w:t xml:space="preserve">کدهای اخلاقی </w:t>
      </w:r>
      <w:r w:rsidRPr="00372B6E">
        <w:rPr>
          <w:rFonts w:ascii="Times New Roman" w:eastAsia="Times New Roman" w:hAnsi="Times New Roman" w:cs="B Nazanin" w:hint="cs"/>
          <w:color w:val="0000FF"/>
          <w:sz w:val="28"/>
          <w:szCs w:val="28"/>
          <w:u w:val="single"/>
          <w:rtl/>
        </w:rPr>
        <w:t>در</w:t>
      </w:r>
      <w:r w:rsidRPr="00372B6E">
        <w:rPr>
          <w:rFonts w:ascii="Times New Roman" w:eastAsia="Times New Roman" w:hAnsi="Times New Roman" w:cs="B Nazanin"/>
          <w:color w:val="0000FF"/>
          <w:sz w:val="28"/>
          <w:szCs w:val="28"/>
          <w:u w:val="single"/>
          <w:rtl/>
        </w:rPr>
        <w:t xml:space="preserve"> رادیولوژی</w:t>
      </w:r>
      <w:r w:rsidRPr="00372B6E">
        <w:rPr>
          <w:rFonts w:ascii="Times New Roman" w:eastAsia="Times New Roman" w:hAnsi="Times New Roman" w:cs="B Nazanin" w:hint="cs"/>
          <w:color w:val="0000FF"/>
          <w:sz w:val="28"/>
          <w:szCs w:val="28"/>
          <w:u w:val="single"/>
          <w:rtl/>
        </w:rPr>
        <w:t>:</w:t>
      </w:r>
    </w:p>
    <w:p w:rsidR="003E3B55" w:rsidRPr="00F34334" w:rsidRDefault="003E3B55" w:rsidP="005377EF">
      <w:pPr>
        <w:pStyle w:val="ListParagraph"/>
        <w:numPr>
          <w:ilvl w:val="0"/>
          <w:numId w:val="17"/>
        </w:numPr>
        <w:spacing w:after="0" w:line="240" w:lineRule="auto"/>
        <w:rPr>
          <w:rFonts w:ascii="Times New Roman" w:eastAsia="Times New Roman" w:hAnsi="Times New Roman" w:cs="B Nazanin"/>
          <w:sz w:val="28"/>
          <w:szCs w:val="28"/>
        </w:rPr>
      </w:pPr>
      <w:r w:rsidRPr="00F34334">
        <w:rPr>
          <w:rFonts w:ascii="Times New Roman" w:eastAsia="Times New Roman" w:hAnsi="Times New Roman" w:cs="B Nazanin"/>
          <w:sz w:val="28"/>
          <w:szCs w:val="28"/>
          <w:rtl/>
        </w:rPr>
        <w:t>کارشناس رادیولوژی به صورت حرفه ای رفتارکند، به نیازهای بیماران پاسخ</w:t>
      </w:r>
      <w:r w:rsidRPr="00F34334">
        <w:rPr>
          <w:rFonts w:ascii="Times New Roman" w:eastAsia="Times New Roman" w:hAnsi="Times New Roman" w:cs="Times New Roman" w:hint="cs"/>
          <w:sz w:val="28"/>
          <w:szCs w:val="28"/>
          <w:rtl/>
        </w:rPr>
        <w:t> </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دهد،</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از</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همکاران</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خود</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حمایت</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کرده</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و</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با</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آن</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ها</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در</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بهبود</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کیفیت</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شرایط</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مراقبت</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از</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بیمار،</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همکاری</w:t>
      </w:r>
      <w:r w:rsidRPr="00F34334">
        <w:rPr>
          <w:rFonts w:ascii="Times New Roman" w:eastAsia="Times New Roman" w:hAnsi="Times New Roman" w:cs="Times New Roman" w:hint="cs"/>
          <w:sz w:val="28"/>
          <w:szCs w:val="28"/>
          <w:rtl/>
        </w:rPr>
        <w:t> </w:t>
      </w:r>
      <w:r w:rsidRPr="00F34334">
        <w:rPr>
          <w:rFonts w:ascii="Times New Roman" w:eastAsia="Times New Roman" w:hAnsi="Times New Roman" w:cs="B Nazanin" w:hint="cs"/>
          <w:sz w:val="28"/>
          <w:szCs w:val="28"/>
          <w:rtl/>
        </w:rPr>
        <w:t>کند</w:t>
      </w:r>
      <w:r w:rsidRPr="00F34334">
        <w:rPr>
          <w:rFonts w:ascii="Times New Roman" w:eastAsia="Times New Roman" w:hAnsi="Times New Roman" w:cs="B Nazanin"/>
          <w:sz w:val="28"/>
          <w:szCs w:val="28"/>
        </w:rPr>
        <w:t>.</w:t>
      </w:r>
    </w:p>
    <w:p w:rsidR="003E3B55" w:rsidRPr="00F34334" w:rsidRDefault="003E3B55" w:rsidP="005377EF">
      <w:pPr>
        <w:pStyle w:val="ListParagraph"/>
        <w:numPr>
          <w:ilvl w:val="0"/>
          <w:numId w:val="16"/>
        </w:numPr>
        <w:spacing w:after="0" w:line="240" w:lineRule="auto"/>
        <w:rPr>
          <w:rFonts w:ascii="Times New Roman" w:eastAsia="Times New Roman" w:hAnsi="Times New Roman" w:cs="B Nazanin"/>
          <w:sz w:val="28"/>
          <w:szCs w:val="28"/>
        </w:rPr>
      </w:pPr>
      <w:r w:rsidRPr="00F34334">
        <w:rPr>
          <w:rFonts w:ascii="Times New Roman" w:eastAsia="Times New Roman" w:hAnsi="Times New Roman" w:cs="B Nazanin"/>
          <w:sz w:val="28"/>
          <w:szCs w:val="28"/>
          <w:rtl/>
        </w:rPr>
        <w:t>کارشناس رادیولوژی برای ارتقا</w:t>
      </w:r>
      <w:r w:rsidRPr="00F34334">
        <w:rPr>
          <w:rFonts w:ascii="Times New Roman" w:eastAsia="Times New Roman" w:hAnsi="Times New Roman" w:cs="B Nazanin" w:hint="cs"/>
          <w:sz w:val="28"/>
          <w:szCs w:val="28"/>
          <w:rtl/>
        </w:rPr>
        <w:t xml:space="preserve">ء </w:t>
      </w:r>
      <w:r w:rsidRPr="00F34334">
        <w:rPr>
          <w:rFonts w:ascii="Times New Roman" w:eastAsia="Times New Roman" w:hAnsi="Times New Roman" w:cs="B Nazanin"/>
          <w:sz w:val="28"/>
          <w:szCs w:val="28"/>
          <w:rtl/>
        </w:rPr>
        <w:t>هدف اصلی حرفه خود که همانا خدمت رسانی برای بیمار با احترام به شأن انسانی وی است</w:t>
      </w:r>
      <w:r>
        <w:rPr>
          <w:rFonts w:ascii="Times New Roman" w:eastAsia="Times New Roman" w:hAnsi="Times New Roman" w:cs="B Nazanin" w:hint="cs"/>
          <w:sz w:val="28"/>
          <w:szCs w:val="28"/>
          <w:rtl/>
        </w:rPr>
        <w:t xml:space="preserve"> </w:t>
      </w:r>
      <w:r w:rsidRPr="00F34334">
        <w:rPr>
          <w:rFonts w:ascii="Times New Roman" w:eastAsia="Times New Roman" w:hAnsi="Times New Roman" w:cs="B Nazanin"/>
          <w:sz w:val="28"/>
          <w:szCs w:val="28"/>
          <w:rtl/>
        </w:rPr>
        <w:t>اقدام</w:t>
      </w:r>
      <w:r w:rsidRPr="00F34334">
        <w:rPr>
          <w:rFonts w:ascii="Times New Roman" w:eastAsia="Times New Roman" w:hAnsi="Times New Roman" w:cs="Times New Roman" w:hint="cs"/>
          <w:sz w:val="28"/>
          <w:szCs w:val="28"/>
          <w:rtl/>
        </w:rPr>
        <w:t> </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کند</w:t>
      </w:r>
      <w:r w:rsidRPr="00F34334">
        <w:rPr>
          <w:rFonts w:ascii="Times New Roman" w:eastAsia="Times New Roman" w:hAnsi="Times New Roman" w:cs="B Nazanin"/>
          <w:sz w:val="28"/>
          <w:szCs w:val="28"/>
        </w:rPr>
        <w:t xml:space="preserve">. </w:t>
      </w:r>
    </w:p>
    <w:p w:rsidR="003E3B55" w:rsidRPr="00F34334" w:rsidRDefault="003E3B55" w:rsidP="005377EF">
      <w:pPr>
        <w:pStyle w:val="ListParagraph"/>
        <w:numPr>
          <w:ilvl w:val="0"/>
          <w:numId w:val="16"/>
        </w:numPr>
        <w:spacing w:before="100" w:beforeAutospacing="1" w:after="100" w:afterAutospacing="1" w:line="240" w:lineRule="auto"/>
        <w:rPr>
          <w:rFonts w:ascii="Times New Roman" w:eastAsia="Times New Roman" w:hAnsi="Times New Roman" w:cs="B Nazanin"/>
          <w:sz w:val="28"/>
          <w:szCs w:val="28"/>
        </w:rPr>
      </w:pPr>
      <w:r w:rsidRPr="00F34334">
        <w:rPr>
          <w:rFonts w:ascii="Times New Roman" w:eastAsia="Times New Roman" w:hAnsi="Times New Roman" w:cs="B Nazanin"/>
          <w:sz w:val="28"/>
          <w:szCs w:val="28"/>
          <w:rtl/>
        </w:rPr>
        <w:t>کارشناس رادیولوژی باید بدون توجه به موارد مختلف از قبیل</w:t>
      </w:r>
      <w:r>
        <w:rPr>
          <w:rFonts w:ascii="Times New Roman" w:eastAsia="Times New Roman" w:hAnsi="Times New Roman" w:cs="B Nazanin" w:hint="cs"/>
          <w:sz w:val="28"/>
          <w:szCs w:val="28"/>
          <w:rtl/>
        </w:rPr>
        <w:t xml:space="preserve"> </w:t>
      </w:r>
      <w:r w:rsidRPr="00F34334">
        <w:rPr>
          <w:rFonts w:ascii="Times New Roman" w:eastAsia="Times New Roman" w:hAnsi="Times New Roman" w:cs="B Nazanin"/>
          <w:sz w:val="28"/>
          <w:szCs w:val="28"/>
          <w:rtl/>
        </w:rPr>
        <w:t>طبیعت بیماری یا ناهنجاری و بدون تبعیض قایل شدن بر اساس جنس، نژاد، عقیده، مذهب یا وضعیت اجتماعی اقتصادی به ارائه خدمات بپردازد</w:t>
      </w:r>
      <w:r w:rsidRPr="00F34334">
        <w:rPr>
          <w:rFonts w:ascii="Times New Roman" w:eastAsia="Times New Roman" w:hAnsi="Times New Roman" w:cs="B Nazanin"/>
          <w:sz w:val="28"/>
          <w:szCs w:val="28"/>
        </w:rPr>
        <w:t>.</w:t>
      </w:r>
    </w:p>
    <w:p w:rsidR="003E3B55" w:rsidRPr="00F34334" w:rsidRDefault="003E3B55" w:rsidP="005377EF">
      <w:pPr>
        <w:pStyle w:val="ListParagraph"/>
        <w:numPr>
          <w:ilvl w:val="0"/>
          <w:numId w:val="16"/>
        </w:numPr>
        <w:spacing w:after="0" w:line="240" w:lineRule="auto"/>
        <w:rPr>
          <w:rFonts w:ascii="Times New Roman" w:eastAsia="Times New Roman" w:hAnsi="Times New Roman" w:cs="B Nazanin"/>
          <w:sz w:val="28"/>
          <w:szCs w:val="28"/>
        </w:rPr>
      </w:pPr>
      <w:r w:rsidRPr="00F34334">
        <w:rPr>
          <w:rFonts w:ascii="Times New Roman" w:eastAsia="Times New Roman" w:hAnsi="Times New Roman" w:cs="B Nazanin"/>
          <w:sz w:val="28"/>
          <w:szCs w:val="28"/>
          <w:rtl/>
        </w:rPr>
        <w:t>کارشناس رادیولوژی باید با به روز کردن دانش خود در زمینه شغلی خویش، روش های جدید را جایگزین روش های قدیمی نموده و از ابزارهای جدید نسبت به اجرای فرآیندهای مربوط به پروسه تشخیص، استفاده نماید</w:t>
      </w:r>
      <w:r w:rsidRPr="00F34334">
        <w:rPr>
          <w:rFonts w:ascii="Times New Roman" w:eastAsia="Times New Roman" w:hAnsi="Times New Roman" w:cs="B Nazanin"/>
          <w:sz w:val="28"/>
          <w:szCs w:val="28"/>
        </w:rPr>
        <w:t xml:space="preserve">. </w:t>
      </w:r>
    </w:p>
    <w:p w:rsidR="003E3B55" w:rsidRPr="00F34334" w:rsidRDefault="003E3B55" w:rsidP="005377EF">
      <w:pPr>
        <w:pStyle w:val="ListParagraph"/>
        <w:numPr>
          <w:ilvl w:val="0"/>
          <w:numId w:val="16"/>
        </w:numPr>
        <w:spacing w:after="0" w:line="240" w:lineRule="auto"/>
        <w:rPr>
          <w:rFonts w:ascii="Times New Roman" w:eastAsia="Times New Roman" w:hAnsi="Times New Roman" w:cs="B Nazanin"/>
          <w:sz w:val="28"/>
          <w:szCs w:val="28"/>
        </w:rPr>
      </w:pPr>
      <w:r w:rsidRPr="00F34334">
        <w:rPr>
          <w:rFonts w:ascii="Times New Roman" w:eastAsia="Times New Roman" w:hAnsi="Times New Roman" w:cs="B Nazanin"/>
          <w:sz w:val="28"/>
          <w:szCs w:val="28"/>
          <w:rtl/>
        </w:rPr>
        <w:t>کارشناس رادیولوژی می بایست نسبت به تشخیص شرایط همت گمارد، مراقبت از بیمار را تمرین کند، مسئولیت لازم برای یک تصمیم حرفه ای را بپذیرد و مناسب ترین کار را که به نفع بیمار است، انجام دهد</w:t>
      </w:r>
      <w:r w:rsidRPr="00F34334">
        <w:rPr>
          <w:rFonts w:ascii="Times New Roman" w:eastAsia="Times New Roman" w:hAnsi="Times New Roman" w:cs="B Nazanin"/>
          <w:sz w:val="28"/>
          <w:szCs w:val="28"/>
        </w:rPr>
        <w:t>.</w:t>
      </w:r>
    </w:p>
    <w:p w:rsidR="003E3B55" w:rsidRPr="00F34334" w:rsidRDefault="003E3B55" w:rsidP="005377EF">
      <w:pPr>
        <w:pStyle w:val="ListParagraph"/>
        <w:numPr>
          <w:ilvl w:val="0"/>
          <w:numId w:val="16"/>
        </w:numPr>
        <w:spacing w:after="0" w:line="240" w:lineRule="auto"/>
        <w:rPr>
          <w:rFonts w:ascii="Times New Roman" w:eastAsia="Times New Roman" w:hAnsi="Times New Roman" w:cs="B Nazanin"/>
          <w:sz w:val="28"/>
          <w:szCs w:val="28"/>
        </w:rPr>
      </w:pPr>
      <w:r w:rsidRPr="00F34334">
        <w:rPr>
          <w:rFonts w:ascii="Times New Roman" w:eastAsia="Times New Roman" w:hAnsi="Times New Roman" w:cs="B Nazanin"/>
          <w:sz w:val="28"/>
          <w:szCs w:val="28"/>
          <w:rtl/>
        </w:rPr>
        <w:t>کارشناس رادیولوژی همانند یک مأمور از طریق مشاهده و ارتباط با بیمار، اطلاعات مناسب را بدست آورد و از این طریق به پزشک در پروسه تشخیصی و درمانی کمک کند</w:t>
      </w:r>
      <w:r w:rsidRPr="00F34334">
        <w:rPr>
          <w:rFonts w:ascii="Times New Roman" w:eastAsia="Times New Roman" w:hAnsi="Times New Roman" w:cs="B Nazanin"/>
          <w:sz w:val="28"/>
          <w:szCs w:val="28"/>
        </w:rPr>
        <w:t xml:space="preserve">. </w:t>
      </w:r>
    </w:p>
    <w:p w:rsidR="003E3B55" w:rsidRPr="006A11D3" w:rsidRDefault="003E3B55" w:rsidP="005377EF">
      <w:pPr>
        <w:pStyle w:val="ListParagraph"/>
        <w:numPr>
          <w:ilvl w:val="0"/>
          <w:numId w:val="16"/>
        </w:numPr>
        <w:spacing w:before="100" w:beforeAutospacing="1" w:after="100" w:afterAutospacing="1" w:line="240" w:lineRule="auto"/>
        <w:rPr>
          <w:rFonts w:ascii="Times New Roman" w:eastAsia="Times New Roman" w:hAnsi="Times New Roman" w:cs="B Nazanin"/>
          <w:sz w:val="28"/>
          <w:szCs w:val="28"/>
        </w:rPr>
      </w:pPr>
      <w:r w:rsidRPr="00F34334">
        <w:rPr>
          <w:rFonts w:ascii="Times New Roman" w:eastAsia="Times New Roman" w:hAnsi="Times New Roman" w:cs="B Nazanin"/>
          <w:sz w:val="28"/>
          <w:szCs w:val="28"/>
          <w:rtl/>
        </w:rPr>
        <w:lastRenderedPageBreak/>
        <w:t xml:space="preserve">کارشناس رادیولوژی با استفاده از تجهیزات و ابزارهای لازم و نیز </w:t>
      </w:r>
      <w:r>
        <w:rPr>
          <w:rFonts w:ascii="Times New Roman" w:eastAsia="Times New Roman" w:hAnsi="Times New Roman" w:cs="B Nazanin" w:hint="cs"/>
          <w:sz w:val="28"/>
          <w:szCs w:val="28"/>
          <w:rtl/>
        </w:rPr>
        <w:t>ت</w:t>
      </w:r>
      <w:r w:rsidRPr="00F34334">
        <w:rPr>
          <w:rFonts w:ascii="Times New Roman" w:eastAsia="Times New Roman" w:hAnsi="Times New Roman" w:cs="B Nazanin"/>
          <w:sz w:val="28"/>
          <w:szCs w:val="28"/>
          <w:rtl/>
        </w:rPr>
        <w:t>کنیک های صحیح، میزان تابش به بیمار را کاهش داده و نیز از تابش های غیر ضرور</w:t>
      </w:r>
      <w:r>
        <w:rPr>
          <w:rFonts w:ascii="Times New Roman" w:eastAsia="Times New Roman" w:hAnsi="Times New Roman" w:cs="B Nazanin" w:hint="cs"/>
          <w:sz w:val="28"/>
          <w:szCs w:val="28"/>
          <w:rtl/>
        </w:rPr>
        <w:t>ی</w:t>
      </w:r>
      <w:r w:rsidRPr="00F34334">
        <w:rPr>
          <w:rFonts w:ascii="Times New Roman" w:eastAsia="Times New Roman" w:hAnsi="Times New Roman" w:cs="B Nazanin"/>
          <w:sz w:val="28"/>
          <w:szCs w:val="28"/>
          <w:rtl/>
        </w:rPr>
        <w:t xml:space="preserve"> به خود، بیمار و افراد دیگر جلوگیری به عمل</w:t>
      </w:r>
      <w:r w:rsidRPr="00F34334">
        <w:rPr>
          <w:rFonts w:ascii="Times New Roman" w:eastAsia="Times New Roman" w:hAnsi="Times New Roman" w:cs="Times New Roman" w:hint="cs"/>
          <w:sz w:val="28"/>
          <w:szCs w:val="28"/>
          <w:rtl/>
        </w:rPr>
        <w:t> </w:t>
      </w:r>
      <w:r w:rsidRPr="00F34334">
        <w:rPr>
          <w:rFonts w:ascii="Times New Roman" w:eastAsia="Times New Roman" w:hAnsi="Times New Roman" w:cs="B Nazanin"/>
          <w:sz w:val="28"/>
          <w:szCs w:val="28"/>
          <w:rtl/>
        </w:rPr>
        <w:t xml:space="preserve"> </w:t>
      </w:r>
      <w:r w:rsidRPr="00F34334">
        <w:rPr>
          <w:rFonts w:ascii="Times New Roman" w:eastAsia="Times New Roman" w:hAnsi="Times New Roman" w:cs="B Nazanin" w:hint="cs"/>
          <w:sz w:val="28"/>
          <w:szCs w:val="28"/>
          <w:rtl/>
        </w:rPr>
        <w:t>آورد</w:t>
      </w:r>
      <w:r w:rsidRPr="00F34334">
        <w:rPr>
          <w:rFonts w:ascii="Times New Roman" w:eastAsia="Times New Roman" w:hAnsi="Times New Roman" w:cs="B Nazanin"/>
          <w:sz w:val="28"/>
          <w:szCs w:val="28"/>
        </w:rPr>
        <w:t>.</w:t>
      </w:r>
    </w:p>
    <w:p w:rsidR="003E3B55" w:rsidRPr="00F34334" w:rsidRDefault="003E3B55" w:rsidP="005377EF">
      <w:pPr>
        <w:pStyle w:val="ListParagraph"/>
        <w:numPr>
          <w:ilvl w:val="0"/>
          <w:numId w:val="16"/>
        </w:numPr>
        <w:spacing w:after="0" w:line="240" w:lineRule="auto"/>
        <w:rPr>
          <w:rFonts w:ascii="Times New Roman" w:eastAsia="Times New Roman" w:hAnsi="Times New Roman" w:cs="B Nazanin"/>
          <w:sz w:val="28"/>
          <w:szCs w:val="28"/>
        </w:rPr>
      </w:pPr>
      <w:r w:rsidRPr="00F34334">
        <w:rPr>
          <w:rFonts w:ascii="Times New Roman" w:eastAsia="Times New Roman" w:hAnsi="Times New Roman" w:cs="B Nazanin"/>
          <w:sz w:val="28"/>
          <w:szCs w:val="28"/>
          <w:rtl/>
        </w:rPr>
        <w:t>کارشناس رادیولوژی به اصل رازداری بیمار احترام می گذارد و از آشکار کرد</w:t>
      </w:r>
      <w:r>
        <w:rPr>
          <w:rFonts w:ascii="Times New Roman" w:eastAsia="Times New Roman" w:hAnsi="Times New Roman" w:cs="B Nazanin" w:hint="cs"/>
          <w:sz w:val="28"/>
          <w:szCs w:val="28"/>
          <w:rtl/>
        </w:rPr>
        <w:t>ن</w:t>
      </w:r>
      <w:r w:rsidRPr="00F34334">
        <w:rPr>
          <w:rFonts w:ascii="Times New Roman" w:eastAsia="Times New Roman" w:hAnsi="Times New Roman" w:cs="B Nazanin"/>
          <w:sz w:val="28"/>
          <w:szCs w:val="28"/>
          <w:rtl/>
        </w:rPr>
        <w:t xml:space="preserve"> اطلاعات شخصی بیمارخودداری کند</w:t>
      </w:r>
      <w:r>
        <w:rPr>
          <w:rFonts w:ascii="Times New Roman" w:eastAsia="Times New Roman" w:hAnsi="Times New Roman" w:cs="B Nazanin" w:hint="cs"/>
          <w:sz w:val="28"/>
          <w:szCs w:val="28"/>
          <w:rtl/>
        </w:rPr>
        <w:t>،</w:t>
      </w:r>
      <w:r w:rsidRPr="006A11D3">
        <w:rPr>
          <w:rFonts w:ascii="Times New Roman" w:eastAsia="Times New Roman" w:hAnsi="Times New Roman" w:cs="B Nazanin"/>
          <w:sz w:val="28"/>
          <w:szCs w:val="28"/>
          <w:rtl/>
        </w:rPr>
        <w:t xml:space="preserve"> مگر در مواردی که قانون درخواست کند و یا صلاح فردی یا جمعی در میان باشد</w:t>
      </w:r>
      <w:r>
        <w:rPr>
          <w:rFonts w:ascii="Times New Roman" w:eastAsia="Times New Roman" w:hAnsi="Times New Roman" w:cs="B Nazanin" w:hint="cs"/>
          <w:sz w:val="28"/>
          <w:szCs w:val="28"/>
          <w:rtl/>
        </w:rPr>
        <w:t>.</w:t>
      </w:r>
    </w:p>
    <w:p w:rsidR="003E3B55" w:rsidRPr="00F34334" w:rsidRDefault="003E3B55" w:rsidP="005377EF">
      <w:pPr>
        <w:pStyle w:val="ListParagraph"/>
        <w:numPr>
          <w:ilvl w:val="0"/>
          <w:numId w:val="16"/>
        </w:numPr>
        <w:spacing w:after="0" w:line="240" w:lineRule="auto"/>
        <w:rPr>
          <w:rFonts w:ascii="Times New Roman" w:eastAsia="Times New Roman" w:hAnsi="Times New Roman" w:cs="B Nazanin"/>
          <w:sz w:val="28"/>
          <w:szCs w:val="28"/>
          <w:rtl/>
        </w:rPr>
      </w:pPr>
      <w:r w:rsidRPr="00F34334">
        <w:rPr>
          <w:rFonts w:ascii="Times New Roman" w:eastAsia="Times New Roman" w:hAnsi="Times New Roman" w:cs="B Nazanin"/>
          <w:sz w:val="28"/>
          <w:szCs w:val="28"/>
          <w:rtl/>
        </w:rPr>
        <w:t xml:space="preserve">کارشناس </w:t>
      </w:r>
      <w:r w:rsidRPr="006A11D3">
        <w:rPr>
          <w:rFonts w:ascii="Times New Roman" w:eastAsia="Times New Roman" w:hAnsi="Times New Roman" w:cs="B Nazanin"/>
          <w:sz w:val="28"/>
          <w:szCs w:val="28"/>
          <w:rtl/>
        </w:rPr>
        <w:t>رادیولوژی در محاذات انجام مسئولیت</w:t>
      </w:r>
      <w:r w:rsidRPr="00F34334">
        <w:rPr>
          <w:rFonts w:ascii="Times New Roman" w:eastAsia="Times New Roman" w:hAnsi="Times New Roman" w:cs="B Nazanin"/>
          <w:sz w:val="28"/>
          <w:szCs w:val="28"/>
          <w:rtl/>
        </w:rPr>
        <w:t xml:space="preserve"> خویش به صورت ادامه دار نسبت به افزایش میزان اطلاعات و به روز کردن دانسته های عملی و علمی خود همت گمارد</w:t>
      </w:r>
      <w:r w:rsidRPr="00F34334">
        <w:rPr>
          <w:rFonts w:ascii="Times New Roman" w:eastAsia="Times New Roman" w:hAnsi="Times New Roman" w:cs="B Nazanin"/>
          <w:sz w:val="28"/>
          <w:szCs w:val="28"/>
        </w:rPr>
        <w:t xml:space="preserve">. </w:t>
      </w:r>
    </w:p>
    <w:p w:rsidR="003E3B55" w:rsidRDefault="003E3B55" w:rsidP="003E3B55">
      <w:pPr>
        <w:spacing w:after="0" w:line="240" w:lineRule="auto"/>
        <w:rPr>
          <w:rFonts w:ascii="Times New Roman" w:eastAsia="Times New Roman" w:hAnsi="Times New Roman" w:cs="B Nazanin"/>
          <w:sz w:val="28"/>
          <w:szCs w:val="28"/>
        </w:rPr>
      </w:pPr>
      <w:r w:rsidRPr="00372B6E">
        <w:rPr>
          <w:rFonts w:ascii="Times New Roman" w:eastAsia="Times New Roman" w:hAnsi="Times New Roman" w:cs="B Nazanin"/>
          <w:noProof/>
          <w:sz w:val="28"/>
          <w:szCs w:val="28"/>
          <w:lang w:bidi="ar-SA"/>
        </w:rPr>
        <w:drawing>
          <wp:anchor distT="0" distB="0" distL="114300" distR="114300" simplePos="0" relativeHeight="251652608" behindDoc="0" locked="0" layoutInCell="1" allowOverlap="1">
            <wp:simplePos x="0" y="0"/>
            <wp:positionH relativeFrom="column">
              <wp:posOffset>-20955</wp:posOffset>
            </wp:positionH>
            <wp:positionV relativeFrom="paragraph">
              <wp:posOffset>128905</wp:posOffset>
            </wp:positionV>
            <wp:extent cx="2101215" cy="1746885"/>
            <wp:effectExtent l="76200" t="76200" r="127635" b="139065"/>
            <wp:wrapSquare wrapText="bothSides"/>
            <wp:docPr id="20" name="Picture 1" descr="http://nursingcrib.com/wp-content/uploads/operating-room-nurse.jpg?9d7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ursingcrib.com/wp-content/uploads/operating-room-nurse.jpg?9d7bd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215" cy="1746885"/>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3E3B55" w:rsidRDefault="003E3B55" w:rsidP="003E3B55">
      <w:pPr>
        <w:spacing w:after="0" w:line="240" w:lineRule="auto"/>
        <w:rPr>
          <w:rFonts w:ascii="Times New Roman" w:eastAsia="Times New Roman" w:hAnsi="Times New Roman" w:cs="B Nazanin"/>
          <w:sz w:val="28"/>
          <w:szCs w:val="28"/>
        </w:rPr>
      </w:pPr>
    </w:p>
    <w:p w:rsidR="003E3B55" w:rsidRDefault="003E3B55" w:rsidP="003E3B55">
      <w:pPr>
        <w:spacing w:after="0" w:line="240" w:lineRule="auto"/>
        <w:rPr>
          <w:rFonts w:ascii="Times New Roman" w:eastAsia="Times New Roman" w:hAnsi="Times New Roman" w:cs="B Nazanin"/>
          <w:sz w:val="28"/>
          <w:szCs w:val="28"/>
        </w:rPr>
      </w:pPr>
    </w:p>
    <w:p w:rsidR="003E3B55" w:rsidRDefault="003E3B55" w:rsidP="003E3B55">
      <w:pPr>
        <w:spacing w:after="0" w:line="240" w:lineRule="auto"/>
        <w:rPr>
          <w:rFonts w:ascii="Times New Roman" w:eastAsia="Times New Roman" w:hAnsi="Times New Roman" w:cs="B Nazanin"/>
          <w:sz w:val="28"/>
          <w:szCs w:val="28"/>
        </w:rPr>
      </w:pPr>
    </w:p>
    <w:p w:rsidR="003E3B55" w:rsidRDefault="003E3B55" w:rsidP="003E3B55">
      <w:pPr>
        <w:spacing w:after="0" w:line="240" w:lineRule="auto"/>
        <w:rPr>
          <w:rFonts w:ascii="Times New Roman" w:eastAsia="Times New Roman" w:hAnsi="Times New Roman" w:cs="B Nazanin"/>
          <w:sz w:val="28"/>
          <w:szCs w:val="28"/>
          <w:rtl/>
        </w:rPr>
      </w:pPr>
    </w:p>
    <w:p w:rsidR="003E3B55" w:rsidRPr="00E61482" w:rsidRDefault="00953081" w:rsidP="005377EF">
      <w:pPr>
        <w:pStyle w:val="ListParagraph"/>
        <w:numPr>
          <w:ilvl w:val="0"/>
          <w:numId w:val="8"/>
        </w:numPr>
        <w:spacing w:after="0" w:line="240" w:lineRule="auto"/>
        <w:rPr>
          <w:rFonts w:ascii="Times New Roman" w:eastAsia="Times New Roman" w:hAnsi="Times New Roman" w:cs="B Nazanin"/>
          <w:sz w:val="28"/>
          <w:szCs w:val="28"/>
        </w:rPr>
      </w:pPr>
      <w:hyperlink r:id="rId15" w:history="1">
        <w:r w:rsidR="003E3B55" w:rsidRPr="00372B6E">
          <w:rPr>
            <w:rFonts w:ascii="Times New Roman" w:eastAsia="Times New Roman" w:hAnsi="Times New Roman" w:cs="B Nazanin"/>
            <w:color w:val="0000FF"/>
            <w:sz w:val="28"/>
            <w:szCs w:val="28"/>
            <w:u w:val="single"/>
            <w:rtl/>
          </w:rPr>
          <w:t>حقوق بیمار در اتاق عمل</w:t>
        </w:r>
      </w:hyperlink>
      <w:r w:rsidR="003E3B55">
        <w:rPr>
          <w:rFonts w:ascii="Times New Roman" w:eastAsia="Times New Roman" w:hAnsi="Times New Roman" w:cs="B Nazanin" w:hint="cs"/>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هنگام</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پذیرش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منشورحقوق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بیماردراتاق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آشنا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شود</w:t>
      </w:r>
      <w:r w:rsidRPr="00DA32FB">
        <w:rPr>
          <w:rFonts w:ascii="Times New Roman" w:eastAsia="Times New Roman" w:hAnsi="Times New Roman" w:cs="B Nazanin"/>
          <w:sz w:val="28"/>
          <w:szCs w:val="28"/>
          <w:rtl/>
        </w:rPr>
        <w:t>.</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درصورت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تمایل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قبل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محیط</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آشنا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sidRPr="00DA32FB">
        <w:rPr>
          <w:rFonts w:ascii="Times New Roman" w:eastAsia="Times New Roman" w:hAnsi="Times New Roman" w:cs="B Nazanin"/>
          <w:sz w:val="28"/>
          <w:szCs w:val="28"/>
          <w:rtl/>
        </w:rPr>
        <w:t>.</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درباره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روش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های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مختلف</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جراحی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موجود</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برای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درمان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بیماریش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ازپزشک</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مربوطه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توضیح</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بخواهد</w:t>
      </w:r>
      <w:r w:rsidRPr="00DA32FB">
        <w:rPr>
          <w:rFonts w:ascii="Times New Roman" w:eastAsia="Times New Roman" w:hAnsi="Times New Roman" w:cs="B Nazanin"/>
          <w:sz w:val="28"/>
          <w:szCs w:val="28"/>
          <w:rtl/>
        </w:rPr>
        <w:t>.</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شیوه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جراحی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w:t>
      </w:r>
      <w:r>
        <w:rPr>
          <w:rFonts w:ascii="Times New Roman" w:eastAsia="Times New Roman" w:hAnsi="Times New Roman" w:cs="B Nazanin" w:hint="cs"/>
          <w:sz w:val="28"/>
          <w:szCs w:val="28"/>
          <w:rtl/>
        </w:rPr>
        <w:t xml:space="preserve"> </w:t>
      </w:r>
      <w:r w:rsidRPr="006A11D3">
        <w:rPr>
          <w:rFonts w:ascii="Times New Roman" w:eastAsia="Times New Roman" w:hAnsi="Times New Roman" w:cs="B Nazanin" w:hint="cs"/>
          <w:sz w:val="28"/>
          <w:szCs w:val="28"/>
          <w:rtl/>
        </w:rPr>
        <w:t>بیهوشی</w:t>
      </w:r>
      <w:r w:rsidRPr="006A11D3">
        <w:rPr>
          <w:rFonts w:ascii="Times New Roman" w:eastAsia="Times New Roman" w:hAnsi="Times New Roman" w:cs="B Nazanin"/>
          <w:sz w:val="28"/>
          <w:szCs w:val="28"/>
          <w:rtl/>
        </w:rPr>
        <w:t xml:space="preserve"> </w:t>
      </w:r>
      <w:r w:rsidRPr="006A11D3">
        <w:rPr>
          <w:rFonts w:ascii="Times New Roman" w:eastAsia="Times New Roman" w:hAnsi="Times New Roman" w:cs="B Nazanin" w:hint="cs"/>
          <w:sz w:val="28"/>
          <w:szCs w:val="28"/>
          <w:rtl/>
        </w:rPr>
        <w:t>خود را با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توجه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مزایا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معایب</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هرروش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انتخاب</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نماید</w:t>
      </w:r>
      <w:r w:rsidRPr="00DA32FB">
        <w:rPr>
          <w:rFonts w:ascii="Times New Roman" w:eastAsia="Times New Roman" w:hAnsi="Times New Roman" w:cs="B Nazanin"/>
          <w:sz w:val="28"/>
          <w:szCs w:val="28"/>
          <w:rtl/>
        </w:rPr>
        <w:t>.</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درمورد</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هرگونه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اقدام</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اعم</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ازبیوپسی،</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نمونه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برداری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هرگونه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استفاده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ازاجزای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بدنش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منظورپژوهش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آزمایش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انجام</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گیرد،</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قبل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اطلاع</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یافته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ورضایت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آگاهانه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بدین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منظوراز</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وی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گرفته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Pr>
          <w:rFonts w:ascii="Times New Roman" w:eastAsia="Times New Roman" w:hAnsi="Times New Roman" w:cs="B Nazanin" w:hint="cs"/>
          <w:sz w:val="28"/>
          <w:szCs w:val="28"/>
          <w:rtl/>
        </w:rPr>
        <w:t>.</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جراح،</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متخصص</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بیهوشی،</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انترن،</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رزیدنت،</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دانشجو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پرسنل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حاضردراتاق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را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شناخته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ورتبه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علمی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هریک</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رابداند</w:t>
      </w:r>
      <w:r w:rsidRPr="00DA32FB">
        <w:rPr>
          <w:rFonts w:ascii="Times New Roman" w:eastAsia="Times New Roman" w:hAnsi="Times New Roman" w:cs="B Nazanin"/>
          <w:sz w:val="28"/>
          <w:szCs w:val="28"/>
          <w:rtl/>
        </w:rPr>
        <w:t>.</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درحین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انتقالش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پوشش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اسلامی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وشأن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ومقام</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انسانی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حفظ</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Pr>
          <w:rFonts w:ascii="Times New Roman" w:eastAsia="Times New Roman" w:hAnsi="Times New Roman" w:cs="B Nazanin" w:hint="cs"/>
          <w:sz w:val="28"/>
          <w:szCs w:val="28"/>
          <w:rtl/>
        </w:rPr>
        <w:t>.</w:t>
      </w:r>
      <w:r>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وقت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ارزشمند</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شمرده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با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توجه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اضطرابی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دارد</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ساعت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ها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قبل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فراخوانده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نشود</w:t>
      </w:r>
      <w:r w:rsidRPr="00DA32FB">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معاینات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تنها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درصور</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ضرورت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ودر</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داخل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با</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حفظ</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حریم</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مخصوصی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انجام</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گیرد</w:t>
      </w:r>
      <w:r w:rsidRPr="00DA32FB">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lastRenderedPageBreak/>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پوشش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اسلامی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اوقبل،حین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وبعدازعمل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حفظ</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قبل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ازدرپ</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کردن،جنس</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مخالف</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حضورنداشته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باشد</w:t>
      </w:r>
      <w:r w:rsidRPr="00DA32FB">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صورت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امکان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تطبیق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جنسیتی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تکنسین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درطول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رعایت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sidRPr="00DA32FB">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اکسپوز</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قسمت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های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مختلف</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بدن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تنها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قسمت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موردنیازمحدود</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بدین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منظوراستفاده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ازلباس</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دوتکه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برای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توصیه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sidRPr="00DA32FB">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اکسپوزقسمت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های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مختلف</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بدن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تنها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درمواردضروری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ودرکوتاه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ترین</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زمان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ممکن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انجام</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گیرد</w:t>
      </w:r>
      <w:r w:rsidRPr="00DA32FB">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درطی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کسانی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دراتاق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حضور</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داشته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باشند</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حضورشان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واقعاً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ضروری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است</w:t>
      </w:r>
      <w:r w:rsidRPr="00DA32FB">
        <w:rPr>
          <w:rFonts w:ascii="Times New Roman" w:eastAsia="Times New Roman" w:hAnsi="Times New Roman" w:cs="B Nazanin"/>
          <w:sz w:val="28"/>
          <w:szCs w:val="28"/>
          <w:rtl/>
        </w:rPr>
        <w:t>.</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بعدازعمل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درد</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ناحیه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جراحی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کنترل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شود</w:t>
      </w:r>
      <w:r w:rsidRPr="00DA32FB">
        <w:rPr>
          <w:rFonts w:ascii="Times New Roman" w:eastAsia="Times New Roman" w:hAnsi="Times New Roman" w:cs="B Nazanin"/>
          <w:sz w:val="28"/>
          <w:szCs w:val="28"/>
          <w:rtl/>
        </w:rPr>
        <w:t xml:space="preserve"> .</w:t>
      </w:r>
    </w:p>
    <w:p w:rsidR="003E3B55" w:rsidRPr="00DA32FB"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اطلاعات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خصوصی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پرونده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پزشکی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درحضور</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پرسنل</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افرادی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اطلاع</w:t>
      </w:r>
      <w:r w:rsidRPr="00DA32FB">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آن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ها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ازپرونده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پزشکی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بیمارضروری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نیست،</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بازگو</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نشود</w:t>
      </w:r>
      <w:r w:rsidRPr="00DA32FB">
        <w:rPr>
          <w:rFonts w:ascii="Times New Roman" w:eastAsia="Times New Roman" w:hAnsi="Times New Roman" w:cs="B Nazanin"/>
          <w:sz w:val="28"/>
          <w:szCs w:val="28"/>
          <w:rtl/>
        </w:rPr>
        <w:t xml:space="preserve"> .</w:t>
      </w:r>
    </w:p>
    <w:p w:rsidR="003E3B55" w:rsidRPr="00691EA8" w:rsidRDefault="003E3B55" w:rsidP="005377EF">
      <w:pPr>
        <w:pStyle w:val="ListParagraph"/>
        <w:numPr>
          <w:ilvl w:val="0"/>
          <w:numId w:val="8"/>
        </w:numPr>
        <w:spacing w:after="0" w:line="240" w:lineRule="auto"/>
        <w:rPr>
          <w:rFonts w:ascii="Times New Roman" w:eastAsia="Times New Roman" w:hAnsi="Times New Roman" w:cs="B Nazanin"/>
          <w:sz w:val="28"/>
          <w:szCs w:val="28"/>
          <w:rtl/>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اطلاعات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پرونده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پزشکی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کاملاً</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محرمانه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بماند</w:t>
      </w:r>
      <w:r w:rsidRPr="00DA32FB">
        <w:rPr>
          <w:rFonts w:ascii="Times New Roman" w:eastAsia="Times New Roman" w:hAnsi="Times New Roman" w:cs="B Nazanin"/>
          <w:sz w:val="28"/>
          <w:szCs w:val="28"/>
          <w:rtl/>
        </w:rPr>
        <w:t xml:space="preserve"> .</w:t>
      </w:r>
    </w:p>
    <w:p w:rsidR="003E3B55" w:rsidRDefault="003E3B55" w:rsidP="005377EF">
      <w:pPr>
        <w:pStyle w:val="ListParagraph"/>
        <w:numPr>
          <w:ilvl w:val="0"/>
          <w:numId w:val="8"/>
        </w:numPr>
        <w:spacing w:after="0" w:line="240" w:lineRule="auto"/>
        <w:rPr>
          <w:rFonts w:ascii="Times New Roman" w:eastAsia="Times New Roman" w:hAnsi="Times New Roman" w:cs="B Nazanin"/>
          <w:sz w:val="28"/>
          <w:szCs w:val="28"/>
        </w:rPr>
      </w:pPr>
      <w:r w:rsidRPr="00DA32FB">
        <w:rPr>
          <w:rFonts w:ascii="Times New Roman" w:eastAsia="Times New Roman" w:hAnsi="Times New Roman" w:cs="B Nazanin" w:hint="cs"/>
          <w:sz w:val="28"/>
          <w:szCs w:val="28"/>
          <w:rtl/>
        </w:rPr>
        <w:t>این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حق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بیماراست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که،</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اطلاعات</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پزشکی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محرمانه</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دربخش</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های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اطلاعاتی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بایگانی</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بیمارستان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دراختیارافراد</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صادق</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و</w:t>
      </w:r>
      <w:r>
        <w:rPr>
          <w:rFonts w:ascii="Times New Roman" w:eastAsia="Times New Roman" w:hAnsi="Times New Roman" w:cs="B Nazanin" w:hint="cs"/>
          <w:sz w:val="28"/>
          <w:szCs w:val="28"/>
          <w:rtl/>
        </w:rPr>
        <w:t xml:space="preserve"> </w:t>
      </w:r>
      <w:r w:rsidRPr="00DA32FB">
        <w:rPr>
          <w:rFonts w:ascii="Times New Roman" w:eastAsia="Times New Roman" w:hAnsi="Times New Roman" w:cs="B Nazanin" w:hint="cs"/>
          <w:sz w:val="28"/>
          <w:szCs w:val="28"/>
          <w:rtl/>
        </w:rPr>
        <w:t>امین</w:t>
      </w:r>
      <w:r w:rsidRPr="00DA32FB">
        <w:rPr>
          <w:rFonts w:ascii="Times New Roman" w:eastAsia="Times New Roman" w:hAnsi="Times New Roman" w:cs="B Nazanin"/>
          <w:sz w:val="28"/>
          <w:szCs w:val="28"/>
          <w:rtl/>
        </w:rPr>
        <w:t xml:space="preserve"> </w:t>
      </w:r>
      <w:r w:rsidRPr="00DA32FB">
        <w:rPr>
          <w:rFonts w:ascii="Times New Roman" w:eastAsia="Times New Roman" w:hAnsi="Times New Roman" w:cs="B Nazanin" w:hint="cs"/>
          <w:sz w:val="28"/>
          <w:szCs w:val="28"/>
          <w:rtl/>
        </w:rPr>
        <w:t>قراربگیرد</w:t>
      </w:r>
      <w:r w:rsidRPr="00DA32FB">
        <w:rPr>
          <w:rFonts w:ascii="Times New Roman" w:eastAsia="Times New Roman" w:hAnsi="Times New Roman" w:cs="B Nazanin"/>
          <w:sz w:val="28"/>
          <w:szCs w:val="28"/>
          <w:rtl/>
        </w:rPr>
        <w:t xml:space="preserve"> .</w:t>
      </w:r>
    </w:p>
    <w:p w:rsidR="003E3B55" w:rsidRDefault="003E3B55" w:rsidP="003E3B55">
      <w:pPr>
        <w:pStyle w:val="ListParagraph"/>
        <w:spacing w:after="0" w:line="240" w:lineRule="auto"/>
        <w:ind w:left="360"/>
        <w:rPr>
          <w:rFonts w:ascii="Times New Roman" w:eastAsia="Times New Roman" w:hAnsi="Times New Roman" w:cs="B Nazanin"/>
          <w:sz w:val="28"/>
          <w:szCs w:val="28"/>
        </w:rPr>
      </w:pPr>
    </w:p>
    <w:p w:rsidR="003E3B55" w:rsidRPr="006A56CF" w:rsidRDefault="003E3B55" w:rsidP="003E3B55">
      <w:pPr>
        <w:spacing w:after="0" w:line="240" w:lineRule="auto"/>
        <w:rPr>
          <w:rFonts w:ascii="Times New Roman" w:eastAsia="Times New Roman" w:hAnsi="Times New Roman" w:cs="B Nazanin"/>
          <w:color w:val="0000FF"/>
          <w:sz w:val="28"/>
          <w:szCs w:val="28"/>
          <w:u w:val="single"/>
          <w:rtl/>
        </w:rPr>
      </w:pPr>
      <w:r w:rsidRPr="00C47F3B">
        <w:rPr>
          <w:rFonts w:ascii="Times New Roman" w:eastAsia="Times New Roman" w:hAnsi="Times New Roman" w:cs="B Nazanin" w:hint="cs"/>
          <w:color w:val="0000FF"/>
          <w:sz w:val="28"/>
          <w:szCs w:val="28"/>
          <w:u w:val="single"/>
          <w:rtl/>
        </w:rPr>
        <w:t>منشور</w:t>
      </w:r>
      <w:r w:rsidRPr="00C47F3B">
        <w:rPr>
          <w:rFonts w:ascii="Times New Roman" w:eastAsia="Times New Roman" w:hAnsi="Times New Roman" w:cs="B Nazanin"/>
          <w:color w:val="0000FF"/>
          <w:sz w:val="28"/>
          <w:szCs w:val="28"/>
          <w:u w:val="single"/>
          <w:rtl/>
        </w:rPr>
        <w:t xml:space="preserve"> </w:t>
      </w:r>
      <w:r w:rsidRPr="00C47F3B">
        <w:rPr>
          <w:rFonts w:ascii="Times New Roman" w:eastAsia="Times New Roman" w:hAnsi="Times New Roman" w:cs="B Nazanin" w:hint="cs"/>
          <w:color w:val="0000FF"/>
          <w:sz w:val="28"/>
          <w:szCs w:val="28"/>
          <w:u w:val="single"/>
          <w:rtl/>
        </w:rPr>
        <w:t>حقوق</w:t>
      </w:r>
      <w:r w:rsidRPr="00C47F3B">
        <w:rPr>
          <w:rFonts w:ascii="Times New Roman" w:eastAsia="Times New Roman" w:hAnsi="Times New Roman" w:cs="B Nazanin"/>
          <w:color w:val="0000FF"/>
          <w:sz w:val="28"/>
          <w:szCs w:val="28"/>
          <w:u w:val="single"/>
          <w:rtl/>
        </w:rPr>
        <w:t xml:space="preserve"> </w:t>
      </w:r>
      <w:r w:rsidRPr="00C47F3B">
        <w:rPr>
          <w:rFonts w:ascii="Times New Roman" w:eastAsia="Times New Roman" w:hAnsi="Times New Roman" w:cs="B Nazanin" w:hint="cs"/>
          <w:color w:val="0000FF"/>
          <w:sz w:val="28"/>
          <w:szCs w:val="28"/>
          <w:u w:val="single"/>
          <w:rtl/>
        </w:rPr>
        <w:t>بیمار</w:t>
      </w:r>
      <w:r w:rsidRPr="00C47F3B">
        <w:rPr>
          <w:rFonts w:ascii="Times New Roman" w:eastAsia="Times New Roman" w:hAnsi="Times New Roman" w:cs="B Nazanin"/>
          <w:color w:val="0000FF"/>
          <w:sz w:val="28"/>
          <w:szCs w:val="28"/>
          <w:u w:val="single"/>
          <w:rtl/>
        </w:rPr>
        <w:t xml:space="preserve"> </w:t>
      </w:r>
      <w:r w:rsidRPr="00C47F3B">
        <w:rPr>
          <w:rFonts w:ascii="Times New Roman" w:eastAsia="Times New Roman" w:hAnsi="Times New Roman" w:cs="B Nazanin" w:hint="cs"/>
          <w:color w:val="0000FF"/>
          <w:sz w:val="28"/>
          <w:szCs w:val="28"/>
          <w:u w:val="single"/>
          <w:rtl/>
        </w:rPr>
        <w:t>درداروخانه</w:t>
      </w:r>
      <w:r>
        <w:rPr>
          <w:rFonts w:ascii="Times New Roman" w:eastAsia="Times New Roman" w:hAnsi="Times New Roman" w:cs="B Nazanin"/>
          <w:color w:val="0000FF"/>
          <w:sz w:val="28"/>
          <w:szCs w:val="28"/>
          <w:u w:val="single"/>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A13EC">
        <w:rPr>
          <w:rFonts w:ascii="Times New Roman" w:eastAsia="Times New Roman" w:hAnsi="Times New Roman" w:cs="Times New Roman"/>
          <w:noProof/>
          <w:color w:val="0000FF"/>
          <w:sz w:val="24"/>
          <w:szCs w:val="24"/>
          <w:lang w:bidi="ar-SA"/>
        </w:rPr>
        <w:drawing>
          <wp:anchor distT="0" distB="0" distL="114300" distR="114300" simplePos="0" relativeHeight="251654656" behindDoc="0" locked="0" layoutInCell="1" allowOverlap="1">
            <wp:simplePos x="0" y="0"/>
            <wp:positionH relativeFrom="column">
              <wp:posOffset>13335</wp:posOffset>
            </wp:positionH>
            <wp:positionV relativeFrom="paragraph">
              <wp:posOffset>1085850</wp:posOffset>
            </wp:positionV>
            <wp:extent cx="2033905" cy="1521460"/>
            <wp:effectExtent l="209550" t="209550" r="423545" b="402590"/>
            <wp:wrapSquare wrapText="bothSides"/>
            <wp:docPr id="21" name="Picture 4" descr="http://t2.gstatic.com/images?q=tbn:ANd9GcTeMEKIeJtEgoW7zNtYqWWztvpXbQ_VhW3SSv1GP1ikN3GhLQggKQ">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TeMEKIeJtEgoW7zNtYqWWztvpXbQ_VhW3SSv1GP1ikN3GhLQggKQ">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3905" cy="1521460"/>
                    </a:xfrm>
                    <a:prstGeom prst="rect">
                      <a:avLst/>
                    </a:prstGeom>
                    <a:ln w="38100">
                      <a:solidFill>
                        <a:schemeClr val="accent3">
                          <a:lumMod val="75000"/>
                        </a:schemeClr>
                      </a:solidFill>
                    </a:ln>
                    <a:effectLst>
                      <a:outerShdw blurRad="292100" dist="139700" dir="2700000" algn="tl" rotWithShape="0">
                        <a:srgbClr val="333333">
                          <a:alpha val="65000"/>
                        </a:srgbClr>
                      </a:outerShdw>
                    </a:effectLst>
                  </pic:spPr>
                </pic:pic>
              </a:graphicData>
            </a:graphic>
          </wp:anchor>
        </w:drawing>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راستای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تعیین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حقوق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مؤ</w:t>
      </w:r>
      <w:r w:rsidRPr="00C47F3B">
        <w:rPr>
          <w:rFonts w:ascii="Times New Roman" w:eastAsia="Times New Roman" w:hAnsi="Times New Roman" w:cs="B Nazanin" w:hint="cs"/>
          <w:sz w:val="28"/>
          <w:szCs w:val="28"/>
          <w:rtl/>
        </w:rPr>
        <w:t>سسات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ارتقای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کیفیت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خدمات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همچنین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منظور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بهبود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ارتقای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شاخص</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سلامت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جامعه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اجرای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ماده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یک</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قانون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تشکیل</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وزارت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بهداشت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،‌درمان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آموزش</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پزشکی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ماده</w:t>
      </w:r>
      <w:r w:rsidRPr="00C47F3B">
        <w:rPr>
          <w:rFonts w:ascii="Times New Roman" w:eastAsia="Times New Roman" w:hAnsi="Times New Roman" w:cs="B Nazanin"/>
          <w:sz w:val="28"/>
          <w:szCs w:val="28"/>
          <w:rtl/>
        </w:rPr>
        <w:t xml:space="preserve"> ۲ </w:t>
      </w:r>
      <w:r w:rsidRPr="00C47F3B">
        <w:rPr>
          <w:rFonts w:ascii="Times New Roman" w:eastAsia="Times New Roman" w:hAnsi="Times New Roman" w:cs="B Nazanin" w:hint="cs"/>
          <w:sz w:val="28"/>
          <w:szCs w:val="28"/>
          <w:rtl/>
        </w:rPr>
        <w:t>قانون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مربوطه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مقررات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امور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پزشکی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مواد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خوردنی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آشامیدنی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مصوب</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مجلس</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شورای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اسلامی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آیین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نامه‌های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مربوط</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بدین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وسیله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منشور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حقوق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داروخانه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شرح</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زیر</w:t>
      </w:r>
      <w:r w:rsidRPr="00C47F3B">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می باشد:</w:t>
      </w:r>
      <w:r>
        <w:rPr>
          <w:rFonts w:ascii="Times New Roman" w:eastAsia="Times New Roman" w:hAnsi="Times New Roman" w:cs="B Nazanin"/>
          <w:sz w:val="28"/>
          <w:szCs w:val="28"/>
          <w:rtl/>
        </w:rPr>
        <w:t xml:space="preserve"> </w:t>
      </w:r>
    </w:p>
    <w:p w:rsidR="003E3B55" w:rsidRPr="007C4FE4" w:rsidRDefault="003E3B55" w:rsidP="003E3B55">
      <w:pPr>
        <w:spacing w:after="0"/>
        <w:rPr>
          <w:rFonts w:ascii="Times New Roman" w:eastAsia="Times New Roman" w:hAnsi="Times New Roman" w:cs="Times New Roman"/>
          <w:sz w:val="24"/>
          <w:szCs w:val="24"/>
          <w:rtl/>
        </w:rPr>
      </w:pPr>
      <w:r w:rsidRPr="00C47F3B">
        <w:rPr>
          <w:rFonts w:ascii="Times New Roman" w:eastAsia="Times New Roman" w:hAnsi="Times New Roman" w:cs="B Nazanin"/>
          <w:sz w:val="28"/>
          <w:szCs w:val="28"/>
          <w:rtl/>
        </w:rPr>
        <w:t xml:space="preserve">۱.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دارد</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بعد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دریافت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داروخانه،‌</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اطلاعات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موردنیاز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درباره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درمان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دارویی‌اش</w:t>
      </w:r>
      <w:r w:rsidRPr="00C47F3B">
        <w:rPr>
          <w:rFonts w:ascii="Times New Roman" w:eastAsia="Times New Roman" w:hAnsi="Times New Roman" w:cs="B Nazanin"/>
          <w:sz w:val="28"/>
          <w:szCs w:val="28"/>
          <w:rtl/>
        </w:rPr>
        <w:t xml:space="preserve"> ( </w:t>
      </w:r>
      <w:r w:rsidRPr="00C47F3B">
        <w:rPr>
          <w:rFonts w:ascii="Times New Roman" w:eastAsia="Times New Roman" w:hAnsi="Times New Roman" w:cs="B Nazanin" w:hint="cs"/>
          <w:sz w:val="28"/>
          <w:szCs w:val="28"/>
          <w:rtl/>
        </w:rPr>
        <w:t>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جمله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مقدار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نحوه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صحیح</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مصرف</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w:t>
      </w:r>
      <w:r w:rsidRPr="00C47F3B">
        <w:rPr>
          <w:rFonts w:ascii="Times New Roman" w:eastAsia="Times New Roman" w:hAnsi="Times New Roman" w:cs="B Nazanin"/>
          <w:sz w:val="28"/>
          <w:szCs w:val="28"/>
          <w:rtl/>
        </w:rPr>
        <w:t xml:space="preserve"> )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سؤ</w:t>
      </w:r>
      <w:r w:rsidRPr="00C47F3B">
        <w:rPr>
          <w:rFonts w:ascii="Times New Roman" w:eastAsia="Times New Roman" w:hAnsi="Times New Roman" w:cs="B Nazanin" w:hint="cs"/>
          <w:sz w:val="28"/>
          <w:szCs w:val="28"/>
          <w:rtl/>
        </w:rPr>
        <w:t>ال</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نماید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موظف</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است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تفهیم</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کامل</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lastRenderedPageBreak/>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تمامی</w:t>
      </w:r>
      <w:r w:rsidRPr="00C47F3B">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سؤ</w:t>
      </w:r>
      <w:r w:rsidRPr="00C47F3B">
        <w:rPr>
          <w:rFonts w:ascii="Times New Roman" w:eastAsia="Times New Roman" w:hAnsi="Times New Roman" w:cs="B Nazanin" w:hint="cs"/>
          <w:sz w:val="28"/>
          <w:szCs w:val="28"/>
          <w:rtl/>
        </w:rPr>
        <w:t>الات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پاسخ</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گوید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اطلاعات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داده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شده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بدون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اصطلاحات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تخصصی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کاملاً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واضح</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باشد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طوری</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که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قانع</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بطور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کامل</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توجیه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شود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 xml:space="preserve">۲.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که</w:t>
      </w:r>
      <w:r>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حرمت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w:t>
      </w:r>
      <w:r>
        <w:rPr>
          <w:rFonts w:ascii="Times New Roman" w:eastAsia="Times New Roman" w:hAnsi="Times New Roman" w:cs="B Nazanin" w:hint="cs"/>
          <w:sz w:val="28"/>
          <w:szCs w:val="28"/>
          <w:rtl/>
        </w:rPr>
        <w:t>أ</w:t>
      </w:r>
      <w:r w:rsidRPr="00C47F3B">
        <w:rPr>
          <w:rFonts w:ascii="Times New Roman" w:eastAsia="Times New Roman" w:hAnsi="Times New Roman" w:cs="B Nazanin" w:hint="cs"/>
          <w:sz w:val="28"/>
          <w:szCs w:val="28"/>
          <w:rtl/>
        </w:rPr>
        <w:t>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داروخانه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حفظ</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شده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نیازهای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رعایت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ضوابط</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مقررات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موقع</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طور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کامل</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توجه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شود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۳.</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دارد</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رابطه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حفظ</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اسرار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وضعیت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سلامت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خود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اعتماد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کامل</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داشته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باشد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می‌باید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روابط</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کاری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خود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چنین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اطمینانی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برای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بیماران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فراهم</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نماید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۴.</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دارد</w:t>
      </w:r>
      <w:r>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مورد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داروهایی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پزشک</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برای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تجویز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می‌کند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داروخانه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راهنمایی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مشاوره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بخواهد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 xml:space="preserve">۵.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دارد</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پاسخ‌های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رفع</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نیازهای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دارویی‌اش</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اطمینان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کند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مسئول</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گفته‌ها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توصیه‌های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خود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می‌باشد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۶.</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دارد</w:t>
      </w:r>
      <w:r>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خود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درباره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منافع</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مضرات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هزینه‌های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اش</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اطلاعات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بخواهد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راهنمایی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کند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7.</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که</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بداند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صورت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فراموش</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کردن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یک</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دوز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چه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کرد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۸.</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حق</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که</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بداند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چطور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متوجه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شود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مصرفی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اش</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اثر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کرده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7C4FE4">
        <w:rPr>
          <w:rFonts w:ascii="Times New Roman" w:eastAsia="Times New Roman" w:hAnsi="Times New Roman" w:cs="B Nazanin" w:hint="cs"/>
          <w:sz w:val="28"/>
          <w:szCs w:val="28"/>
          <w:rtl/>
        </w:rPr>
        <w:t>علامت</w:t>
      </w:r>
      <w:r w:rsidRPr="007C4FE4">
        <w:rPr>
          <w:rFonts w:ascii="Times New Roman" w:eastAsia="Times New Roman" w:hAnsi="Times New Roman" w:cs="B Nazanin"/>
          <w:sz w:val="28"/>
          <w:szCs w:val="28"/>
          <w:rtl/>
        </w:rPr>
        <w:t xml:space="preserve"> </w:t>
      </w:r>
      <w:r w:rsidRPr="007C4FE4">
        <w:rPr>
          <w:rFonts w:ascii="Times New Roman" w:eastAsia="Times New Roman" w:hAnsi="Times New Roman" w:cs="B Nazanin" w:hint="cs"/>
          <w:sz w:val="28"/>
          <w:szCs w:val="28"/>
          <w:rtl/>
        </w:rPr>
        <w:t>پیشرفت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درمان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چیست</w:t>
      </w:r>
      <w:r>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Pr>
          <w:noProof/>
          <w:color w:val="0000FF"/>
          <w:lang w:bidi="ar-SA"/>
        </w:rPr>
        <w:drawing>
          <wp:anchor distT="0" distB="0" distL="114300" distR="114300" simplePos="0" relativeHeight="251655680" behindDoc="0" locked="0" layoutInCell="1" allowOverlap="1">
            <wp:simplePos x="0" y="0"/>
            <wp:positionH relativeFrom="column">
              <wp:posOffset>33655</wp:posOffset>
            </wp:positionH>
            <wp:positionV relativeFrom="paragraph">
              <wp:posOffset>285750</wp:posOffset>
            </wp:positionV>
            <wp:extent cx="1876425" cy="1828800"/>
            <wp:effectExtent l="209550" t="209550" r="428625" b="400050"/>
            <wp:wrapSquare wrapText="bothSides"/>
            <wp:docPr id="22" name="irc_mi" descr="http://roozbehhospital.tums.ac.ir/Portals/0/2.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ozbehhospital.tums.ac.ir/Portals/0/2.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828800"/>
                    </a:xfrm>
                    <a:prstGeom prst="rect">
                      <a:avLst/>
                    </a:prstGeom>
                    <a:ln w="28575">
                      <a:solidFill>
                        <a:schemeClr val="accent5">
                          <a:lumMod val="75000"/>
                        </a:schemeClr>
                      </a:solidFill>
                    </a:ln>
                    <a:effectLst>
                      <a:outerShdw blurRad="292100" dist="139700" dir="2700000" algn="tl" rotWithShape="0">
                        <a:srgbClr val="333333">
                          <a:alpha val="65000"/>
                        </a:srgbClr>
                      </a:outerShdw>
                    </a:effectLst>
                  </pic:spPr>
                </pic:pic>
              </a:graphicData>
            </a:graphic>
          </wp:anchor>
        </w:drawing>
      </w:r>
      <w:r w:rsidRPr="00C47F3B">
        <w:rPr>
          <w:rFonts w:ascii="Times New Roman" w:eastAsia="Times New Roman" w:hAnsi="Times New Roman" w:cs="B Nazanin"/>
          <w:sz w:val="28"/>
          <w:szCs w:val="28"/>
          <w:rtl/>
        </w:rPr>
        <w:t xml:space="preserve">۹.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می‌تواند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توجه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سطح</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آگاهی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صورتی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گروه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پزشکی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باشد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اطلاعات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اضافی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ارائه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نماید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 xml:space="preserve">۱۰.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مورد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تداخل</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تجویز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شده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نسخه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غذا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دیگر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پاسخ</w:t>
      </w:r>
      <w:r>
        <w:rPr>
          <w:rFonts w:ascii="Times New Roman" w:eastAsia="Times New Roman" w:hAnsi="Times New Roman" w:cs="B Nazanin" w:hint="cs"/>
          <w:sz w:val="28"/>
          <w:szCs w:val="28"/>
          <w:rtl/>
        </w:rPr>
        <w:t xml:space="preserve"> </w:t>
      </w:r>
      <w:r w:rsidRPr="00C47F3B">
        <w:rPr>
          <w:rFonts w:ascii="Times New Roman" w:eastAsia="Times New Roman" w:hAnsi="Times New Roman" w:cs="B Nazanin" w:hint="cs"/>
          <w:sz w:val="28"/>
          <w:szCs w:val="28"/>
          <w:rtl/>
        </w:rPr>
        <w:t>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آزمایشگاهی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راهنمایی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کند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 xml:space="preserve">۱۱.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توصیه‌های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مصرف</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حالت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بارداری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یا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شیردهی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صورت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لزوم</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اعلام</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نماید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۱۲.</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صورت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مصرف</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همزمان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سایر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داروها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داروهای</w:t>
      </w:r>
      <w:r w:rsidRPr="00C47F3B">
        <w:rPr>
          <w:rFonts w:ascii="Times New Roman" w:eastAsia="Times New Roman" w:hAnsi="Times New Roman" w:cs="B Nazanin"/>
          <w:sz w:val="28"/>
          <w:szCs w:val="28"/>
          <w:rtl/>
        </w:rPr>
        <w:t xml:space="preserve"> </w:t>
      </w:r>
      <w:r>
        <w:rPr>
          <w:rFonts w:ascii="Times New Roman" w:eastAsia="Times New Roman" w:hAnsi="Times New Roman" w:cs="B Nazanin"/>
          <w:sz w:val="28"/>
          <w:szCs w:val="28"/>
        </w:rPr>
        <w:t>OTC</w:t>
      </w:r>
      <w:r w:rsidRPr="00C47F3B">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ضدبارداری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خوراکی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غیره</w:t>
      </w:r>
      <w:r w:rsidRPr="00C47F3B">
        <w:rPr>
          <w:rFonts w:ascii="Times New Roman" w:eastAsia="Times New Roman" w:hAnsi="Times New Roman" w:cs="B Nazanin"/>
          <w:sz w:val="28"/>
          <w:szCs w:val="28"/>
          <w:rtl/>
        </w:rPr>
        <w:t xml:space="preserve"> )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صورت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لزوم</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راهنمایی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کند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۱۳.</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صورتی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که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زمینه‌ای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نیز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هست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نحوه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مصرف</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داروهای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موجود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نسخه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توصیه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نماید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lastRenderedPageBreak/>
        <w:t>۱۴.</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صحت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دوزاژ</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تجویزی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توجه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شرایط</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 </w:t>
      </w:r>
      <w:r w:rsidRPr="00C47F3B">
        <w:rPr>
          <w:rFonts w:ascii="Times New Roman" w:eastAsia="Times New Roman" w:hAnsi="Times New Roman" w:cs="B Nazanin" w:hint="cs"/>
          <w:sz w:val="28"/>
          <w:szCs w:val="28"/>
          <w:rtl/>
        </w:rPr>
        <w:t>سن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وزن</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غیره</w:t>
      </w:r>
      <w:r w:rsidRPr="00C47F3B">
        <w:rPr>
          <w:rFonts w:ascii="Times New Roman" w:eastAsia="Times New Roman" w:hAnsi="Times New Roman" w:cs="B Nazanin"/>
          <w:sz w:val="28"/>
          <w:szCs w:val="28"/>
          <w:rtl/>
        </w:rPr>
        <w:t xml:space="preserve"> ) </w:t>
      </w:r>
      <w:r w:rsidRPr="00C47F3B">
        <w:rPr>
          <w:rFonts w:ascii="Times New Roman" w:eastAsia="Times New Roman" w:hAnsi="Times New Roman" w:cs="B Nazanin" w:hint="cs"/>
          <w:sz w:val="28"/>
          <w:szCs w:val="28"/>
          <w:rtl/>
        </w:rPr>
        <w:t>بررسی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صورت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لزوم</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پزشک</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معالج</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مشورت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نماید</w:t>
      </w:r>
      <w:r w:rsidRPr="00C47F3B">
        <w:rPr>
          <w:rFonts w:ascii="Times New Roman" w:eastAsia="Times New Roman" w:hAnsi="Times New Roman" w:cs="B Nazanin"/>
          <w:sz w:val="28"/>
          <w:szCs w:val="28"/>
          <w:rtl/>
        </w:rPr>
        <w:t xml:space="preserve">. </w:t>
      </w:r>
    </w:p>
    <w:p w:rsidR="003E3B55" w:rsidRPr="00C47F3B" w:rsidRDefault="003E3B55" w:rsidP="003E3B55">
      <w:pPr>
        <w:spacing w:after="0" w:line="240" w:lineRule="auto"/>
        <w:rPr>
          <w:rFonts w:ascii="Times New Roman" w:eastAsia="Times New Roman" w:hAnsi="Times New Roman" w:cs="B Nazanin"/>
          <w:sz w:val="28"/>
          <w:szCs w:val="28"/>
          <w:rtl/>
        </w:rPr>
      </w:pPr>
      <w:r w:rsidRPr="00C47F3B">
        <w:rPr>
          <w:rFonts w:ascii="Times New Roman" w:eastAsia="Times New Roman" w:hAnsi="Times New Roman" w:cs="B Nazanin"/>
          <w:sz w:val="28"/>
          <w:szCs w:val="28"/>
          <w:rtl/>
        </w:rPr>
        <w:t xml:space="preserve">۱۵. </w:t>
      </w:r>
      <w:r w:rsidRPr="00C47F3B">
        <w:rPr>
          <w:rFonts w:ascii="Times New Roman" w:eastAsia="Times New Roman" w:hAnsi="Times New Roman" w:cs="B Nazanin" w:hint="cs"/>
          <w:sz w:val="28"/>
          <w:szCs w:val="28"/>
          <w:rtl/>
        </w:rPr>
        <w:t>داروساز</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باید</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عوارض</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جانبی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مهم</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دارو</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توجه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برگه</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راهنمای</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 </w:t>
      </w:r>
      <w:r w:rsidRPr="00C47F3B">
        <w:rPr>
          <w:rFonts w:ascii="Times New Roman" w:eastAsia="Times New Roman" w:hAnsi="Times New Roman" w:cs="B Nazanin" w:hint="cs"/>
          <w:sz w:val="28"/>
          <w:szCs w:val="28"/>
          <w:rtl/>
        </w:rPr>
        <w:t>بروشور</w:t>
      </w:r>
      <w:r w:rsidRPr="00C47F3B">
        <w:rPr>
          <w:rFonts w:ascii="Times New Roman" w:eastAsia="Times New Roman" w:hAnsi="Times New Roman" w:cs="B Nazanin"/>
          <w:sz w:val="28"/>
          <w:szCs w:val="28"/>
          <w:rtl/>
        </w:rPr>
        <w:t xml:space="preserve"> ) </w:t>
      </w:r>
      <w:r w:rsidRPr="00C47F3B">
        <w:rPr>
          <w:rFonts w:ascii="Times New Roman" w:eastAsia="Times New Roman" w:hAnsi="Times New Roman" w:cs="B Nazanin" w:hint="cs"/>
          <w:sz w:val="28"/>
          <w:szCs w:val="28"/>
          <w:rtl/>
        </w:rPr>
        <w:t>با</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رعایت</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شرایط</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بیمار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هشدار</w:t>
      </w:r>
      <w:r w:rsidRPr="00C47F3B">
        <w:rPr>
          <w:rFonts w:ascii="Times New Roman" w:eastAsia="Times New Roman" w:hAnsi="Times New Roman" w:cs="B Nazanin"/>
          <w:sz w:val="28"/>
          <w:szCs w:val="28"/>
          <w:rtl/>
        </w:rPr>
        <w:t xml:space="preserve"> </w:t>
      </w:r>
      <w:r w:rsidRPr="00C47F3B">
        <w:rPr>
          <w:rFonts w:ascii="Times New Roman" w:eastAsia="Times New Roman" w:hAnsi="Times New Roman" w:cs="B Nazanin" w:hint="cs"/>
          <w:sz w:val="28"/>
          <w:szCs w:val="28"/>
          <w:rtl/>
        </w:rPr>
        <w:t>دهد</w:t>
      </w:r>
      <w:r w:rsidRPr="00C47F3B">
        <w:rPr>
          <w:rFonts w:ascii="Times New Roman" w:eastAsia="Times New Roman" w:hAnsi="Times New Roman" w:cs="B Nazanin"/>
          <w:sz w:val="28"/>
          <w:szCs w:val="28"/>
          <w:rtl/>
        </w:rPr>
        <w:t>.</w:t>
      </w:r>
    </w:p>
    <w:p w:rsidR="003E3B55" w:rsidRPr="008078AD" w:rsidRDefault="003E3B55" w:rsidP="003E3B55">
      <w:pPr>
        <w:spacing w:after="0" w:line="240" w:lineRule="auto"/>
        <w:rPr>
          <w:rFonts w:ascii="Times New Roman" w:eastAsia="Times New Roman" w:hAnsi="Times New Roman" w:cs="B Nazanin"/>
          <w:b/>
          <w:bCs/>
          <w:sz w:val="28"/>
          <w:szCs w:val="28"/>
          <w:rtl/>
        </w:rPr>
      </w:pPr>
      <w:r w:rsidRPr="008078AD">
        <w:rPr>
          <w:rFonts w:ascii="Times New Roman" w:eastAsia="Times New Roman" w:hAnsi="Times New Roman" w:cs="B Nazanin"/>
          <w:b/>
          <w:bCs/>
          <w:sz w:val="28"/>
          <w:szCs w:val="28"/>
          <w:rtl/>
        </w:rPr>
        <w:t xml:space="preserve"> </w:t>
      </w:r>
    </w:p>
    <w:p w:rsidR="003E3B55" w:rsidRPr="006D30AB" w:rsidRDefault="00953081" w:rsidP="005377EF">
      <w:pPr>
        <w:pStyle w:val="ListParagraph"/>
        <w:numPr>
          <w:ilvl w:val="0"/>
          <w:numId w:val="10"/>
        </w:numPr>
        <w:spacing w:after="0" w:line="240" w:lineRule="auto"/>
        <w:rPr>
          <w:rFonts w:ascii="Times New Roman" w:eastAsia="Times New Roman" w:hAnsi="Times New Roman" w:cs="B Nazanin"/>
          <w:sz w:val="28"/>
          <w:szCs w:val="28"/>
        </w:rPr>
      </w:pPr>
      <w:hyperlink r:id="rId20" w:history="1">
        <w:r w:rsidR="003E3B55" w:rsidRPr="00552FB4">
          <w:rPr>
            <w:rFonts w:ascii="Times New Roman" w:eastAsia="Times New Roman" w:hAnsi="Times New Roman" w:cs="B Nazanin"/>
            <w:color w:val="0000FF"/>
            <w:sz w:val="28"/>
            <w:szCs w:val="28"/>
            <w:u w:val="single"/>
            <w:rtl/>
          </w:rPr>
          <w:t xml:space="preserve">اخلاق پزشکی و حقوق روان </w:t>
        </w:r>
      </w:hyperlink>
    </w:p>
    <w:p w:rsidR="003E3B55" w:rsidRPr="00552FB4" w:rsidRDefault="003E3B55" w:rsidP="003E3B55">
      <w:pPr>
        <w:spacing w:after="100" w:afterAutospacing="1" w:line="240" w:lineRule="auto"/>
        <w:rPr>
          <w:rFonts w:ascii="Times New Roman" w:eastAsia="Times New Roman" w:hAnsi="Times New Roman" w:cs="B Nazanin"/>
          <w:sz w:val="28"/>
          <w:szCs w:val="28"/>
        </w:rPr>
      </w:pPr>
      <w:r w:rsidRPr="00552FB4">
        <w:rPr>
          <w:rFonts w:ascii="Times New Roman" w:eastAsia="Times New Roman" w:hAnsi="Times New Roman" w:cs="B Nazanin"/>
          <w:sz w:val="28"/>
          <w:szCs w:val="28"/>
          <w:rtl/>
        </w:rPr>
        <w:t>علم اخلاق همزاد زندگی و سرشت بشر است و در دنیا و ازجمله کشور ما ایران، تاریخچه و قدمت طولانی بیش از سه هزار ساله دارد و ویژگی هایی از قبیل</w:t>
      </w:r>
      <w:r w:rsidRPr="00552FB4">
        <w:rPr>
          <w:rFonts w:ascii="Times New Roman" w:eastAsia="Times New Roman" w:hAnsi="Times New Roman" w:cs="B Nazanin"/>
          <w:sz w:val="28"/>
          <w:szCs w:val="28"/>
        </w:rPr>
        <w:t xml:space="preserve">: </w:t>
      </w:r>
      <w:r>
        <w:rPr>
          <w:rFonts w:ascii="Times New Roman" w:eastAsia="Times New Roman" w:hAnsi="Times New Roman" w:cs="Times New Roman" w:hint="cs"/>
          <w:sz w:val="28"/>
          <w:szCs w:val="28"/>
          <w:rtl/>
        </w:rPr>
        <w:t>"</w:t>
      </w:r>
      <w:r w:rsidRPr="00552FB4">
        <w:rPr>
          <w:rFonts w:ascii="Times New Roman" w:eastAsia="Times New Roman" w:hAnsi="Times New Roman" w:cs="B Nazanin"/>
          <w:sz w:val="28"/>
          <w:szCs w:val="28"/>
          <w:rtl/>
        </w:rPr>
        <w:t>رازداری، گشاده رویی و مهربانی، فرق نگذاشتن بین بیماران و بسیاری از ارزش های والای دیگر</w:t>
      </w:r>
      <w:r>
        <w:rPr>
          <w:rFonts w:ascii="Times New Roman" w:eastAsia="Times New Roman" w:hAnsi="Times New Roman" w:cs="Times New Roman" w:hint="cs"/>
          <w:sz w:val="28"/>
          <w:szCs w:val="28"/>
          <w:rtl/>
        </w:rPr>
        <w:t>"</w:t>
      </w:r>
      <w:r w:rsidRPr="00552FB4">
        <w:rPr>
          <w:rFonts w:ascii="Times New Roman" w:eastAsia="Times New Roman" w:hAnsi="Times New Roman" w:cs="B Nazanin"/>
          <w:sz w:val="28"/>
          <w:szCs w:val="28"/>
          <w:rtl/>
        </w:rPr>
        <w:t xml:space="preserve"> که از ضروریات و لازمه حرفه مقدس پزشکی </w:t>
      </w:r>
      <w:r>
        <w:rPr>
          <w:rFonts w:ascii="Times New Roman" w:eastAsia="Times New Roman" w:hAnsi="Times New Roman" w:cs="B Nazanin" w:hint="cs"/>
          <w:sz w:val="28"/>
          <w:szCs w:val="28"/>
          <w:rtl/>
        </w:rPr>
        <w:t>می باشد</w:t>
      </w:r>
      <w:r w:rsidRPr="00552FB4">
        <w:rPr>
          <w:rFonts w:ascii="Times New Roman" w:eastAsia="Times New Roman" w:hAnsi="Times New Roman" w:cs="B Nazanin"/>
          <w:sz w:val="28"/>
          <w:szCs w:val="28"/>
          <w:rtl/>
        </w:rPr>
        <w:t xml:space="preserve">، از اهمیت خاصی برخوردار </w:t>
      </w:r>
      <w:r>
        <w:rPr>
          <w:rFonts w:ascii="Times New Roman" w:eastAsia="Times New Roman" w:hAnsi="Times New Roman" w:cs="B Nazanin" w:hint="cs"/>
          <w:sz w:val="28"/>
          <w:szCs w:val="28"/>
          <w:rtl/>
        </w:rPr>
        <w:t>است.</w:t>
      </w:r>
    </w:p>
    <w:p w:rsidR="003E3B55" w:rsidRPr="00552FB4" w:rsidRDefault="003E3B55" w:rsidP="003E3B55">
      <w:pPr>
        <w:spacing w:before="100" w:beforeAutospacing="1" w:after="100" w:afterAutospacing="1" w:line="240" w:lineRule="auto"/>
        <w:rPr>
          <w:rFonts w:ascii="Times New Roman" w:eastAsia="Times New Roman" w:hAnsi="Times New Roman" w:cs="B Nazanin"/>
          <w:sz w:val="28"/>
          <w:szCs w:val="28"/>
        </w:rPr>
      </w:pPr>
      <w:r w:rsidRPr="00552FB4">
        <w:rPr>
          <w:rFonts w:ascii="Times New Roman" w:eastAsia="Times New Roman" w:hAnsi="Times New Roman" w:cs="B Nazanin"/>
          <w:noProof/>
          <w:sz w:val="28"/>
          <w:szCs w:val="28"/>
          <w:lang w:bidi="ar-SA"/>
        </w:rPr>
        <w:drawing>
          <wp:inline distT="0" distB="0" distL="0" distR="0">
            <wp:extent cx="4381500" cy="1828800"/>
            <wp:effectExtent l="38100" t="57150" r="114300" b="95250"/>
            <wp:docPr id="23" name="Picture 3" descr="http://www.mardoman.net/files/articles/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doman.net/files/articles/fffff.jpg"/>
                    <pic:cNvPicPr>
                      <a:picLocks noChangeAspect="1" noChangeArrowheads="1"/>
                    </pic:cNvPicPr>
                  </pic:nvPicPr>
                  <pic:blipFill>
                    <a:blip r:embed="rId21" cstate="print"/>
                    <a:srcRect/>
                    <a:stretch>
                      <a:fillRect/>
                    </a:stretch>
                  </pic:blipFill>
                  <pic:spPr bwMode="auto">
                    <a:xfrm>
                      <a:off x="0" y="0"/>
                      <a:ext cx="4381500" cy="1828800"/>
                    </a:xfrm>
                    <a:prstGeom prst="rect">
                      <a:avLst/>
                    </a:prstGeom>
                    <a:ln w="38100" cap="sq">
                      <a:solidFill>
                        <a:schemeClr val="accent5">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3E3B55" w:rsidRDefault="003E3B55" w:rsidP="005377EF">
      <w:pPr>
        <w:pStyle w:val="ListParagraph"/>
        <w:numPr>
          <w:ilvl w:val="0"/>
          <w:numId w:val="11"/>
        </w:numPr>
        <w:spacing w:after="0" w:line="240" w:lineRule="auto"/>
        <w:rPr>
          <w:rFonts w:ascii="Times New Roman" w:eastAsia="Times New Roman" w:hAnsi="Times New Roman" w:cs="B Nazanin"/>
          <w:sz w:val="28"/>
          <w:szCs w:val="28"/>
        </w:rPr>
      </w:pPr>
      <w:r w:rsidRPr="006D30AB">
        <w:rPr>
          <w:rFonts w:ascii="Times New Roman" w:eastAsia="Times New Roman" w:hAnsi="Times New Roman" w:cs="B Nazanin"/>
          <w:sz w:val="28"/>
          <w:szCs w:val="28"/>
          <w:rtl/>
        </w:rPr>
        <w:t xml:space="preserve">در رابطه با حقوق بیماران روانی و مواجهه اخلاق پزشکی با این مقوله می توان به رابطه ای دو سویه اشاره نمود. </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631801">
        <w:rPr>
          <w:rFonts w:ascii="Times New Roman" w:eastAsia="Times New Roman" w:hAnsi="Times New Roman" w:cs="B Nazanin"/>
          <w:sz w:val="28"/>
          <w:szCs w:val="28"/>
          <w:rtl/>
        </w:rPr>
        <w:t xml:space="preserve">پزشکان، روانپزشکان و افراد مرتبط با سیستم خدمات درمانی کشور در برخورد با بیماران مبتلا به اختلالات روانی، از جهتی باید به منافع و حقوق آنان توجه داشته باشند و از جهت دیگرمی بایست مصالح جامعه و مسائل و تهدیدهای بالقوه ای که اینگونه بیماران برای اجتماع و محیط زندگی اطرافیان ایجاد </w:t>
      </w:r>
    </w:p>
    <w:p w:rsidR="003E3B55" w:rsidRDefault="003E3B55" w:rsidP="003E3B55">
      <w:pPr>
        <w:spacing w:after="0" w:line="240" w:lineRule="auto"/>
        <w:rPr>
          <w:rFonts w:ascii="Times New Roman" w:eastAsia="Times New Roman" w:hAnsi="Times New Roman" w:cs="B Nazanin"/>
          <w:sz w:val="28"/>
          <w:szCs w:val="28"/>
          <w:rtl/>
        </w:rPr>
      </w:pPr>
      <w:r w:rsidRPr="00631801">
        <w:rPr>
          <w:rFonts w:ascii="Times New Roman" w:eastAsia="Times New Roman" w:hAnsi="Times New Roman" w:cs="B Nazanin"/>
          <w:sz w:val="28"/>
          <w:szCs w:val="28"/>
          <w:rtl/>
        </w:rPr>
        <w:t xml:space="preserve">می کنند </w:t>
      </w:r>
      <w:r>
        <w:rPr>
          <w:rFonts w:ascii="Times New Roman" w:eastAsia="Times New Roman" w:hAnsi="Times New Roman" w:cs="B Nazanin" w:hint="cs"/>
          <w:sz w:val="28"/>
          <w:szCs w:val="28"/>
          <w:rtl/>
        </w:rPr>
        <w:t xml:space="preserve">را </w:t>
      </w:r>
      <w:r w:rsidRPr="00631801">
        <w:rPr>
          <w:rFonts w:ascii="Times New Roman" w:eastAsia="Times New Roman" w:hAnsi="Times New Roman" w:cs="B Nazanin"/>
          <w:sz w:val="28"/>
          <w:szCs w:val="28"/>
          <w:rtl/>
        </w:rPr>
        <w:t>رعایت نمایند</w:t>
      </w:r>
      <w:r>
        <w:rPr>
          <w:rFonts w:ascii="Times New Roman" w:eastAsia="Times New Roman" w:hAnsi="Times New Roman" w:cs="B Nazanin" w:hint="cs"/>
          <w:sz w:val="28"/>
          <w:szCs w:val="28"/>
          <w:rtl/>
        </w:rPr>
        <w:t>.</w:t>
      </w:r>
    </w:p>
    <w:p w:rsidR="003E3B55" w:rsidRPr="00631801" w:rsidRDefault="003E3B55" w:rsidP="003E3B55">
      <w:pPr>
        <w:spacing w:after="0" w:line="240" w:lineRule="auto"/>
        <w:rPr>
          <w:rFonts w:ascii="Times New Roman" w:eastAsia="Times New Roman" w:hAnsi="Times New Roman" w:cs="B Nazanin"/>
          <w:sz w:val="28"/>
          <w:szCs w:val="28"/>
        </w:rPr>
      </w:pPr>
      <w:r w:rsidRPr="00631801">
        <w:rPr>
          <w:rFonts w:ascii="Times New Roman" w:eastAsia="Times New Roman" w:hAnsi="Times New Roman" w:cs="B Nazanin"/>
          <w:sz w:val="28"/>
          <w:szCs w:val="28"/>
          <w:rtl/>
        </w:rPr>
        <w:t>بیماری ها و اختلالات روانی ابعاد و گستره زیادی دارد</w:t>
      </w:r>
      <w:r w:rsidRPr="00631801">
        <w:rPr>
          <w:rFonts w:ascii="Times New Roman" w:eastAsia="Times New Roman" w:hAnsi="Times New Roman" w:cs="B Nazanin" w:hint="cs"/>
          <w:sz w:val="28"/>
          <w:szCs w:val="28"/>
          <w:rtl/>
        </w:rPr>
        <w:t>.</w:t>
      </w:r>
      <w:r w:rsidRPr="00631801">
        <w:rPr>
          <w:rFonts w:ascii="Times New Roman" w:eastAsia="Times New Roman" w:hAnsi="Times New Roman" w:cs="B Nazanin"/>
          <w:sz w:val="28"/>
          <w:szCs w:val="28"/>
          <w:rtl/>
        </w:rPr>
        <w:t xml:space="preserve"> لذا </w:t>
      </w:r>
      <w:r w:rsidRPr="00631801">
        <w:rPr>
          <w:rFonts w:ascii="Times New Roman" w:eastAsia="Times New Roman" w:hAnsi="Times New Roman" w:cs="B Nazanin" w:hint="cs"/>
          <w:sz w:val="28"/>
          <w:szCs w:val="28"/>
          <w:rtl/>
        </w:rPr>
        <w:t>،</w:t>
      </w:r>
      <w:r w:rsidRPr="00631801">
        <w:rPr>
          <w:rFonts w:ascii="Times New Roman" w:eastAsia="Times New Roman" w:hAnsi="Times New Roman" w:cs="B Nazanin"/>
          <w:sz w:val="28"/>
          <w:szCs w:val="28"/>
          <w:rtl/>
        </w:rPr>
        <w:t>رویکرد اخلاق پزشکی در نوع برخورد با حقوق اینگونه بیماران متفاوت است</w:t>
      </w:r>
      <w:r w:rsidRPr="00631801">
        <w:rPr>
          <w:rFonts w:ascii="Times New Roman" w:eastAsia="Times New Roman" w:hAnsi="Times New Roman" w:cs="B Nazanin"/>
          <w:sz w:val="28"/>
          <w:szCs w:val="28"/>
        </w:rPr>
        <w:t>.</w:t>
      </w:r>
    </w:p>
    <w:p w:rsidR="003E3B55" w:rsidRPr="00552FB4" w:rsidRDefault="003E3B55" w:rsidP="003E3B55">
      <w:pPr>
        <w:spacing w:after="0"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Pr="00552FB4">
        <w:rPr>
          <w:rFonts w:ascii="Times New Roman" w:eastAsia="Times New Roman" w:hAnsi="Times New Roman" w:cs="B Nazanin"/>
          <w:sz w:val="28"/>
          <w:szCs w:val="28"/>
          <w:rtl/>
        </w:rPr>
        <w:t xml:space="preserve">اختلالات روانی باعث ایجاد عدم تعادل در رفتار و گفتار فرد مبتلا به آن شده و باعث تغییر در زوال عادی زندگی آنان می شود. بیمارانی که دچار اختلالات روانی می باشند، همانند سایر بیماران دیگر، دارای حقوقی بوده که </w:t>
      </w:r>
      <w:r w:rsidRPr="00552FB4">
        <w:rPr>
          <w:rFonts w:ascii="Times New Roman" w:eastAsia="Times New Roman" w:hAnsi="Times New Roman" w:cs="B Nazanin"/>
          <w:sz w:val="28"/>
          <w:szCs w:val="28"/>
          <w:rtl/>
        </w:rPr>
        <w:lastRenderedPageBreak/>
        <w:t>می بایست از جانب پزشکان، روانپزشکان و کادر درمانی مورد تصدیق و رعایت قرار گیرد</w:t>
      </w:r>
      <w:r w:rsidRPr="00552FB4">
        <w:rPr>
          <w:rFonts w:ascii="Times New Roman" w:eastAsia="Times New Roman" w:hAnsi="Times New Roman" w:cs="B Nazanin"/>
          <w:sz w:val="28"/>
          <w:szCs w:val="28"/>
        </w:rPr>
        <w:t>.</w:t>
      </w:r>
    </w:p>
    <w:p w:rsidR="003E3B55" w:rsidRPr="00636731" w:rsidRDefault="003E3B55" w:rsidP="005377EF">
      <w:pPr>
        <w:pStyle w:val="ListParagraph"/>
        <w:numPr>
          <w:ilvl w:val="0"/>
          <w:numId w:val="12"/>
        </w:numPr>
        <w:spacing w:before="100" w:beforeAutospacing="1" w:after="100" w:afterAutospacing="1" w:line="240" w:lineRule="auto"/>
        <w:rPr>
          <w:rFonts w:ascii="Times New Roman" w:eastAsia="Times New Roman" w:hAnsi="Times New Roman" w:cs="B Titr"/>
          <w:color w:val="31849B" w:themeColor="accent5" w:themeShade="BF"/>
          <w:sz w:val="28"/>
          <w:szCs w:val="28"/>
        </w:rPr>
      </w:pPr>
      <w:r w:rsidRPr="00636731">
        <w:rPr>
          <w:rFonts w:ascii="Times New Roman" w:eastAsia="Times New Roman" w:hAnsi="Times New Roman" w:cs="B Nazanin"/>
          <w:sz w:val="28"/>
          <w:szCs w:val="28"/>
          <w:rtl/>
        </w:rPr>
        <w:t>اخلاق پزشکی در حقیقت یکی از شاخه های اخلاق حرفه ای است که سعی دارد اخلاقیات را به صورت کاربردی در حیطۀ عمل پزشکان و کادر درمانی و نیز در حوزۀ تصمیم گیری های اخلاقی در طب وارد کند</w:t>
      </w:r>
      <w:r w:rsidRPr="00636731">
        <w:rPr>
          <w:rFonts w:ascii="Times New Roman" w:eastAsia="Times New Roman" w:hAnsi="Times New Roman" w:cs="B Nazanin"/>
          <w:sz w:val="28"/>
          <w:szCs w:val="28"/>
        </w:rPr>
        <w:t>.</w:t>
      </w:r>
      <w:r w:rsidRPr="00636731">
        <w:rPr>
          <w:rFonts w:ascii="Times New Roman" w:eastAsia="Times New Roman" w:hAnsi="Times New Roman" w:cs="B Nazanin"/>
          <w:sz w:val="28"/>
          <w:szCs w:val="28"/>
        </w:rPr>
        <w:br/>
      </w:r>
      <w:r w:rsidRPr="00636731">
        <w:rPr>
          <w:rFonts w:ascii="Times New Roman" w:eastAsia="Times New Roman" w:hAnsi="Times New Roman" w:cs="B Nazanin"/>
          <w:sz w:val="28"/>
          <w:szCs w:val="28"/>
          <w:rtl/>
        </w:rPr>
        <w:t>از مهمترین توصیه های اخلاق پزشکی به پزشکان، کادر درمانی و روانپزشکان، رعایت حقوق بیماران مبتلا به اختلالات روانی می باشد که در این نوشتار به آن می پردازیم</w:t>
      </w:r>
      <w:r w:rsidRPr="00636731">
        <w:rPr>
          <w:rFonts w:ascii="Times New Roman" w:eastAsia="Times New Roman" w:hAnsi="Times New Roman" w:cs="B Nazanin"/>
          <w:sz w:val="28"/>
          <w:szCs w:val="28"/>
        </w:rPr>
        <w:t>.</w:t>
      </w:r>
      <w:r w:rsidRPr="00636731">
        <w:rPr>
          <w:rFonts w:ascii="Times New Roman" w:eastAsia="Times New Roman" w:hAnsi="Times New Roman" w:cs="B Nazanin"/>
          <w:sz w:val="28"/>
          <w:szCs w:val="28"/>
        </w:rPr>
        <w:br/>
      </w:r>
      <w:r w:rsidRPr="00636731">
        <w:rPr>
          <w:rFonts w:ascii="Times New Roman" w:eastAsia="Times New Roman" w:hAnsi="Times New Roman" w:cs="B Nazanin"/>
          <w:sz w:val="28"/>
          <w:szCs w:val="28"/>
        </w:rPr>
        <w:br/>
      </w:r>
      <w:r w:rsidRPr="00636731">
        <w:rPr>
          <w:rFonts w:ascii="Times New Roman" w:eastAsia="Times New Roman" w:hAnsi="Times New Roman" w:cs="B Titr" w:hint="cs"/>
          <w:b/>
          <w:bCs/>
          <w:color w:val="FF0000"/>
          <w:sz w:val="28"/>
          <w:szCs w:val="28"/>
          <w:rtl/>
        </w:rPr>
        <w:t>*</w:t>
      </w:r>
      <w:r w:rsidRPr="00E61482">
        <w:rPr>
          <w:rFonts w:ascii="Times New Roman" w:eastAsia="Times New Roman" w:hAnsi="Times New Roman" w:cs="B Titr"/>
          <w:b/>
          <w:bCs/>
          <w:color w:val="000000" w:themeColor="text1"/>
          <w:sz w:val="28"/>
          <w:szCs w:val="28"/>
          <w:rtl/>
        </w:rPr>
        <w:t>اخلاق پزشکی چیست؟</w:t>
      </w:r>
    </w:p>
    <w:p w:rsidR="003E3B55" w:rsidRPr="00631801" w:rsidRDefault="003E3B55" w:rsidP="003E3B55">
      <w:pPr>
        <w:spacing w:after="0" w:line="240" w:lineRule="auto"/>
        <w:ind w:left="360"/>
        <w:rPr>
          <w:rFonts w:ascii="Times New Roman" w:eastAsia="Times New Roman" w:hAnsi="Times New Roman" w:cs="B Nazanin"/>
          <w:sz w:val="28"/>
          <w:szCs w:val="28"/>
          <w:rtl/>
        </w:rPr>
      </w:pPr>
      <w:r w:rsidRPr="00631801">
        <w:rPr>
          <w:rFonts w:ascii="Times New Roman" w:eastAsia="Times New Roman" w:hAnsi="Times New Roman" w:cs="B Nazanin"/>
          <w:sz w:val="28"/>
          <w:szCs w:val="28"/>
          <w:rtl/>
        </w:rPr>
        <w:t>اخلاق پزشکی،</w:t>
      </w:r>
      <w:r w:rsidRPr="00631801">
        <w:rPr>
          <w:rFonts w:ascii="Times New Roman" w:eastAsia="Times New Roman" w:hAnsi="Times New Roman" w:cs="Times New Roman" w:hint="cs"/>
          <w:sz w:val="28"/>
          <w:szCs w:val="28"/>
          <w:rtl/>
        </w:rPr>
        <w:t>"</w:t>
      </w:r>
      <w:r w:rsidRPr="00631801">
        <w:rPr>
          <w:rFonts w:ascii="Times New Roman" w:eastAsia="Times New Roman" w:hAnsi="Times New Roman" w:cs="B Nazanin"/>
          <w:sz w:val="28"/>
          <w:szCs w:val="28"/>
          <w:rtl/>
        </w:rPr>
        <w:t xml:space="preserve"> مجموعه تظاهرات رفتاری یک پزشک یا تیم پزشکی در جریان انجام وظیفه شغلی است که به صورت خصلت های فردی در رابطه با بیمار و بستگان و همراهان وی، جامعه و حاکمیت، محیط کار و همکاران و... تجلّی می نماید</w:t>
      </w:r>
      <w:r w:rsidRPr="00631801">
        <w:rPr>
          <w:rFonts w:ascii="Times New Roman" w:eastAsia="Times New Roman" w:hAnsi="Times New Roman" w:cs="Times New Roman" w:hint="cs"/>
          <w:sz w:val="28"/>
          <w:szCs w:val="28"/>
          <w:rtl/>
        </w:rPr>
        <w:t>"</w:t>
      </w:r>
      <w:r w:rsidRPr="00631801">
        <w:rPr>
          <w:rFonts w:ascii="Times New Roman" w:eastAsia="Times New Roman" w:hAnsi="Times New Roman" w:cs="B Nazanin"/>
          <w:sz w:val="28"/>
          <w:szCs w:val="28"/>
          <w:rtl/>
        </w:rPr>
        <w:t xml:space="preserve"> </w:t>
      </w:r>
      <w:r w:rsidRPr="00631801">
        <w:rPr>
          <w:rFonts w:ascii="Times New Roman" w:eastAsia="Times New Roman" w:hAnsi="Times New Roman" w:cs="B Nazanin" w:hint="cs"/>
          <w:sz w:val="28"/>
          <w:szCs w:val="28"/>
          <w:rtl/>
        </w:rPr>
        <w:t>.</w:t>
      </w:r>
      <w:r w:rsidRPr="00631801">
        <w:rPr>
          <w:rFonts w:ascii="Times New Roman" w:eastAsia="Times New Roman" w:hAnsi="Times New Roman" w:cs="B Nazanin"/>
          <w:sz w:val="28"/>
          <w:szCs w:val="28"/>
          <w:rtl/>
        </w:rPr>
        <w:t xml:space="preserve">به عبارت دیگر، </w:t>
      </w:r>
      <w:r w:rsidRPr="00631801">
        <w:rPr>
          <w:rFonts w:ascii="Times New Roman" w:eastAsia="Times New Roman" w:hAnsi="Times New Roman" w:cs="Times New Roman" w:hint="cs"/>
          <w:sz w:val="28"/>
          <w:szCs w:val="28"/>
          <w:rtl/>
        </w:rPr>
        <w:t>"</w:t>
      </w:r>
      <w:r w:rsidRPr="00631801">
        <w:rPr>
          <w:rFonts w:ascii="Times New Roman" w:eastAsia="Times New Roman" w:hAnsi="Times New Roman" w:cs="B Nazanin"/>
          <w:sz w:val="28"/>
          <w:szCs w:val="28"/>
          <w:rtl/>
        </w:rPr>
        <w:t>اخلاق پزشکی، مجموعه آئین نامه های آداب پسندیده و اعمال نکوهیده ای است که پزشکان و کادر درمانی باید آنها را رعایت و یا از آن پرهیز کنند</w:t>
      </w:r>
      <w:r w:rsidRPr="00631801">
        <w:rPr>
          <w:rFonts w:ascii="Times New Roman" w:eastAsia="Times New Roman" w:hAnsi="Times New Roman" w:cs="B Nazanin"/>
          <w:sz w:val="28"/>
          <w:szCs w:val="28"/>
        </w:rPr>
        <w:t>.</w:t>
      </w:r>
      <w:r w:rsidRPr="00631801">
        <w:rPr>
          <w:rFonts w:ascii="Times New Roman" w:eastAsia="Times New Roman" w:hAnsi="Times New Roman" w:cs="Times New Roman" w:hint="cs"/>
          <w:sz w:val="28"/>
          <w:szCs w:val="28"/>
          <w:rtl/>
        </w:rPr>
        <w:t>"</w:t>
      </w:r>
      <w:r w:rsidRPr="00631801">
        <w:rPr>
          <w:rFonts w:ascii="Times New Roman" w:eastAsia="Times New Roman" w:hAnsi="Times New Roman" w:cs="B Nazanin"/>
          <w:sz w:val="28"/>
          <w:szCs w:val="28"/>
        </w:rPr>
        <w:br/>
      </w:r>
      <w:r w:rsidRPr="00631801">
        <w:rPr>
          <w:rFonts w:ascii="Times New Roman" w:eastAsia="Times New Roman" w:hAnsi="Times New Roman" w:cs="B Nazanin"/>
          <w:sz w:val="28"/>
          <w:szCs w:val="28"/>
        </w:rPr>
        <w:br/>
      </w:r>
      <w:r>
        <w:rPr>
          <w:rFonts w:ascii="Times New Roman" w:eastAsia="Times New Roman" w:hAnsi="Times New Roman" w:cs="B Nazanin" w:hint="cs"/>
          <w:b/>
          <w:bCs/>
          <w:sz w:val="28"/>
          <w:szCs w:val="28"/>
          <w:rtl/>
        </w:rPr>
        <w:t xml:space="preserve">* </w:t>
      </w:r>
      <w:r w:rsidRPr="00631801">
        <w:rPr>
          <w:rFonts w:ascii="Times New Roman" w:eastAsia="Times New Roman" w:hAnsi="Times New Roman" w:cs="B Nazanin"/>
          <w:b/>
          <w:bCs/>
          <w:sz w:val="28"/>
          <w:szCs w:val="28"/>
          <w:rtl/>
        </w:rPr>
        <w:t>اصول بنیادین اخلاق پزشکی</w:t>
      </w:r>
      <w:r w:rsidRPr="00631801">
        <w:rPr>
          <w:rFonts w:ascii="Times New Roman" w:eastAsia="Times New Roman" w:hAnsi="Times New Roman" w:cs="B Nazanin"/>
          <w:b/>
          <w:bCs/>
          <w:sz w:val="28"/>
          <w:szCs w:val="28"/>
        </w:rPr>
        <w:t>:</w:t>
      </w:r>
    </w:p>
    <w:p w:rsidR="003E3B55" w:rsidRDefault="003E3B55" w:rsidP="005377EF">
      <w:pPr>
        <w:pStyle w:val="ListParagraph"/>
        <w:numPr>
          <w:ilvl w:val="0"/>
          <w:numId w:val="9"/>
        </w:numPr>
        <w:spacing w:after="0" w:line="240" w:lineRule="auto"/>
        <w:rPr>
          <w:rFonts w:ascii="Times New Roman" w:eastAsia="Times New Roman" w:hAnsi="Times New Roman" w:cs="B Nazanin"/>
          <w:sz w:val="28"/>
          <w:szCs w:val="28"/>
        </w:rPr>
      </w:pPr>
      <w:r w:rsidRPr="00636731">
        <w:rPr>
          <w:rFonts w:ascii="Times New Roman" w:eastAsia="Times New Roman" w:hAnsi="Times New Roman" w:cs="B Nazanin"/>
          <w:sz w:val="28"/>
          <w:szCs w:val="28"/>
          <w:rtl/>
        </w:rPr>
        <w:t>رفتار پزشک با بیمار در چند دهه گذشته به خاطرظهور تکنولوژی مدرن و تحولات اجتماعی و سیاسی بوجودآمده در جوامع بشری دچار دگرگونی شده است بر اساس چنین تحولاتی اولین بار چیلدرس و بیرچامپ اصول اخلاقی پزشکی نوین را تدوین کرد که هم اکنون در بسیاری از کشورها به مورد اجرا گذاشته شده است</w:t>
      </w:r>
      <w:r w:rsidRPr="00636731">
        <w:rPr>
          <w:rFonts w:ascii="Times New Roman" w:eastAsia="Times New Roman" w:hAnsi="Times New Roman" w:cs="B Nazanin"/>
          <w:sz w:val="28"/>
          <w:szCs w:val="28"/>
        </w:rPr>
        <w:t>.</w:t>
      </w:r>
    </w:p>
    <w:p w:rsidR="003E3B55" w:rsidRPr="00636731" w:rsidRDefault="003E3B55" w:rsidP="005377EF">
      <w:pPr>
        <w:pStyle w:val="ListParagraph"/>
        <w:numPr>
          <w:ilvl w:val="0"/>
          <w:numId w:val="9"/>
        </w:numPr>
        <w:spacing w:before="100" w:beforeAutospacing="1" w:after="100" w:afterAutospacing="1" w:line="240" w:lineRule="auto"/>
        <w:rPr>
          <w:rFonts w:ascii="Times New Roman" w:eastAsia="Times New Roman" w:hAnsi="Times New Roman" w:cs="B Nazanin"/>
          <w:sz w:val="28"/>
          <w:szCs w:val="28"/>
        </w:rPr>
      </w:pPr>
      <w:r w:rsidRPr="00636731">
        <w:rPr>
          <w:rFonts w:ascii="Times New Roman" w:eastAsia="Times New Roman" w:hAnsi="Times New Roman" w:cs="B Nazanin"/>
          <w:sz w:val="28"/>
          <w:szCs w:val="28"/>
          <w:rtl/>
        </w:rPr>
        <w:t>این اصول چهارگانه عبارتند از</w:t>
      </w:r>
      <w:r>
        <w:rPr>
          <w:rFonts w:ascii="Times New Roman" w:eastAsia="Times New Roman" w:hAnsi="Times New Roman" w:cs="B Nazanin"/>
          <w:sz w:val="28"/>
          <w:szCs w:val="28"/>
        </w:rPr>
        <w:t>:</w:t>
      </w:r>
      <w:r w:rsidRPr="00636731">
        <w:rPr>
          <w:rFonts w:ascii="Times New Roman" w:eastAsia="Times New Roman" w:hAnsi="Times New Roman" w:cs="B Nazanin"/>
          <w:sz w:val="28"/>
          <w:szCs w:val="28"/>
        </w:rPr>
        <w:br/>
      </w:r>
      <w:r>
        <w:rPr>
          <w:rFonts w:ascii="Times New Roman" w:eastAsia="Times New Roman" w:hAnsi="Times New Roman" w:cs="B Nazanin" w:hint="cs"/>
          <w:sz w:val="28"/>
          <w:szCs w:val="28"/>
          <w:rtl/>
        </w:rPr>
        <w:t>1-</w:t>
      </w:r>
      <w:r w:rsidRPr="00636731">
        <w:rPr>
          <w:rFonts w:ascii="Times New Roman" w:eastAsia="Times New Roman" w:hAnsi="Times New Roman" w:cs="B Nazanin"/>
          <w:sz w:val="28"/>
          <w:szCs w:val="28"/>
          <w:rtl/>
        </w:rPr>
        <w:t>احترام به خود مختاری بیمار (اصل اتونومی</w:t>
      </w:r>
      <w:r>
        <w:rPr>
          <w:rFonts w:ascii="Times New Roman" w:eastAsia="Times New Roman" w:hAnsi="Times New Roman" w:cs="B Nazanin"/>
          <w:sz w:val="28"/>
          <w:szCs w:val="28"/>
        </w:rPr>
        <w:t>(</w:t>
      </w:r>
      <w:r w:rsidRPr="00636731">
        <w:rPr>
          <w:rFonts w:ascii="Times New Roman" w:eastAsia="Times New Roman" w:hAnsi="Times New Roman" w:cs="B Nazanin"/>
          <w:sz w:val="28"/>
          <w:szCs w:val="28"/>
        </w:rPr>
        <w:br/>
      </w:r>
      <w:r>
        <w:rPr>
          <w:rFonts w:ascii="Times New Roman" w:eastAsia="Times New Roman" w:hAnsi="Times New Roman" w:cs="B Nazanin" w:hint="cs"/>
          <w:sz w:val="28"/>
          <w:szCs w:val="28"/>
          <w:rtl/>
        </w:rPr>
        <w:t>2-</w:t>
      </w:r>
      <w:r w:rsidRPr="00636731">
        <w:rPr>
          <w:rFonts w:ascii="Times New Roman" w:eastAsia="Times New Roman" w:hAnsi="Times New Roman" w:cs="B Nazanin"/>
          <w:sz w:val="28"/>
          <w:szCs w:val="28"/>
          <w:rtl/>
        </w:rPr>
        <w:t>ارائه اقدامات مفید و سودمند (اصل سودمندی</w:t>
      </w:r>
      <w:r>
        <w:rPr>
          <w:rFonts w:ascii="Times New Roman" w:eastAsia="Times New Roman" w:hAnsi="Times New Roman" w:cs="B Nazanin"/>
          <w:sz w:val="28"/>
          <w:szCs w:val="28"/>
        </w:rPr>
        <w:t>(</w:t>
      </w:r>
      <w:r w:rsidRPr="00636731">
        <w:rPr>
          <w:rFonts w:ascii="Times New Roman" w:eastAsia="Times New Roman" w:hAnsi="Times New Roman" w:cs="B Nazanin"/>
          <w:sz w:val="28"/>
          <w:szCs w:val="28"/>
        </w:rPr>
        <w:br/>
      </w:r>
      <w:r>
        <w:rPr>
          <w:rFonts w:ascii="Times New Roman" w:eastAsia="Times New Roman" w:hAnsi="Times New Roman" w:cs="B Nazanin" w:hint="cs"/>
          <w:sz w:val="28"/>
          <w:szCs w:val="28"/>
          <w:rtl/>
        </w:rPr>
        <w:t>3-</w:t>
      </w:r>
      <w:r w:rsidRPr="00636731">
        <w:rPr>
          <w:rFonts w:ascii="Times New Roman" w:eastAsia="Times New Roman" w:hAnsi="Times New Roman" w:cs="B Nazanin"/>
          <w:sz w:val="28"/>
          <w:szCs w:val="28"/>
          <w:rtl/>
        </w:rPr>
        <w:t>جلوگیری از صدمه و آسیب (اصل عدم ضرر رسانی</w:t>
      </w:r>
      <w:r>
        <w:rPr>
          <w:rFonts w:ascii="Times New Roman" w:eastAsia="Times New Roman" w:hAnsi="Times New Roman" w:cs="B Nazanin" w:hint="cs"/>
          <w:sz w:val="28"/>
          <w:szCs w:val="28"/>
          <w:rtl/>
        </w:rPr>
        <w:t>)</w:t>
      </w:r>
      <w:r w:rsidRPr="00636731">
        <w:rPr>
          <w:rFonts w:ascii="Times New Roman" w:eastAsia="Times New Roman" w:hAnsi="Times New Roman" w:cs="B Nazanin"/>
          <w:sz w:val="28"/>
          <w:szCs w:val="28"/>
        </w:rPr>
        <w:t xml:space="preserve"> </w:t>
      </w:r>
      <w:r w:rsidRPr="00636731">
        <w:rPr>
          <w:rFonts w:ascii="Times New Roman" w:eastAsia="Times New Roman" w:hAnsi="Times New Roman" w:cs="B Nazanin"/>
          <w:sz w:val="28"/>
          <w:szCs w:val="28"/>
        </w:rPr>
        <w:br/>
      </w:r>
      <w:r>
        <w:rPr>
          <w:rFonts w:ascii="Times New Roman" w:eastAsia="Times New Roman" w:hAnsi="Times New Roman" w:cs="B Nazanin" w:hint="cs"/>
          <w:sz w:val="28"/>
          <w:szCs w:val="28"/>
          <w:rtl/>
        </w:rPr>
        <w:t>4-</w:t>
      </w:r>
      <w:r w:rsidRPr="00636731">
        <w:rPr>
          <w:rFonts w:ascii="Times New Roman" w:eastAsia="Times New Roman" w:hAnsi="Times New Roman" w:cs="B Nazanin"/>
          <w:sz w:val="28"/>
          <w:szCs w:val="28"/>
        </w:rPr>
        <w:t xml:space="preserve"> </w:t>
      </w:r>
      <w:r w:rsidRPr="00636731">
        <w:rPr>
          <w:rFonts w:ascii="Times New Roman" w:eastAsia="Times New Roman" w:hAnsi="Times New Roman" w:cs="B Nazanin"/>
          <w:sz w:val="28"/>
          <w:szCs w:val="28"/>
          <w:rtl/>
        </w:rPr>
        <w:t>عدالت (اصل عدالت</w:t>
      </w:r>
      <w:r>
        <w:rPr>
          <w:rFonts w:ascii="Times New Roman" w:eastAsia="Times New Roman" w:hAnsi="Times New Roman" w:cs="B Nazanin" w:hint="cs"/>
          <w:sz w:val="28"/>
          <w:szCs w:val="28"/>
          <w:rtl/>
        </w:rPr>
        <w:t>)</w:t>
      </w:r>
    </w:p>
    <w:p w:rsidR="003E3B55" w:rsidRDefault="003E3B55" w:rsidP="005377EF">
      <w:pPr>
        <w:pStyle w:val="ListParagraph"/>
        <w:numPr>
          <w:ilvl w:val="0"/>
          <w:numId w:val="9"/>
        </w:numPr>
        <w:spacing w:after="0" w:line="240" w:lineRule="auto"/>
        <w:rPr>
          <w:rFonts w:ascii="Times New Roman" w:eastAsia="Times New Roman" w:hAnsi="Times New Roman" w:cs="B Nazanin"/>
          <w:sz w:val="28"/>
          <w:szCs w:val="28"/>
        </w:rPr>
      </w:pPr>
      <w:r w:rsidRPr="0049700A">
        <w:rPr>
          <w:rFonts w:ascii="Times New Roman" w:eastAsia="Times New Roman" w:hAnsi="Times New Roman" w:cs="B Nazanin"/>
          <w:b/>
          <w:bCs/>
          <w:sz w:val="28"/>
          <w:szCs w:val="28"/>
          <w:rtl/>
        </w:rPr>
        <w:t>طبقه بندی اختلالات روانی</w:t>
      </w:r>
      <w:r w:rsidRPr="0049700A">
        <w:rPr>
          <w:rFonts w:ascii="Times New Roman" w:eastAsia="Times New Roman" w:hAnsi="Times New Roman" w:cs="B Nazanin"/>
          <w:sz w:val="28"/>
          <w:szCs w:val="28"/>
        </w:rPr>
        <w:t>:</w:t>
      </w:r>
      <w:r w:rsidRPr="0049700A">
        <w:rPr>
          <w:rFonts w:ascii="Times New Roman" w:eastAsia="Times New Roman" w:hAnsi="Times New Roman" w:cs="B Nazanin"/>
          <w:sz w:val="28"/>
          <w:szCs w:val="28"/>
          <w:rtl/>
        </w:rPr>
        <w:t xml:space="preserve">با نگاهی به اکثر قوانین بهداشت روان می توان پنج دستۀ مهم و کلی از اختلالات روان را از یکدیگر متمایز نمود </w:t>
      </w:r>
      <w:r w:rsidRPr="0049700A">
        <w:rPr>
          <w:rFonts w:ascii="Times New Roman" w:eastAsia="Times New Roman" w:hAnsi="Times New Roman" w:cs="B Nazanin" w:hint="cs"/>
          <w:sz w:val="28"/>
          <w:szCs w:val="28"/>
          <w:rtl/>
        </w:rPr>
        <w:t>:</w:t>
      </w:r>
    </w:p>
    <w:p w:rsidR="003E3B55" w:rsidRPr="00C153E3" w:rsidRDefault="003E3B55" w:rsidP="003E3B55">
      <w:pPr>
        <w:spacing w:after="0" w:line="240" w:lineRule="auto"/>
        <w:ind w:left="360"/>
        <w:rPr>
          <w:rFonts w:ascii="Times New Roman" w:eastAsia="Times New Roman" w:hAnsi="Times New Roman" w:cs="B Nazanin"/>
          <w:sz w:val="28"/>
          <w:szCs w:val="28"/>
          <w:rtl/>
        </w:rPr>
      </w:pPr>
      <w:r>
        <w:rPr>
          <w:rFonts w:ascii="Times New Roman" w:eastAsia="Times New Roman" w:hAnsi="Times New Roman" w:cs="B Nazanin" w:hint="cs"/>
          <w:color w:val="000000" w:themeColor="text1"/>
          <w:sz w:val="28"/>
          <w:szCs w:val="28"/>
          <w:rtl/>
        </w:rPr>
        <w:t xml:space="preserve">  1</w:t>
      </w:r>
      <w:r w:rsidRPr="00C153E3">
        <w:rPr>
          <w:rFonts w:ascii="Times New Roman" w:eastAsia="Times New Roman" w:hAnsi="Times New Roman" w:cs="B Nazanin" w:hint="cs"/>
          <w:color w:val="000000" w:themeColor="text1"/>
          <w:sz w:val="28"/>
          <w:szCs w:val="28"/>
          <w:rtl/>
        </w:rPr>
        <w:t>-</w:t>
      </w:r>
      <w:r w:rsidRPr="00C153E3">
        <w:rPr>
          <w:rFonts w:ascii="Times New Roman" w:eastAsia="Times New Roman" w:hAnsi="Times New Roman" w:cs="B Nazanin"/>
          <w:color w:val="FF0000"/>
          <w:sz w:val="28"/>
          <w:szCs w:val="28"/>
        </w:rPr>
        <w:t xml:space="preserve"> </w:t>
      </w:r>
      <w:r w:rsidRPr="00C153E3">
        <w:rPr>
          <w:rFonts w:ascii="Times New Roman" w:eastAsia="Times New Roman" w:hAnsi="Times New Roman" w:cs="B Nazanin"/>
          <w:color w:val="000000" w:themeColor="text1"/>
          <w:sz w:val="28"/>
          <w:szCs w:val="28"/>
          <w:rtl/>
        </w:rPr>
        <w:t>اختلالات روانی خفیف</w:t>
      </w:r>
      <w:r w:rsidRPr="00C153E3">
        <w:rPr>
          <w:rFonts w:ascii="Times New Roman" w:eastAsia="Times New Roman" w:hAnsi="Times New Roman" w:cs="B Nazanin" w:hint="cs"/>
          <w:sz w:val="28"/>
          <w:szCs w:val="28"/>
          <w:rtl/>
        </w:rPr>
        <w:t xml:space="preserve"> </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2-</w:t>
      </w:r>
      <w:r w:rsidRPr="00552FB4">
        <w:rPr>
          <w:rFonts w:ascii="Times New Roman" w:eastAsia="Times New Roman" w:hAnsi="Times New Roman" w:cs="B Nazanin"/>
          <w:sz w:val="28"/>
          <w:szCs w:val="28"/>
        </w:rPr>
        <w:t xml:space="preserve"> </w:t>
      </w:r>
      <w:r>
        <w:rPr>
          <w:rFonts w:ascii="Times New Roman" w:eastAsia="Times New Roman" w:hAnsi="Times New Roman" w:cs="B Nazanin"/>
          <w:sz w:val="28"/>
          <w:szCs w:val="28"/>
          <w:rtl/>
        </w:rPr>
        <w:t>اختلالات شخصیت</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lastRenderedPageBreak/>
        <w:t xml:space="preserve">         3-</w:t>
      </w:r>
      <w:r>
        <w:rPr>
          <w:rFonts w:ascii="Times New Roman" w:eastAsia="Times New Roman" w:hAnsi="Times New Roman" w:cs="B Nazanin"/>
          <w:sz w:val="28"/>
          <w:szCs w:val="28"/>
          <w:rtl/>
        </w:rPr>
        <w:t>اختلالات روانی با منشأ عضوی</w:t>
      </w:r>
      <w:r w:rsidRPr="00552FB4">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         4-</w:t>
      </w:r>
      <w:r w:rsidRPr="00552FB4">
        <w:rPr>
          <w:rFonts w:ascii="Times New Roman" w:eastAsia="Times New Roman" w:hAnsi="Times New Roman" w:cs="B Nazanin"/>
          <w:sz w:val="28"/>
          <w:szCs w:val="28"/>
        </w:rPr>
        <w:t xml:space="preserve"> </w:t>
      </w:r>
      <w:r w:rsidRPr="00552FB4">
        <w:rPr>
          <w:rFonts w:ascii="Times New Roman" w:eastAsia="Times New Roman" w:hAnsi="Times New Roman" w:cs="B Nazanin"/>
          <w:sz w:val="28"/>
          <w:szCs w:val="28"/>
          <w:rtl/>
        </w:rPr>
        <w:t>عقب ماندگی های ذهنی و اختلالات ناشی از عیوب تکامل قوای شعوری</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5-</w:t>
      </w:r>
      <w:r w:rsidRPr="00552FB4">
        <w:rPr>
          <w:rFonts w:ascii="Times New Roman" w:eastAsia="Times New Roman" w:hAnsi="Times New Roman" w:cs="B Nazanin"/>
          <w:sz w:val="28"/>
          <w:szCs w:val="28"/>
          <w:rtl/>
        </w:rPr>
        <w:t xml:space="preserve">اختلالات شدید روانی، که شامل گروهی از روانپریشی ها است و مهمترین اختلالات روانی را </w:t>
      </w:r>
      <w:r>
        <w:rPr>
          <w:rFonts w:ascii="Times New Roman" w:eastAsia="Times New Roman" w:hAnsi="Times New Roman" w:cs="B Nazanin" w:hint="cs"/>
          <w:sz w:val="28"/>
          <w:szCs w:val="28"/>
          <w:rtl/>
        </w:rPr>
        <w:t xml:space="preserve">   </w:t>
      </w:r>
      <w:r w:rsidRPr="00552FB4">
        <w:rPr>
          <w:rFonts w:ascii="Times New Roman" w:eastAsia="Times New Roman" w:hAnsi="Times New Roman" w:cs="B Nazanin"/>
          <w:sz w:val="28"/>
          <w:szCs w:val="28"/>
          <w:rtl/>
        </w:rPr>
        <w:t xml:space="preserve">تشکیل می دهند. </w:t>
      </w:r>
    </w:p>
    <w:p w:rsidR="003E3B55" w:rsidRPr="009E4FCA" w:rsidRDefault="003E3B55" w:rsidP="005377EF">
      <w:pPr>
        <w:pStyle w:val="ListParagraph"/>
        <w:numPr>
          <w:ilvl w:val="0"/>
          <w:numId w:val="13"/>
        </w:numPr>
        <w:spacing w:after="0" w:line="240" w:lineRule="auto"/>
        <w:rPr>
          <w:rFonts w:ascii="Times New Roman" w:eastAsia="Times New Roman" w:hAnsi="Times New Roman" w:cs="B Nazanin"/>
          <w:sz w:val="28"/>
          <w:szCs w:val="28"/>
        </w:rPr>
      </w:pPr>
      <w:r w:rsidRPr="002511B3">
        <w:rPr>
          <w:rFonts w:ascii="Times New Roman" w:eastAsia="Times New Roman" w:hAnsi="Times New Roman" w:cs="B Nazanin"/>
          <w:b/>
          <w:bCs/>
          <w:sz w:val="28"/>
          <w:szCs w:val="28"/>
          <w:rtl/>
        </w:rPr>
        <w:t>اخلاق پزشکی و حقوق بیماران مبتلا به اختلالات روانی</w:t>
      </w:r>
      <w:r w:rsidRPr="002511B3">
        <w:rPr>
          <w:rFonts w:ascii="Times New Roman" w:eastAsia="Times New Roman" w:hAnsi="Times New Roman" w:cs="B Nazanin"/>
          <w:b/>
          <w:bCs/>
          <w:sz w:val="28"/>
          <w:szCs w:val="28"/>
        </w:rPr>
        <w:t>:</w:t>
      </w:r>
      <w:r w:rsidRPr="002511B3">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   </w:t>
      </w:r>
      <w:r w:rsidRPr="002511B3">
        <w:rPr>
          <w:rFonts w:ascii="Times New Roman" w:eastAsia="Times New Roman" w:hAnsi="Times New Roman" w:cs="B Nazanin"/>
          <w:sz w:val="28"/>
          <w:szCs w:val="28"/>
          <w:rtl/>
        </w:rPr>
        <w:t xml:space="preserve">حقوق یک بیمار مبتلا به اختلالات روانی، عبارتست از: </w:t>
      </w:r>
      <w:r>
        <w:rPr>
          <w:rFonts w:ascii="Times New Roman" w:eastAsia="Times New Roman" w:hAnsi="Times New Roman" w:cs="Times New Roman" w:hint="cs"/>
          <w:sz w:val="28"/>
          <w:szCs w:val="28"/>
          <w:rtl/>
        </w:rPr>
        <w:t xml:space="preserve">" </w:t>
      </w:r>
      <w:r w:rsidRPr="002511B3">
        <w:rPr>
          <w:rFonts w:ascii="Times New Roman" w:eastAsia="Times New Roman" w:hAnsi="Times New Roman" w:cs="B Nazanin"/>
          <w:sz w:val="28"/>
          <w:szCs w:val="28"/>
          <w:rtl/>
        </w:rPr>
        <w:t>وظایفی که روانپزشکان، پزشکان و تیم پزشکی و روانپزشکی در قبال او دارند</w:t>
      </w:r>
      <w:r>
        <w:rPr>
          <w:rFonts w:ascii="Times New Roman" w:eastAsia="Times New Roman" w:hAnsi="Times New Roman" w:cs="Times New Roman" w:hint="cs"/>
          <w:sz w:val="28"/>
          <w:szCs w:val="28"/>
          <w:rtl/>
        </w:rPr>
        <w:t>"</w:t>
      </w:r>
      <w:r w:rsidRPr="002511B3">
        <w:rPr>
          <w:rFonts w:ascii="Times New Roman" w:eastAsia="Times New Roman" w:hAnsi="Times New Roman" w:cs="B Nazanin"/>
          <w:sz w:val="28"/>
          <w:szCs w:val="28"/>
        </w:rPr>
        <w:t xml:space="preserve">. </w:t>
      </w:r>
      <w:r w:rsidRPr="002511B3">
        <w:rPr>
          <w:rFonts w:ascii="Times New Roman" w:eastAsia="Times New Roman" w:hAnsi="Times New Roman" w:cs="B Nazanin"/>
          <w:sz w:val="28"/>
          <w:szCs w:val="28"/>
        </w:rPr>
        <w:br/>
      </w:r>
      <w:r>
        <w:rPr>
          <w:rFonts w:ascii="Times New Roman" w:eastAsia="Times New Roman" w:hAnsi="Times New Roman" w:cs="B Nazanin" w:hint="cs"/>
          <w:sz w:val="28"/>
          <w:szCs w:val="28"/>
          <w:rtl/>
        </w:rPr>
        <w:t xml:space="preserve">    </w:t>
      </w:r>
      <w:r w:rsidRPr="002511B3">
        <w:rPr>
          <w:rFonts w:ascii="Times New Roman" w:eastAsia="Times New Roman" w:hAnsi="Times New Roman" w:cs="B Nazanin"/>
          <w:sz w:val="28"/>
          <w:szCs w:val="28"/>
          <w:rtl/>
        </w:rPr>
        <w:t>از دوران رنسانس تاکنون، شاهد سیر تحولی و نگرش علمی نسبت به بیماران مبتلا به اختلالات روانی هستیم. در این راستا دانشمندان و اطباء، کوشش های مبسوطی در اصلاح رفتارها و رعایت حقوق اینگونه بیماران توسط پزشکان، روانپزشکان و کادر درمانی مبذول داشته اند</w:t>
      </w:r>
      <w:r w:rsidRPr="002511B3">
        <w:rPr>
          <w:rFonts w:ascii="Times New Roman" w:eastAsia="Times New Roman" w:hAnsi="Times New Roman" w:cs="B Nazanin"/>
          <w:sz w:val="28"/>
          <w:szCs w:val="28"/>
        </w:rPr>
        <w:t>.</w:t>
      </w:r>
      <w:r w:rsidRPr="009E4FCA">
        <w:rPr>
          <w:rFonts w:ascii="Times New Roman" w:eastAsia="Times New Roman" w:hAnsi="Times New Roman" w:cs="B Nazanin"/>
          <w:sz w:val="28"/>
          <w:szCs w:val="28"/>
        </w:rPr>
        <w:br/>
      </w:r>
      <w:r w:rsidRPr="009E4FCA">
        <w:rPr>
          <w:rFonts w:ascii="Times New Roman" w:eastAsia="Times New Roman" w:hAnsi="Times New Roman" w:cs="B Nazanin" w:hint="cs"/>
          <w:sz w:val="28"/>
          <w:szCs w:val="28"/>
          <w:rtl/>
        </w:rPr>
        <w:t xml:space="preserve">     </w:t>
      </w:r>
      <w:r w:rsidRPr="009E4FCA">
        <w:rPr>
          <w:rFonts w:ascii="Times New Roman" w:eastAsia="Times New Roman" w:hAnsi="Times New Roman" w:cs="B Nazanin"/>
          <w:sz w:val="28"/>
          <w:szCs w:val="28"/>
          <w:rtl/>
        </w:rPr>
        <w:t>احترام به حقوق بیمار و رعایت اصول اخلاق پزشکی و تعیین چارچوب قانونی برای آن، دارای سوابق ممتد در تاریخِ مراقبت های بهداشتی و درمانی کشورها است که در قالب منش</w:t>
      </w:r>
      <w:r w:rsidRPr="009E4FCA">
        <w:rPr>
          <w:rFonts w:ascii="Times New Roman" w:eastAsia="Times New Roman" w:hAnsi="Times New Roman" w:cs="B Nazanin" w:hint="cs"/>
          <w:sz w:val="28"/>
          <w:szCs w:val="28"/>
          <w:rtl/>
        </w:rPr>
        <w:t xml:space="preserve"> و</w:t>
      </w:r>
      <w:r w:rsidRPr="009E4FCA">
        <w:rPr>
          <w:rFonts w:ascii="Times New Roman" w:eastAsia="Times New Roman" w:hAnsi="Times New Roman" w:cs="B Nazanin"/>
          <w:sz w:val="28"/>
          <w:szCs w:val="28"/>
          <w:rtl/>
        </w:rPr>
        <w:t xml:space="preserve"> حقوق بیمار، نمود یافته است.</w:t>
      </w:r>
    </w:p>
    <w:p w:rsidR="003E3B55" w:rsidRDefault="003E3B55" w:rsidP="005377EF">
      <w:pPr>
        <w:pStyle w:val="ListParagraph"/>
        <w:numPr>
          <w:ilvl w:val="0"/>
          <w:numId w:val="13"/>
        </w:numPr>
        <w:spacing w:after="0" w:line="240" w:lineRule="auto"/>
        <w:rPr>
          <w:rFonts w:ascii="Times New Roman" w:eastAsia="Times New Roman" w:hAnsi="Times New Roman" w:cs="B Nazanin"/>
          <w:sz w:val="28"/>
          <w:szCs w:val="28"/>
        </w:rPr>
      </w:pPr>
      <w:r w:rsidRPr="002511B3">
        <w:rPr>
          <w:rFonts w:ascii="Times New Roman" w:eastAsia="Times New Roman" w:hAnsi="Times New Roman" w:cs="B Nazanin"/>
          <w:sz w:val="28"/>
          <w:szCs w:val="28"/>
          <w:rtl/>
        </w:rPr>
        <w:t xml:space="preserve"> برخی از این حقوق عبارتند از</w:t>
      </w:r>
      <w:r w:rsidRPr="002511B3">
        <w:rPr>
          <w:rFonts w:ascii="Times New Roman" w:eastAsia="Times New Roman" w:hAnsi="Times New Roman" w:cs="B Nazanin"/>
          <w:sz w:val="28"/>
          <w:szCs w:val="28"/>
        </w:rPr>
        <w:t xml:space="preserve"> :</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دسترسی به مراقبت های بهداشتی و درمانی</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رضایت درمان</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رضایت حضور در تحقیقات آموزشی و آزمایشی</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تسکین درد</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داشتن همراه</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اهداء عضو</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محرمانگی اطلاعات</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حریم شخصی</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 شکایت و حفظ حقوق بیمار</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 xml:space="preserve">حق داشتن آرامش </w:t>
      </w:r>
      <w:r w:rsidRPr="002511B3">
        <w:rPr>
          <w:rFonts w:ascii="Times New Roman" w:eastAsia="Times New Roman" w:hAnsi="Times New Roman" w:cs="B Nazanin"/>
          <w:sz w:val="28"/>
          <w:szCs w:val="28"/>
        </w:rPr>
        <w:br/>
        <w:t xml:space="preserve">- </w:t>
      </w:r>
      <w:r w:rsidRPr="002511B3">
        <w:rPr>
          <w:rFonts w:ascii="Times New Roman" w:eastAsia="Times New Roman" w:hAnsi="Times New Roman" w:cs="B Nazanin"/>
          <w:sz w:val="28"/>
          <w:szCs w:val="28"/>
          <w:rtl/>
        </w:rPr>
        <w:t>حقیقت گویی به بیمار</w:t>
      </w:r>
    </w:p>
    <w:p w:rsidR="003E3B55" w:rsidRPr="0057597A" w:rsidRDefault="003E3B55" w:rsidP="003E3B55">
      <w:pPr>
        <w:spacing w:after="0" w:line="240" w:lineRule="auto"/>
        <w:rPr>
          <w:rFonts w:ascii="Times New Roman" w:eastAsia="Times New Roman" w:hAnsi="Times New Roman" w:cs="B Nazanin"/>
          <w:sz w:val="28"/>
          <w:szCs w:val="28"/>
        </w:rPr>
      </w:pPr>
    </w:p>
    <w:p w:rsidR="003E3B55" w:rsidRPr="009E4FCA" w:rsidRDefault="003E3B55" w:rsidP="005377EF">
      <w:pPr>
        <w:pStyle w:val="ListParagraph"/>
        <w:numPr>
          <w:ilvl w:val="0"/>
          <w:numId w:val="13"/>
        </w:numPr>
        <w:spacing w:after="0" w:line="240" w:lineRule="auto"/>
        <w:rPr>
          <w:rFonts w:ascii="Times New Roman" w:eastAsia="Times New Roman" w:hAnsi="Times New Roman" w:cs="B Nazanin"/>
          <w:sz w:val="28"/>
          <w:szCs w:val="28"/>
          <w:rtl/>
        </w:rPr>
      </w:pPr>
      <w:r w:rsidRPr="0057597A">
        <w:rPr>
          <w:rFonts w:ascii="Times New Roman" w:eastAsia="Times New Roman" w:hAnsi="Times New Roman" w:cs="B Nazanin"/>
          <w:sz w:val="28"/>
          <w:szCs w:val="28"/>
          <w:u w:val="single"/>
          <w:rtl/>
        </w:rPr>
        <w:t>نکتۀ مهم قابل ذکر این است که</w:t>
      </w:r>
      <w:r>
        <w:rPr>
          <w:rFonts w:ascii="Times New Roman" w:eastAsia="Times New Roman" w:hAnsi="Times New Roman" w:cs="B Nazanin" w:hint="cs"/>
          <w:sz w:val="28"/>
          <w:szCs w:val="28"/>
          <w:rtl/>
        </w:rPr>
        <w:t xml:space="preserve"> ،</w:t>
      </w:r>
      <w:r w:rsidRPr="002511B3">
        <w:rPr>
          <w:rFonts w:ascii="Times New Roman" w:eastAsia="Times New Roman" w:hAnsi="Times New Roman" w:cs="B Nazanin"/>
          <w:sz w:val="28"/>
          <w:szCs w:val="28"/>
          <w:rtl/>
        </w:rPr>
        <w:t xml:space="preserve"> برخی از حقوق ذکر شده در بالا در رابطه با طیف گستردۀ بیماران مبتلا به اختلالات روانی به طور نسبی، قابل اِعمال و اجراء می باشد و بستگی به نوع و شدّت بیماری و وضعیت روحی و جسمی آنها دارد</w:t>
      </w:r>
      <w:r>
        <w:rPr>
          <w:rFonts w:ascii="Times New Roman" w:eastAsia="Times New Roman" w:hAnsi="Times New Roman" w:cs="B Nazanin"/>
          <w:sz w:val="28"/>
          <w:szCs w:val="28"/>
        </w:rPr>
        <w:t xml:space="preserve"> .</w:t>
      </w:r>
      <w:r w:rsidRPr="002511B3">
        <w:rPr>
          <w:rFonts w:ascii="Times New Roman" w:eastAsia="Times New Roman" w:hAnsi="Times New Roman" w:cs="B Nazanin"/>
          <w:sz w:val="28"/>
          <w:szCs w:val="28"/>
          <w:rtl/>
        </w:rPr>
        <w:t xml:space="preserve">البته این بدین معنا نیست که این دسته بیماران را </w:t>
      </w:r>
      <w:r>
        <w:rPr>
          <w:rFonts w:ascii="Times New Roman" w:eastAsia="Times New Roman" w:hAnsi="Times New Roman" w:cs="B Nazanin"/>
          <w:sz w:val="28"/>
          <w:szCs w:val="28"/>
          <w:rtl/>
        </w:rPr>
        <w:t>از طیفی از حقوق خود محروم ساخت</w:t>
      </w:r>
      <w:r>
        <w:rPr>
          <w:rFonts w:ascii="Times New Roman" w:eastAsia="Times New Roman" w:hAnsi="Times New Roman" w:cs="B Nazanin" w:hint="cs"/>
          <w:sz w:val="28"/>
          <w:szCs w:val="28"/>
          <w:rtl/>
        </w:rPr>
        <w:t xml:space="preserve"> </w:t>
      </w:r>
      <w:r w:rsidRPr="002511B3">
        <w:rPr>
          <w:rFonts w:ascii="Times New Roman" w:eastAsia="Times New Roman" w:hAnsi="Times New Roman" w:cs="B Nazanin"/>
          <w:sz w:val="28"/>
          <w:szCs w:val="28"/>
          <w:rtl/>
        </w:rPr>
        <w:t>بلکه باعث افزایش اقدامات درمانی و مراقبتی خواهد شد</w:t>
      </w:r>
      <w:r>
        <w:rPr>
          <w:rFonts w:ascii="Times New Roman" w:eastAsia="Times New Roman" w:hAnsi="Times New Roman" w:cs="B Nazanin"/>
          <w:sz w:val="28"/>
          <w:szCs w:val="28"/>
        </w:rPr>
        <w:t xml:space="preserve">. </w:t>
      </w:r>
      <w:r w:rsidRPr="002511B3">
        <w:rPr>
          <w:rFonts w:ascii="Times New Roman" w:eastAsia="Times New Roman" w:hAnsi="Times New Roman" w:cs="B Nazanin"/>
          <w:sz w:val="28"/>
          <w:szCs w:val="28"/>
        </w:rPr>
        <w:br/>
      </w:r>
      <w:r w:rsidRPr="0057597A">
        <w:rPr>
          <w:rFonts w:ascii="Times New Roman" w:eastAsia="Times New Roman" w:hAnsi="Times New Roman" w:cs="B Nazanin"/>
          <w:b/>
          <w:bCs/>
          <w:color w:val="FF0000"/>
          <w:sz w:val="28"/>
          <w:szCs w:val="28"/>
          <w:rtl/>
        </w:rPr>
        <w:lastRenderedPageBreak/>
        <w:t>نتیجه گیری</w:t>
      </w:r>
      <w:r w:rsidRPr="002511B3">
        <w:rPr>
          <w:rFonts w:ascii="Times New Roman" w:eastAsia="Times New Roman" w:hAnsi="Times New Roman" w:cs="B Nazanin"/>
          <w:b/>
          <w:bCs/>
          <w:sz w:val="28"/>
          <w:szCs w:val="28"/>
        </w:rPr>
        <w:t>:</w:t>
      </w:r>
      <w:r w:rsidRPr="002511B3">
        <w:rPr>
          <w:rFonts w:ascii="Times New Roman" w:eastAsia="Times New Roman" w:hAnsi="Times New Roman" w:cs="B Nazanin"/>
          <w:sz w:val="28"/>
          <w:szCs w:val="28"/>
          <w:rtl/>
        </w:rPr>
        <w:t>اختلالات روانی مجموعه ای از نارسایی ها و ناهنجاری های خلقی، رفتاری و ادراکی است که سبب ایجاد عدم تعادل در مواجهه با محیط پیرامون زندگی شخص شده و روند عادی زندگی روزمره او را تحت تأثیر قرار می دهد. برخی از این اختلالات آنقدر شیوع دارند که تا مدت</w:t>
      </w:r>
      <w:r>
        <w:rPr>
          <w:rFonts w:ascii="Times New Roman" w:eastAsia="Times New Roman" w:hAnsi="Times New Roman" w:cs="B Nazanin" w:hint="cs"/>
          <w:sz w:val="28"/>
          <w:szCs w:val="28"/>
          <w:rtl/>
        </w:rPr>
        <w:t xml:space="preserve"> </w:t>
      </w:r>
      <w:r w:rsidRPr="002511B3">
        <w:rPr>
          <w:rFonts w:ascii="Times New Roman" w:eastAsia="Times New Roman" w:hAnsi="Times New Roman" w:cs="B Nazanin"/>
          <w:sz w:val="28"/>
          <w:szCs w:val="28"/>
          <w:rtl/>
        </w:rPr>
        <w:t xml:space="preserve">ها پس از شروع، نیاز به اقدامات درمانی را بوجود نمی آورند. </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57597A">
        <w:rPr>
          <w:rFonts w:ascii="Times New Roman" w:eastAsia="Times New Roman" w:hAnsi="Times New Roman" w:cs="B Nazanin"/>
          <w:sz w:val="28"/>
          <w:szCs w:val="28"/>
          <w:rtl/>
        </w:rPr>
        <w:t>همچنین دسته ای از این اختلالات همراه با تهدیدهایی برای شخص بیمار، اطرافیان و افراد جامعه</w:t>
      </w:r>
    </w:p>
    <w:p w:rsidR="003E3B55" w:rsidRDefault="003E3B55" w:rsidP="003E3B55">
      <w:pPr>
        <w:spacing w:after="0" w:line="240" w:lineRule="auto"/>
        <w:rPr>
          <w:rFonts w:ascii="Times New Roman" w:eastAsia="Times New Roman" w:hAnsi="Times New Roman" w:cs="B Nazanin"/>
          <w:sz w:val="28"/>
          <w:szCs w:val="28"/>
          <w:rtl/>
        </w:rPr>
      </w:pPr>
      <w:r w:rsidRPr="0057597A">
        <w:rPr>
          <w:rFonts w:ascii="Times New Roman" w:eastAsia="Times New Roman" w:hAnsi="Times New Roman" w:cs="B Nazanin"/>
          <w:sz w:val="28"/>
          <w:szCs w:val="28"/>
          <w:rtl/>
        </w:rPr>
        <w:t xml:space="preserve"> می باشد</w:t>
      </w:r>
      <w:r>
        <w:rPr>
          <w:rFonts w:ascii="Times New Roman" w:eastAsia="Times New Roman" w:hAnsi="Times New Roman" w:cs="B Nazanin"/>
          <w:sz w:val="28"/>
          <w:szCs w:val="28"/>
        </w:rPr>
        <w:t>.</w:t>
      </w:r>
      <w:r>
        <w:rPr>
          <w:rFonts w:ascii="Times New Roman" w:eastAsia="Times New Roman" w:hAnsi="Times New Roman" w:cs="B Nazanin" w:hint="cs"/>
          <w:sz w:val="28"/>
          <w:szCs w:val="28"/>
          <w:rtl/>
        </w:rPr>
        <w:t xml:space="preserve"> </w:t>
      </w:r>
      <w:r w:rsidRPr="0057597A">
        <w:rPr>
          <w:rFonts w:ascii="Times New Roman" w:eastAsia="Times New Roman" w:hAnsi="Times New Roman" w:cs="B Nazanin"/>
          <w:sz w:val="28"/>
          <w:szCs w:val="28"/>
          <w:rtl/>
        </w:rPr>
        <w:t>ضرورت اعتلای حقوق بیماران، از جمله بیماران روانی، از اولویت های مهم نظام ارائه خدمات بهداشتی درمانی و یکی از شاخص های ارتقاء سلامت هر جامعه محسوب می شود. بر همین اساس امروزه جوامع بین المللی ناظر بر سلامت و بهداشت، مفهوم حقوق بیمار را بیش از پیش مورد توجه و بررسی قرار داده اند</w:t>
      </w:r>
      <w:r>
        <w:rPr>
          <w:rFonts w:ascii="Times New Roman" w:eastAsia="Times New Roman" w:hAnsi="Times New Roman" w:cs="B Nazanin"/>
          <w:sz w:val="28"/>
          <w:szCs w:val="28"/>
        </w:rPr>
        <w:t>.</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57597A">
        <w:rPr>
          <w:rFonts w:ascii="Times New Roman" w:eastAsia="Times New Roman" w:hAnsi="Times New Roman" w:cs="B Nazanin"/>
          <w:sz w:val="28"/>
          <w:szCs w:val="28"/>
          <w:rtl/>
        </w:rPr>
        <w:t>داشتن اخلاق پزشکی و رعایت حقوق بیماران مبتلا به اختلالات روانی</w:t>
      </w:r>
      <w:r>
        <w:rPr>
          <w:rFonts w:ascii="Times New Roman" w:eastAsia="Times New Roman" w:hAnsi="Times New Roman" w:cs="B Nazanin" w:hint="cs"/>
          <w:sz w:val="28"/>
          <w:szCs w:val="28"/>
          <w:rtl/>
        </w:rPr>
        <w:t>،</w:t>
      </w:r>
      <w:r w:rsidRPr="0057597A">
        <w:rPr>
          <w:rFonts w:ascii="Times New Roman" w:eastAsia="Times New Roman" w:hAnsi="Times New Roman" w:cs="B Nazanin"/>
          <w:sz w:val="28"/>
          <w:szCs w:val="28"/>
          <w:rtl/>
        </w:rPr>
        <w:t xml:space="preserve"> مهمترین ویژگی یک روانپزشک است</w:t>
      </w:r>
      <w:r>
        <w:rPr>
          <w:rFonts w:ascii="Times New Roman" w:eastAsia="Times New Roman" w:hAnsi="Times New Roman" w:cs="B Nazanin"/>
          <w:sz w:val="28"/>
          <w:szCs w:val="28"/>
        </w:rPr>
        <w:t>.</w:t>
      </w:r>
      <w:r>
        <w:rPr>
          <w:rFonts w:ascii="Times New Roman" w:eastAsia="Times New Roman" w:hAnsi="Times New Roman" w:cs="B Nazanin" w:hint="cs"/>
          <w:sz w:val="28"/>
          <w:szCs w:val="28"/>
          <w:rtl/>
        </w:rPr>
        <w:t xml:space="preserve"> </w:t>
      </w:r>
      <w:r w:rsidRPr="0057597A">
        <w:rPr>
          <w:rFonts w:ascii="Times New Roman" w:eastAsia="Times New Roman" w:hAnsi="Times New Roman" w:cs="B Nazanin"/>
          <w:sz w:val="28"/>
          <w:szCs w:val="28"/>
          <w:rtl/>
        </w:rPr>
        <w:t xml:space="preserve">هرچه اطلاعات بدست آمده روانپزشک از بیمار زیادتر و دقیقتر باشد، قدرت وی در قضاوت، </w:t>
      </w:r>
      <w:r>
        <w:rPr>
          <w:rFonts w:ascii="Times New Roman" w:eastAsia="Times New Roman" w:hAnsi="Times New Roman" w:cs="B Nazanin" w:hint="cs"/>
          <w:sz w:val="28"/>
          <w:szCs w:val="28"/>
          <w:rtl/>
        </w:rPr>
        <w:t xml:space="preserve">       </w:t>
      </w:r>
      <w:r w:rsidRPr="0057597A">
        <w:rPr>
          <w:rFonts w:ascii="Times New Roman" w:eastAsia="Times New Roman" w:hAnsi="Times New Roman" w:cs="B Nazanin"/>
          <w:sz w:val="28"/>
          <w:szCs w:val="28"/>
          <w:rtl/>
        </w:rPr>
        <w:t>پیش بینی، برنامه ریزی برای پیشگیری از وخامت اوضاع بیمار و درمان او بیشتر و بالاتر خواهد بود</w:t>
      </w:r>
      <w:r w:rsidRPr="0057597A">
        <w:rPr>
          <w:rFonts w:ascii="Times New Roman" w:eastAsia="Times New Roman" w:hAnsi="Times New Roman" w:cs="B Nazanin"/>
          <w:sz w:val="28"/>
          <w:szCs w:val="28"/>
        </w:rPr>
        <w:t>.</w:t>
      </w:r>
    </w:p>
    <w:p w:rsidR="003E3B55" w:rsidRDefault="003E3B55" w:rsidP="003E3B55">
      <w:pPr>
        <w:spacing w:after="0" w:line="240" w:lineRule="auto"/>
        <w:rPr>
          <w:rFonts w:ascii="Times New Roman" w:eastAsia="Times New Roman" w:hAnsi="Times New Roman" w:cs="B Nazanin"/>
          <w:sz w:val="28"/>
          <w:szCs w:val="28"/>
          <w:rtl/>
        </w:rPr>
      </w:pPr>
      <w:r w:rsidRPr="0057597A">
        <w:rPr>
          <w:rFonts w:ascii="Times New Roman" w:eastAsia="Times New Roman" w:hAnsi="Times New Roman" w:cs="B Nazanin"/>
          <w:sz w:val="28"/>
          <w:szCs w:val="28"/>
        </w:rPr>
        <w:br/>
      </w:r>
      <w:r w:rsidRPr="0057597A">
        <w:rPr>
          <w:rFonts w:ascii="Times New Roman" w:eastAsia="Times New Roman" w:hAnsi="Times New Roman" w:cs="B Nazanin" w:hint="cs"/>
          <w:color w:val="FF0000"/>
          <w:sz w:val="28"/>
          <w:szCs w:val="28"/>
          <w:rtl/>
        </w:rPr>
        <w:t>*</w:t>
      </w:r>
      <w:r>
        <w:rPr>
          <w:rFonts w:ascii="Times New Roman" w:eastAsia="Times New Roman" w:hAnsi="Times New Roman" w:cs="B Nazanin" w:hint="cs"/>
          <w:sz w:val="28"/>
          <w:szCs w:val="28"/>
          <w:rtl/>
        </w:rPr>
        <w:t xml:space="preserve"> </w:t>
      </w:r>
      <w:r w:rsidRPr="0057597A">
        <w:rPr>
          <w:rFonts w:ascii="Times New Roman" w:eastAsia="Times New Roman" w:hAnsi="Times New Roman" w:cs="B Nazanin"/>
          <w:sz w:val="28"/>
          <w:szCs w:val="28"/>
          <w:rtl/>
        </w:rPr>
        <w:t xml:space="preserve">در تمامی جوامع معیارهای مشترکی برای اخلاق پزشکی وجود دارد که شامل روانپزشکان نیز می گردد که ازجمله آنها می توان به: </w:t>
      </w:r>
    </w:p>
    <w:p w:rsidR="003E3B55" w:rsidRDefault="003E3B55" w:rsidP="003E3B55">
      <w:pPr>
        <w:spacing w:after="0" w:line="240" w:lineRule="auto"/>
        <w:rPr>
          <w:rFonts w:ascii="Times New Roman" w:eastAsia="Times New Roman" w:hAnsi="Times New Roman" w:cs="B Nazanin"/>
          <w:sz w:val="28"/>
          <w:szCs w:val="28"/>
          <w:rtl/>
        </w:rPr>
      </w:pPr>
      <w:r w:rsidRPr="0057597A">
        <w:rPr>
          <w:rFonts w:ascii="Times New Roman" w:eastAsia="Times New Roman" w:hAnsi="Times New Roman" w:cs="B Nazanin"/>
          <w:sz w:val="28"/>
          <w:szCs w:val="28"/>
          <w:rtl/>
        </w:rPr>
        <w:t>رازداری و عدم افشای سر، حقیقت گویی، دلسوزی و مهربانی، نظم و ترتیب و عدم تبعیض اشاره نمود که با تضمین های عرفی، اخلاقی، اداری و انضباطی و در مواردی کیفری همراه است</w:t>
      </w:r>
      <w:r w:rsidRPr="0057597A">
        <w:rPr>
          <w:rFonts w:ascii="Times New Roman" w:eastAsia="Times New Roman" w:hAnsi="Times New Roman" w:cs="B Nazanin"/>
          <w:sz w:val="28"/>
          <w:szCs w:val="28"/>
        </w:rPr>
        <w:t>.</w:t>
      </w:r>
      <w:r w:rsidRPr="0057597A">
        <w:rPr>
          <w:rFonts w:ascii="Times New Roman" w:eastAsia="Times New Roman" w:hAnsi="Times New Roman" w:cs="B Nazanin"/>
          <w:sz w:val="28"/>
          <w:szCs w:val="28"/>
        </w:rPr>
        <w:br/>
      </w:r>
      <w:r w:rsidRPr="0057597A">
        <w:rPr>
          <w:rFonts w:ascii="Times New Roman" w:eastAsia="Times New Roman" w:hAnsi="Times New Roman" w:cs="B Nazanin" w:hint="cs"/>
          <w:color w:val="FF0000"/>
          <w:sz w:val="28"/>
          <w:szCs w:val="28"/>
          <w:rtl/>
        </w:rPr>
        <w:t>*</w:t>
      </w:r>
      <w:r>
        <w:rPr>
          <w:rFonts w:ascii="Times New Roman" w:eastAsia="Times New Roman" w:hAnsi="Times New Roman" w:cs="B Nazanin" w:hint="cs"/>
          <w:color w:val="FF0000"/>
          <w:sz w:val="28"/>
          <w:szCs w:val="28"/>
          <w:rtl/>
        </w:rPr>
        <w:t xml:space="preserve"> </w:t>
      </w:r>
      <w:r w:rsidRPr="0057597A">
        <w:rPr>
          <w:rFonts w:ascii="Times New Roman" w:eastAsia="Times New Roman" w:hAnsi="Times New Roman" w:cs="B Nazanin"/>
          <w:sz w:val="28"/>
          <w:szCs w:val="28"/>
          <w:rtl/>
        </w:rPr>
        <w:t>برمبنای عرف و حقوق کیفری، روانپزشک در سه صورت مجاز به افشای راز بیمار خود می باشد:</w:t>
      </w:r>
    </w:p>
    <w:p w:rsidR="003E3B55" w:rsidRDefault="003E3B55" w:rsidP="003E3B55">
      <w:pPr>
        <w:spacing w:after="0" w:line="240" w:lineRule="auto"/>
        <w:rPr>
          <w:rFonts w:ascii="Times New Roman" w:eastAsia="Times New Roman" w:hAnsi="Times New Roman" w:cs="B Nazanin"/>
          <w:sz w:val="28"/>
          <w:szCs w:val="28"/>
          <w:rtl/>
        </w:rPr>
      </w:pPr>
      <w:r w:rsidRPr="0057597A">
        <w:rPr>
          <w:rFonts w:ascii="Times New Roman" w:eastAsia="Times New Roman" w:hAnsi="Times New Roman" w:cs="B Nazanin"/>
          <w:sz w:val="28"/>
          <w:szCs w:val="28"/>
          <w:rtl/>
        </w:rPr>
        <w:t xml:space="preserve"> خودکشی </w:t>
      </w:r>
      <w:r w:rsidRPr="0057597A">
        <w:rPr>
          <w:rFonts w:ascii="Times New Roman" w:eastAsia="Times New Roman" w:hAnsi="Times New Roman" w:cs="Times New Roman" w:hint="cs"/>
          <w:sz w:val="28"/>
          <w:szCs w:val="28"/>
          <w:rtl/>
        </w:rPr>
        <w:t>–</w:t>
      </w:r>
      <w:r w:rsidRPr="0057597A">
        <w:rPr>
          <w:rFonts w:ascii="Times New Roman" w:eastAsia="Times New Roman" w:hAnsi="Times New Roman" w:cs="B Nazanin"/>
          <w:sz w:val="28"/>
          <w:szCs w:val="28"/>
          <w:rtl/>
        </w:rPr>
        <w:t xml:space="preserve"> </w:t>
      </w:r>
      <w:r w:rsidRPr="0057597A">
        <w:rPr>
          <w:rFonts w:ascii="Times New Roman" w:eastAsia="Times New Roman" w:hAnsi="Times New Roman" w:cs="B Nazanin" w:hint="cs"/>
          <w:sz w:val="28"/>
          <w:szCs w:val="28"/>
          <w:rtl/>
        </w:rPr>
        <w:t>دیگر</w:t>
      </w:r>
      <w:r w:rsidRPr="0057597A">
        <w:rPr>
          <w:rFonts w:ascii="Times New Roman" w:eastAsia="Times New Roman" w:hAnsi="Times New Roman" w:cs="B Nazanin"/>
          <w:sz w:val="28"/>
          <w:szCs w:val="28"/>
          <w:rtl/>
        </w:rPr>
        <w:t xml:space="preserve"> </w:t>
      </w:r>
      <w:r w:rsidRPr="0057597A">
        <w:rPr>
          <w:rFonts w:ascii="Times New Roman" w:eastAsia="Times New Roman" w:hAnsi="Times New Roman" w:cs="B Nazanin" w:hint="cs"/>
          <w:sz w:val="28"/>
          <w:szCs w:val="28"/>
          <w:rtl/>
        </w:rPr>
        <w:t>کشی</w:t>
      </w:r>
      <w:r w:rsidRPr="0057597A">
        <w:rPr>
          <w:rFonts w:ascii="Times New Roman" w:eastAsia="Times New Roman" w:hAnsi="Times New Roman" w:cs="B Nazanin"/>
          <w:sz w:val="28"/>
          <w:szCs w:val="28"/>
          <w:rtl/>
        </w:rPr>
        <w:t xml:space="preserve"> </w:t>
      </w:r>
      <w:r w:rsidRPr="0057597A">
        <w:rPr>
          <w:rFonts w:ascii="Times New Roman" w:eastAsia="Times New Roman" w:hAnsi="Times New Roman" w:cs="Times New Roman" w:hint="cs"/>
          <w:sz w:val="28"/>
          <w:szCs w:val="28"/>
          <w:rtl/>
        </w:rPr>
        <w:t>–</w:t>
      </w:r>
      <w:r w:rsidRPr="0057597A">
        <w:rPr>
          <w:rFonts w:ascii="Times New Roman" w:eastAsia="Times New Roman" w:hAnsi="Times New Roman" w:cs="B Nazanin"/>
          <w:sz w:val="28"/>
          <w:szCs w:val="28"/>
          <w:rtl/>
        </w:rPr>
        <w:t xml:space="preserve"> </w:t>
      </w:r>
      <w:r w:rsidRPr="0057597A">
        <w:rPr>
          <w:rFonts w:ascii="Times New Roman" w:eastAsia="Times New Roman" w:hAnsi="Times New Roman" w:cs="B Nazanin" w:hint="cs"/>
          <w:sz w:val="28"/>
          <w:szCs w:val="28"/>
          <w:rtl/>
        </w:rPr>
        <w:t>تهدید</w:t>
      </w:r>
      <w:r w:rsidRPr="0057597A">
        <w:rPr>
          <w:rFonts w:ascii="Times New Roman" w:eastAsia="Times New Roman" w:hAnsi="Times New Roman" w:cs="B Nazanin"/>
          <w:sz w:val="28"/>
          <w:szCs w:val="28"/>
          <w:rtl/>
        </w:rPr>
        <w:t xml:space="preserve"> </w:t>
      </w:r>
      <w:r w:rsidRPr="0057597A">
        <w:rPr>
          <w:rFonts w:ascii="Times New Roman" w:eastAsia="Times New Roman" w:hAnsi="Times New Roman" w:cs="B Nazanin" w:hint="cs"/>
          <w:sz w:val="28"/>
          <w:szCs w:val="28"/>
          <w:rtl/>
        </w:rPr>
        <w:t>برای</w:t>
      </w:r>
      <w:r w:rsidRPr="0057597A">
        <w:rPr>
          <w:rFonts w:ascii="Times New Roman" w:eastAsia="Times New Roman" w:hAnsi="Times New Roman" w:cs="B Nazanin"/>
          <w:sz w:val="28"/>
          <w:szCs w:val="28"/>
          <w:rtl/>
        </w:rPr>
        <w:t xml:space="preserve"> افراد جامعه و آسایش و امنیت عمومی</w:t>
      </w:r>
    </w:p>
    <w:p w:rsidR="003E3B55" w:rsidRPr="0057597A" w:rsidRDefault="003E3B55" w:rsidP="003E3B55">
      <w:pPr>
        <w:spacing w:after="0" w:line="240" w:lineRule="auto"/>
        <w:rPr>
          <w:rFonts w:ascii="Times New Roman" w:eastAsia="Times New Roman" w:hAnsi="Times New Roman" w:cs="B Nazanin"/>
          <w:sz w:val="28"/>
          <w:szCs w:val="28"/>
        </w:rPr>
      </w:pPr>
    </w:p>
    <w:p w:rsidR="003E3B55" w:rsidRPr="00C7040C" w:rsidRDefault="003E3B55" w:rsidP="005377EF">
      <w:pPr>
        <w:pStyle w:val="ListParagraph"/>
        <w:numPr>
          <w:ilvl w:val="0"/>
          <w:numId w:val="14"/>
        </w:numPr>
        <w:spacing w:after="0" w:line="240" w:lineRule="auto"/>
        <w:rPr>
          <w:rFonts w:ascii="Times New Roman" w:eastAsia="Times New Roman" w:hAnsi="Times New Roman" w:cs="B Titr"/>
          <w:sz w:val="24"/>
          <w:szCs w:val="24"/>
        </w:rPr>
      </w:pPr>
      <w:r w:rsidRPr="00C7040C">
        <w:rPr>
          <w:rFonts w:ascii="Times New Roman" w:eastAsia="Times New Roman" w:hAnsi="Times New Roman" w:cs="B Titr"/>
          <w:sz w:val="24"/>
          <w:szCs w:val="24"/>
          <w:rtl/>
        </w:rPr>
        <w:t>نقش اخلاق پزشکی در نظام جامع سلامت</w:t>
      </w:r>
    </w:p>
    <w:p w:rsidR="003E3B55" w:rsidRPr="00C7040C" w:rsidRDefault="003E3B55" w:rsidP="003E3B55">
      <w:pPr>
        <w:spacing w:after="0"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Pr="00C7040C">
        <w:rPr>
          <w:rFonts w:ascii="Times New Roman" w:eastAsia="Times New Roman" w:hAnsi="Times New Roman" w:cs="B Nazanin"/>
          <w:sz w:val="28"/>
          <w:szCs w:val="28"/>
          <w:rtl/>
        </w:rPr>
        <w:t>گسترش روزافزون دانش بشری و ارتقای فنآوری های زیست پزشکی و افزایش توانمندی های پزشکان در تشخیص و درمان انواع بیماری ها با مباحث فراوان و چالش برانگیزی به ویژه از حیث مسائل اخلاقی همراه بوده است</w:t>
      </w:r>
      <w:r w:rsidRPr="00C7040C">
        <w:rPr>
          <w:rFonts w:ascii="Times New Roman" w:eastAsia="Times New Roman" w:hAnsi="Times New Roman" w:cs="B Nazanin"/>
          <w:sz w:val="28"/>
          <w:szCs w:val="28"/>
        </w:rPr>
        <w:t xml:space="preserve">. </w:t>
      </w:r>
    </w:p>
    <w:p w:rsidR="003E3B55" w:rsidRDefault="003E3B55" w:rsidP="003E3B55">
      <w:pPr>
        <w:spacing w:after="100" w:afterAutospacing="1"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C7040C">
        <w:rPr>
          <w:rFonts w:ascii="Times New Roman" w:eastAsia="Times New Roman" w:hAnsi="Times New Roman" w:cs="B Nazanin"/>
          <w:sz w:val="28"/>
          <w:szCs w:val="28"/>
          <w:rtl/>
        </w:rPr>
        <w:t xml:space="preserve">شناخت عمیق و دقیق این مسائل توجه بیشتر پزشکان و اندیشمندان حوزه های گوناگون به ویژه اخلاقيون را به اخلاق پزشکی به عنوان راهکاری جدید در نظام جامع سلامت برانگیخته است. با وجود تحولات فنآوری های پزشکی، هنوز </w:t>
      </w:r>
      <w:r w:rsidRPr="00C7040C">
        <w:rPr>
          <w:rFonts w:ascii="Times New Roman" w:eastAsia="Times New Roman" w:hAnsi="Times New Roman" w:cs="B Nazanin"/>
          <w:sz w:val="28"/>
          <w:szCs w:val="28"/>
          <w:rtl/>
        </w:rPr>
        <w:lastRenderedPageBreak/>
        <w:t xml:space="preserve">نگرانی هایی راجع به قدرت پزشکان در تصمیم گیری هایی که به طور مستقیم بر سلامت و حیات افراد تأثیر گذار است، وجود دارد. این نگرانی ها به ظهور جنبش هایی با مضمون حقوق بیماران و نیز حق اجتماع در خصوص مشارکت در تصمیم گیری های پزشکی انجامیده است. </w:t>
      </w:r>
    </w:p>
    <w:p w:rsidR="003E3B55" w:rsidRPr="00C3597D" w:rsidRDefault="003E3B55" w:rsidP="005377EF">
      <w:pPr>
        <w:pStyle w:val="ListParagraph"/>
        <w:numPr>
          <w:ilvl w:val="0"/>
          <w:numId w:val="14"/>
        </w:numPr>
        <w:spacing w:after="0" w:line="240" w:lineRule="auto"/>
        <w:rPr>
          <w:rFonts w:ascii="Times New Roman" w:eastAsia="Times New Roman" w:hAnsi="Times New Roman" w:cs="B Nazanin"/>
          <w:sz w:val="28"/>
          <w:szCs w:val="28"/>
        </w:rPr>
      </w:pPr>
      <w:r w:rsidRPr="00C3597D">
        <w:rPr>
          <w:rFonts w:ascii="Times New Roman" w:eastAsia="Times New Roman" w:hAnsi="Times New Roman" w:cs="B Nazanin"/>
          <w:b/>
          <w:bCs/>
          <w:sz w:val="28"/>
          <w:szCs w:val="28"/>
          <w:rtl/>
        </w:rPr>
        <w:t>تعریف اخلاق پزشکی نوین</w:t>
      </w:r>
      <w:r>
        <w:rPr>
          <w:rFonts w:ascii="Times New Roman" w:eastAsia="Times New Roman" w:hAnsi="Times New Roman" w:cs="B Nazanin" w:hint="cs"/>
          <w:sz w:val="28"/>
          <w:szCs w:val="28"/>
          <w:rtl/>
        </w:rPr>
        <w:t xml:space="preserve"> :</w:t>
      </w:r>
    </w:p>
    <w:p w:rsidR="003E3B55" w:rsidRDefault="003E3B55" w:rsidP="003E3B55">
      <w:pPr>
        <w:spacing w:after="0" w:line="240" w:lineRule="auto"/>
        <w:rPr>
          <w:rFonts w:ascii="Times New Roman" w:eastAsia="Times New Roman" w:hAnsi="Times New Roman" w:cs="B Nazanin"/>
          <w:sz w:val="28"/>
          <w:szCs w:val="28"/>
          <w:rtl/>
        </w:rPr>
      </w:pPr>
      <w:r w:rsidRPr="00C3597D">
        <w:rPr>
          <w:rFonts w:ascii="Times New Roman" w:eastAsia="Times New Roman" w:hAnsi="Times New Roman" w:cs="B Nazanin"/>
          <w:sz w:val="28"/>
          <w:szCs w:val="28"/>
          <w:rtl/>
        </w:rPr>
        <w:t xml:space="preserve">اخلاق پزشکی یکی از شاخه های اخلاق حرفه ای است که سعی دارد اخلاقیات را به صورت کاربردی در حیطه عمل پزشکان و کادر پزشکی و نیز در حوزه تصمیم گیری های اخلاقی در طب وارد نماید. بر اساس مطالب بیان شده، دیگر اخلاق پزشکی صرف بیان صفات اخلاقی پسندیده برای پزشکان، یا نحوه </w:t>
      </w:r>
      <w:r>
        <w:rPr>
          <w:rFonts w:ascii="Times New Roman" w:eastAsia="Times New Roman" w:hAnsi="Times New Roman" w:cs="B Nazanin"/>
          <w:sz w:val="28"/>
          <w:szCs w:val="28"/>
          <w:rtl/>
        </w:rPr>
        <w:t>برخورد پزشک با بیمار، و یا صرفا</w:t>
      </w:r>
      <w:r>
        <w:rPr>
          <w:rFonts w:ascii="Times New Roman" w:eastAsia="Times New Roman" w:hAnsi="Times New Roman" w:cs="B Nazanin" w:hint="cs"/>
          <w:sz w:val="28"/>
          <w:szCs w:val="28"/>
          <w:rtl/>
        </w:rPr>
        <w:t>ً</w:t>
      </w:r>
      <w:r w:rsidRPr="00C3597D">
        <w:rPr>
          <w:rFonts w:ascii="Times New Roman" w:eastAsia="Times New Roman" w:hAnsi="Times New Roman" w:cs="B Nazanin"/>
          <w:sz w:val="28"/>
          <w:szCs w:val="28"/>
          <w:rtl/>
        </w:rPr>
        <w:t xml:space="preserve"> تدوین قوانین حرفه ای در باب آداب معاشرت طبیب، و یا بیان قواعد مذهبی به تنهایی، نمی باشد بلکه اخلاق پزشکی فعالیتی تحلیلی است که طی آن افکار، عقاید، تعهدات، روش رفتار، احساسات، استدلالات و بحث های مختلف در حیطه تصمیم گیری های اخلاق پزشکی به صورت دقیق و انتقادی بررسی می شود و در موارد لازم دستورالعمل هایی صادر می گردد.</w:t>
      </w:r>
    </w:p>
    <w:p w:rsidR="003E3B55" w:rsidRPr="00353142" w:rsidRDefault="003E3B55" w:rsidP="005377EF">
      <w:pPr>
        <w:pStyle w:val="ListParagraph"/>
        <w:numPr>
          <w:ilvl w:val="0"/>
          <w:numId w:val="14"/>
        </w:numPr>
        <w:spacing w:before="100" w:beforeAutospacing="1" w:after="0" w:line="240" w:lineRule="auto"/>
        <w:outlineLvl w:val="2"/>
        <w:rPr>
          <w:rFonts w:ascii="Times New Roman" w:eastAsia="Times New Roman" w:hAnsi="Times New Roman" w:cs="B Nazanin"/>
          <w:b/>
          <w:bCs/>
          <w:color w:val="FF0000"/>
          <w:sz w:val="32"/>
          <w:szCs w:val="32"/>
          <w:u w:val="single"/>
        </w:rPr>
      </w:pPr>
      <w:r w:rsidRPr="00353142">
        <w:rPr>
          <w:rFonts w:ascii="Times New Roman" w:eastAsia="Times New Roman" w:hAnsi="Times New Roman" w:cs="B Nazanin"/>
          <w:b/>
          <w:bCs/>
          <w:color w:val="FF0000"/>
          <w:sz w:val="32"/>
          <w:szCs w:val="32"/>
          <w:u w:val="single"/>
          <w:rtl/>
        </w:rPr>
        <w:t>موضوعات مطرح در اخلاق پزشکی نوین</w:t>
      </w:r>
      <w:r w:rsidRPr="00353142">
        <w:rPr>
          <w:rFonts w:ascii="Times New Roman" w:eastAsia="Times New Roman" w:hAnsi="Times New Roman" w:cs="B Nazanin" w:hint="cs"/>
          <w:b/>
          <w:bCs/>
          <w:color w:val="FF0000"/>
          <w:sz w:val="32"/>
          <w:szCs w:val="32"/>
          <w:u w:val="single"/>
          <w:rtl/>
        </w:rPr>
        <w:t xml:space="preserve"> :</w:t>
      </w:r>
    </w:p>
    <w:p w:rsidR="003E3B55" w:rsidRPr="00C3597D" w:rsidRDefault="003E3B55" w:rsidP="003E3B55">
      <w:pPr>
        <w:spacing w:after="0"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وسعت یافتن دانش بشری، ارتقای فناوری ها، افزایش توانمندی های انس</w:t>
      </w:r>
      <w:r>
        <w:rPr>
          <w:rFonts w:ascii="Times New Roman" w:eastAsia="Times New Roman" w:hAnsi="Times New Roman" w:cs="B Nazanin"/>
          <w:sz w:val="28"/>
          <w:szCs w:val="28"/>
          <w:rtl/>
        </w:rPr>
        <w:t>انی در تشخیص و معالجه بیماری ها</w:t>
      </w:r>
      <w:r w:rsidRPr="00C3597D">
        <w:rPr>
          <w:rFonts w:ascii="Times New Roman" w:eastAsia="Times New Roman" w:hAnsi="Times New Roman" w:cs="B Nazanin"/>
          <w:sz w:val="28"/>
          <w:szCs w:val="28"/>
          <w:rtl/>
        </w:rPr>
        <w:t xml:space="preserve"> و تعدد راه های ان</w:t>
      </w:r>
      <w:r>
        <w:rPr>
          <w:rFonts w:ascii="Times New Roman" w:eastAsia="Times New Roman" w:hAnsi="Times New Roman" w:cs="B Nazanin"/>
          <w:sz w:val="28"/>
          <w:szCs w:val="28"/>
          <w:rtl/>
        </w:rPr>
        <w:t>تخابی برای پزشکان و بیماران، س</w:t>
      </w:r>
      <w:r>
        <w:rPr>
          <w:rFonts w:ascii="Times New Roman" w:eastAsia="Times New Roman" w:hAnsi="Times New Roman" w:cs="B Nazanin" w:hint="cs"/>
          <w:sz w:val="28"/>
          <w:szCs w:val="28"/>
          <w:rtl/>
        </w:rPr>
        <w:t>ؤ</w:t>
      </w:r>
      <w:r w:rsidRPr="00C3597D">
        <w:rPr>
          <w:rFonts w:ascii="Times New Roman" w:eastAsia="Times New Roman" w:hAnsi="Times New Roman" w:cs="B Nazanin"/>
          <w:sz w:val="28"/>
          <w:szCs w:val="28"/>
          <w:rtl/>
        </w:rPr>
        <w:t>الات روزافزونی را مطرح نموده است که اخلاق پزشکی سنتی، علی رغم ارزش و قدرت خود، نتوانسته است پاسخگوی این</w:t>
      </w:r>
      <w:r>
        <w:rPr>
          <w:rFonts w:ascii="Times New Roman" w:eastAsia="Times New Roman" w:hAnsi="Times New Roman" w:cs="B Nazanin"/>
          <w:sz w:val="28"/>
          <w:szCs w:val="28"/>
          <w:rtl/>
        </w:rPr>
        <w:t xml:space="preserve"> پرسش ها باشد. این مسائل عمدتا</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دستاوردهای جدید در حوزه علوم پزشکی و عناوین عمده ترین موضوعاتی هستند که برای عالمان اخلاق و پز</w:t>
      </w:r>
      <w:r>
        <w:rPr>
          <w:rFonts w:ascii="Times New Roman" w:eastAsia="Times New Roman" w:hAnsi="Times New Roman" w:cs="B Nazanin"/>
          <w:sz w:val="28"/>
          <w:szCs w:val="28"/>
          <w:rtl/>
        </w:rPr>
        <w:t>شکان جوامع دغدغه آفرین بوده است</w:t>
      </w:r>
      <w:r w:rsidRPr="00C3597D">
        <w:rPr>
          <w:rFonts w:ascii="Times New Roman" w:eastAsia="Times New Roman" w:hAnsi="Times New Roman" w:cs="B Nazanin"/>
          <w:sz w:val="28"/>
          <w:szCs w:val="28"/>
          <w:rtl/>
        </w:rPr>
        <w:t xml:space="preserve"> عناوینی چون</w:t>
      </w:r>
      <w:r w:rsidRPr="00C3597D">
        <w:rPr>
          <w:rFonts w:ascii="Times New Roman" w:eastAsia="Times New Roman" w:hAnsi="Times New Roman" w:cs="B Nazanin"/>
          <w:sz w:val="28"/>
          <w:szCs w:val="28"/>
        </w:rPr>
        <w:t>:</w:t>
      </w:r>
    </w:p>
    <w:p w:rsidR="003E3B55" w:rsidRPr="00E61482" w:rsidRDefault="003E3B55" w:rsidP="005377EF">
      <w:pPr>
        <w:pStyle w:val="ListParagraph"/>
        <w:numPr>
          <w:ilvl w:val="0"/>
          <w:numId w:val="18"/>
        </w:numPr>
        <w:spacing w:before="100" w:beforeAutospacing="1" w:after="100" w:afterAutospacing="1" w:line="240" w:lineRule="auto"/>
        <w:rPr>
          <w:rFonts w:ascii="Times New Roman" w:eastAsia="Times New Roman" w:hAnsi="Times New Roman" w:cs="B Nazanin"/>
          <w:sz w:val="28"/>
          <w:szCs w:val="28"/>
        </w:rPr>
      </w:pPr>
      <w:r w:rsidRPr="009E4FCA">
        <w:rPr>
          <w:rFonts w:ascii="Times New Roman" w:eastAsia="Times New Roman" w:hAnsi="Times New Roman" w:cs="B Nazanin"/>
          <w:sz w:val="28"/>
          <w:szCs w:val="28"/>
          <w:rtl/>
        </w:rPr>
        <w:t>ارتباطات حرفه ای در طب؛ 2. جایگاه جسم انسانی؛ 3</w:t>
      </w:r>
      <w:r w:rsidRPr="009E4FCA">
        <w:rPr>
          <w:rFonts w:ascii="Times New Roman" w:eastAsia="Times New Roman" w:hAnsi="Times New Roman" w:cs="B Nazanin"/>
          <w:sz w:val="28"/>
          <w:szCs w:val="28"/>
        </w:rPr>
        <w:t xml:space="preserve">. </w:t>
      </w:r>
      <w:r w:rsidRPr="009E4FCA">
        <w:rPr>
          <w:rFonts w:ascii="Times New Roman" w:eastAsia="Times New Roman" w:hAnsi="Times New Roman" w:cs="B Nazanin"/>
          <w:sz w:val="28"/>
          <w:szCs w:val="28"/>
          <w:rtl/>
        </w:rPr>
        <w:t xml:space="preserve">انسان قبل از تولد؛ 4. انسان نابالغ(جسمی یا فکری)؛ 5. پیوند اعضا و بافت ها؛ 6. خاتمه حیات انسانی؛ 7. زیست فناوری و اخلاق پزشکی؛ 8. شیوه های جدید القای بارداری؛ </w:t>
      </w:r>
      <w:r>
        <w:rPr>
          <w:rFonts w:ascii="Times New Roman" w:eastAsia="Times New Roman" w:hAnsi="Times New Roman" w:cs="B Nazanin" w:hint="cs"/>
          <w:sz w:val="28"/>
          <w:szCs w:val="28"/>
          <w:rtl/>
        </w:rPr>
        <w:t>9</w:t>
      </w:r>
      <w:r w:rsidRPr="009E4FCA">
        <w:rPr>
          <w:rFonts w:ascii="Times New Roman" w:eastAsia="Times New Roman" w:hAnsi="Times New Roman" w:cs="B Nazanin"/>
          <w:sz w:val="28"/>
          <w:szCs w:val="28"/>
          <w:rtl/>
        </w:rPr>
        <w:t>. پژوهش های پزشکی</w:t>
      </w:r>
      <w:r w:rsidRPr="009E4FCA">
        <w:rPr>
          <w:rFonts w:ascii="Times New Roman" w:eastAsia="Times New Roman" w:hAnsi="Times New Roman" w:cs="B Nazanin"/>
          <w:sz w:val="28"/>
          <w:szCs w:val="28"/>
        </w:rPr>
        <w:t>.</w:t>
      </w:r>
    </w:p>
    <w:p w:rsidR="003E3B55" w:rsidRDefault="003E3B55" w:rsidP="003E3B55">
      <w:pPr>
        <w:spacing w:before="100" w:beforeAutospacing="1" w:after="100" w:afterAutospacing="1" w:line="240" w:lineRule="auto"/>
        <w:rPr>
          <w:rFonts w:ascii="Times New Roman" w:eastAsia="Times New Roman" w:hAnsi="Times New Roman" w:cs="B Nazanin"/>
          <w:sz w:val="28"/>
          <w:szCs w:val="28"/>
          <w:rtl/>
        </w:rPr>
      </w:pPr>
      <w:r w:rsidRPr="00C3597D">
        <w:rPr>
          <w:rFonts w:ascii="Times New Roman" w:eastAsia="Times New Roman" w:hAnsi="Times New Roman" w:cs="B Nazanin"/>
          <w:sz w:val="28"/>
          <w:szCs w:val="28"/>
          <w:rtl/>
        </w:rPr>
        <w:t xml:space="preserve">عناوین ذکر شده به صورت مختصر توضیح داده خواهند شد. </w:t>
      </w:r>
    </w:p>
    <w:p w:rsidR="005B60A4" w:rsidRDefault="005B60A4" w:rsidP="003E3B55">
      <w:pPr>
        <w:spacing w:before="100" w:beforeAutospacing="1" w:after="100" w:afterAutospacing="1" w:line="240" w:lineRule="auto"/>
        <w:rPr>
          <w:rFonts w:ascii="Times New Roman" w:eastAsia="Times New Roman" w:hAnsi="Times New Roman" w:cs="B Nazanin"/>
          <w:sz w:val="28"/>
          <w:szCs w:val="28"/>
          <w:rtl/>
        </w:rPr>
      </w:pPr>
    </w:p>
    <w:p w:rsidR="005B60A4" w:rsidRDefault="005B60A4" w:rsidP="003E3B55">
      <w:pPr>
        <w:spacing w:before="100" w:beforeAutospacing="1" w:after="100" w:afterAutospacing="1" w:line="240" w:lineRule="auto"/>
        <w:rPr>
          <w:rFonts w:ascii="Times New Roman" w:eastAsia="Times New Roman" w:hAnsi="Times New Roman" w:cs="B Nazanin"/>
          <w:sz w:val="28"/>
          <w:szCs w:val="28"/>
          <w:rtl/>
        </w:rPr>
      </w:pPr>
    </w:p>
    <w:p w:rsidR="003E3B55" w:rsidRPr="009E4FCA" w:rsidRDefault="003E3B55" w:rsidP="005377EF">
      <w:pPr>
        <w:pStyle w:val="ListParagraph"/>
        <w:numPr>
          <w:ilvl w:val="0"/>
          <w:numId w:val="19"/>
        </w:numPr>
        <w:spacing w:before="100" w:beforeAutospacing="1" w:after="100" w:afterAutospacing="1" w:line="240" w:lineRule="auto"/>
        <w:rPr>
          <w:rFonts w:ascii="Times New Roman" w:eastAsia="Times New Roman" w:hAnsi="Times New Roman" w:cs="B Nazanin"/>
          <w:b/>
          <w:bCs/>
          <w:color w:val="FF0000"/>
          <w:sz w:val="28"/>
          <w:szCs w:val="28"/>
        </w:rPr>
      </w:pPr>
      <w:r w:rsidRPr="009E4FCA">
        <w:rPr>
          <w:rFonts w:ascii="Times New Roman" w:eastAsia="Times New Roman" w:hAnsi="Times New Roman" w:cs="B Nazanin"/>
          <w:b/>
          <w:bCs/>
          <w:color w:val="FF0000"/>
          <w:sz w:val="28"/>
          <w:szCs w:val="28"/>
          <w:rtl/>
        </w:rPr>
        <w:t>ارتباطات حرفه ای در طب</w:t>
      </w:r>
    </w:p>
    <w:p w:rsidR="003E3B55" w:rsidRPr="00C3597D" w:rsidRDefault="003E3B55" w:rsidP="003E3B55">
      <w:pPr>
        <w:spacing w:before="100" w:beforeAutospacing="1" w:after="100" w:afterAutospacing="1"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lastRenderedPageBreak/>
        <w:t xml:space="preserve">  </w:t>
      </w:r>
      <w:r w:rsidRPr="00C3597D">
        <w:rPr>
          <w:rFonts w:ascii="Times New Roman" w:eastAsia="Times New Roman" w:hAnsi="Times New Roman" w:cs="B Nazanin"/>
          <w:sz w:val="28"/>
          <w:szCs w:val="28"/>
          <w:rtl/>
        </w:rPr>
        <w:t>ارتباطات حرفه ای در حیطه پزشکی را می توان شامل ارتباط بین پزشکان و بیماران، اخذ رضایت، رازداری، حقیقت گویی، و ارتباط با همکاران دانست</w:t>
      </w:r>
      <w:r>
        <w:rPr>
          <w:rFonts w:ascii="Times New Roman" w:eastAsia="Times New Roman" w:hAnsi="Times New Roman" w:cs="B Nazanin" w:hint="cs"/>
          <w:sz w:val="28"/>
          <w:szCs w:val="28"/>
          <w:rtl/>
        </w:rPr>
        <w:t>.</w:t>
      </w:r>
      <w:r w:rsidRPr="00C3597D">
        <w:rPr>
          <w:rFonts w:ascii="Times New Roman" w:eastAsia="Times New Roman" w:hAnsi="Times New Roman" w:cs="B Nazanin"/>
          <w:sz w:val="28"/>
          <w:szCs w:val="28"/>
          <w:rtl/>
        </w:rPr>
        <w:t xml:space="preserve"> احترام به اختیار بیمار(اتونومی) و استفاده از ظرفیت و توان جسمی و روحی بیمار برای تصمیم گیری های لازم، فرایندی مهم در حیطه طبابت است. وجدان کاری، احساس مسئولیت حرفه ای، دارا بودن صلاحیت علمی و عملی لازم و عدم بهره جویی های مادی، جسمی یا روحی از بیمار نیز مقوله های مهمی هستند</w:t>
      </w:r>
      <w:r w:rsidRPr="00C3597D">
        <w:rPr>
          <w:rFonts w:ascii="Times New Roman" w:eastAsia="Times New Roman" w:hAnsi="Times New Roman" w:cs="B Nazanin"/>
          <w:sz w:val="28"/>
          <w:szCs w:val="28"/>
        </w:rPr>
        <w:t>.</w:t>
      </w:r>
    </w:p>
    <w:p w:rsidR="003E3B55" w:rsidRPr="00C3597D" w:rsidRDefault="003E3B55" w:rsidP="003E3B55">
      <w:pPr>
        <w:spacing w:before="100" w:beforeAutospacing="1" w:after="100" w:afterAutospacing="1"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مسئله «رضایت»، نحوه اخذ آن و میزان آگاهی و شناختی که باید برای بیمار فراهم شود، از عناوین مهم مورد بحث در اخلاق پزشکی است</w:t>
      </w:r>
      <w:r w:rsidRPr="009E4FCA">
        <w:rPr>
          <w:rFonts w:ascii="Times New Roman" w:eastAsia="Times New Roman" w:hAnsi="Times New Roman" w:cs="B Nazanin"/>
          <w:sz w:val="28"/>
          <w:szCs w:val="28"/>
        </w:rPr>
        <w:t xml:space="preserve">. </w:t>
      </w:r>
      <w:r>
        <w:rPr>
          <w:rFonts w:ascii="Times New Roman" w:eastAsia="Times New Roman" w:hAnsi="Times New Roman" w:cs="B Nazanin" w:hint="cs"/>
          <w:sz w:val="28"/>
          <w:szCs w:val="28"/>
          <w:rtl/>
        </w:rPr>
        <w:t xml:space="preserve"> </w:t>
      </w:r>
      <w:r w:rsidRPr="009E4FCA">
        <w:rPr>
          <w:rFonts w:ascii="Times New Roman" w:eastAsia="Times New Roman" w:hAnsi="Times New Roman" w:cs="B Nazanin"/>
          <w:sz w:val="28"/>
          <w:szCs w:val="28"/>
          <w:rtl/>
        </w:rPr>
        <w:t xml:space="preserve">اخذ رضایت آگاهانه </w:t>
      </w:r>
      <w:r w:rsidRPr="00C3597D">
        <w:rPr>
          <w:rFonts w:ascii="Times New Roman" w:eastAsia="Times New Roman" w:hAnsi="Times New Roman" w:cs="B Nazanin"/>
          <w:sz w:val="28"/>
          <w:szCs w:val="28"/>
          <w:rtl/>
        </w:rPr>
        <w:t>در حال حاضر، جنبه های قانونی نیز یافته است و لذا</w:t>
      </w:r>
      <w:r>
        <w:rPr>
          <w:rFonts w:ascii="Times New Roman" w:eastAsia="Times New Roman" w:hAnsi="Times New Roman" w:cs="B Nazanin" w:hint="cs"/>
          <w:sz w:val="28"/>
          <w:szCs w:val="28"/>
          <w:rtl/>
        </w:rPr>
        <w:t>،</w:t>
      </w:r>
      <w:r w:rsidRPr="00C3597D">
        <w:rPr>
          <w:rFonts w:ascii="Times New Roman" w:eastAsia="Times New Roman" w:hAnsi="Times New Roman" w:cs="B Nazanin"/>
          <w:sz w:val="28"/>
          <w:szCs w:val="28"/>
          <w:rtl/>
        </w:rPr>
        <w:t xml:space="preserve"> اطبا و همکاران آنها اگر اطلاعات کافی در اختیار بیمار نگذارند و یا بر خلاف رضایت او عمل نمایند، ممکن است به علت اهمال یا تعدی به حقوق بیمار تحت تعقیب قرار گیرند</w:t>
      </w:r>
      <w:r>
        <w:rPr>
          <w:rFonts w:ascii="Times New Roman" w:eastAsia="Times New Roman" w:hAnsi="Times New Roman" w:cs="B Nazanin" w:hint="cs"/>
          <w:sz w:val="28"/>
          <w:szCs w:val="28"/>
          <w:rtl/>
        </w:rPr>
        <w:t>.</w:t>
      </w:r>
    </w:p>
    <w:p w:rsidR="003E3B55" w:rsidRPr="009E4FCA" w:rsidRDefault="003E3B55" w:rsidP="005377EF">
      <w:pPr>
        <w:pStyle w:val="ListParagraph"/>
        <w:numPr>
          <w:ilvl w:val="0"/>
          <w:numId w:val="19"/>
        </w:numPr>
        <w:spacing w:before="100" w:beforeAutospacing="1" w:after="100" w:afterAutospacing="1" w:line="240" w:lineRule="auto"/>
        <w:outlineLvl w:val="2"/>
        <w:rPr>
          <w:rFonts w:ascii="Times New Roman" w:eastAsia="Times New Roman" w:hAnsi="Times New Roman" w:cs="B Nazanin"/>
          <w:b/>
          <w:bCs/>
          <w:color w:val="FF0000"/>
          <w:sz w:val="28"/>
          <w:szCs w:val="28"/>
        </w:rPr>
      </w:pPr>
      <w:r w:rsidRPr="009E4FCA">
        <w:rPr>
          <w:rFonts w:ascii="Times New Roman" w:eastAsia="Times New Roman" w:hAnsi="Times New Roman" w:cs="B Nazanin"/>
          <w:b/>
          <w:bCs/>
          <w:color w:val="FF0000"/>
          <w:sz w:val="28"/>
          <w:szCs w:val="28"/>
          <w:rtl/>
        </w:rPr>
        <w:t>جایگاه جسم انسان</w:t>
      </w:r>
      <w:r w:rsidRPr="009E4FCA">
        <w:rPr>
          <w:rFonts w:ascii="Times New Roman" w:eastAsia="Times New Roman" w:hAnsi="Times New Roman" w:cs="B Nazanin" w:hint="cs"/>
          <w:b/>
          <w:bCs/>
          <w:color w:val="FF0000"/>
          <w:sz w:val="28"/>
          <w:szCs w:val="28"/>
          <w:rtl/>
        </w:rPr>
        <w:t xml:space="preserve"> :</w:t>
      </w:r>
      <w:r w:rsidRPr="009E4FCA">
        <w:rPr>
          <w:noProof/>
          <w:color w:val="FF0000"/>
          <w:lang w:bidi="ar-SA"/>
        </w:rPr>
        <w:drawing>
          <wp:anchor distT="0" distB="0" distL="114300" distR="114300" simplePos="0" relativeHeight="251656704" behindDoc="0" locked="0" layoutInCell="1" allowOverlap="1">
            <wp:simplePos x="0" y="0"/>
            <wp:positionH relativeFrom="column">
              <wp:posOffset>3200400</wp:posOffset>
            </wp:positionH>
            <wp:positionV relativeFrom="paragraph">
              <wp:posOffset>-3175</wp:posOffset>
            </wp:positionV>
            <wp:extent cx="2524125" cy="2819400"/>
            <wp:effectExtent l="0" t="0" r="9525" b="0"/>
            <wp:wrapSquare wrapText="bothSides"/>
            <wp:docPr id="24" name="Picture 8" descr="http://s1.picofile.com/file/6747946676/%D8%AA%D9%88%D8%A8%D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picofile.com/file/6747946676/%D8%AA%D9%88%D8%A8%D9%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2819400"/>
                    </a:xfrm>
                    <a:prstGeom prst="rect">
                      <a:avLst/>
                    </a:prstGeom>
                    <a:noFill/>
                    <a:ln w="9525">
                      <a:noFill/>
                      <a:miter lim="800000"/>
                      <a:headEnd/>
                      <a:tailEnd/>
                    </a:ln>
                  </pic:spPr>
                </pic:pic>
              </a:graphicData>
            </a:graphic>
          </wp:anchor>
        </w:drawing>
      </w:r>
    </w:p>
    <w:p w:rsidR="003E3B55" w:rsidRPr="00C3597D" w:rsidRDefault="003E3B55" w:rsidP="003E3B55">
      <w:pPr>
        <w:spacing w:before="100" w:beforeAutospacing="1" w:after="100" w:afterAutospacing="1" w:line="240" w:lineRule="auto"/>
        <w:rPr>
          <w:rFonts w:ascii="Times New Roman" w:eastAsia="Times New Roman" w:hAnsi="Times New Roman" w:cs="B Nazanin"/>
          <w:sz w:val="28"/>
          <w:szCs w:val="28"/>
        </w:rPr>
      </w:pPr>
      <w:r w:rsidRPr="00C3597D">
        <w:rPr>
          <w:rFonts w:ascii="Times New Roman" w:eastAsia="Times New Roman" w:hAnsi="Times New Roman" w:cs="B Nazanin"/>
          <w:sz w:val="28"/>
          <w:szCs w:val="28"/>
          <w:rtl/>
        </w:rPr>
        <w:t>جسم انسان، از منظر مکاتب و مذاهب مختلف، ارزش و جایگاه متفاوتی دارد. بر همین اساس موضوعاتی چون: تشریح جسد، اتوپسی، اخذ عضو از جسد و استفاده های آموزشی و پژوهشی دیگر از جسد، از نظر اخلاقی مورد مناقشه است</w:t>
      </w:r>
      <w:r w:rsidRPr="00C3597D">
        <w:rPr>
          <w:rFonts w:ascii="Times New Roman" w:eastAsia="Times New Roman" w:hAnsi="Times New Roman" w:cs="B Nazanin"/>
          <w:sz w:val="28"/>
          <w:szCs w:val="28"/>
        </w:rPr>
        <w:t>.</w:t>
      </w:r>
    </w:p>
    <w:p w:rsidR="003E3B55" w:rsidRPr="009E4FCA" w:rsidRDefault="003E3B55" w:rsidP="005377EF">
      <w:pPr>
        <w:pStyle w:val="ListParagraph"/>
        <w:numPr>
          <w:ilvl w:val="0"/>
          <w:numId w:val="19"/>
        </w:numPr>
        <w:spacing w:before="100" w:beforeAutospacing="1" w:after="100" w:afterAutospacing="1" w:line="240" w:lineRule="auto"/>
        <w:outlineLvl w:val="2"/>
        <w:rPr>
          <w:rFonts w:ascii="Times New Roman" w:eastAsia="Times New Roman" w:hAnsi="Times New Roman" w:cs="B Nazanin"/>
          <w:b/>
          <w:bCs/>
          <w:color w:val="FF0000"/>
          <w:sz w:val="28"/>
          <w:szCs w:val="28"/>
        </w:rPr>
      </w:pPr>
      <w:r w:rsidRPr="009E4FCA">
        <w:rPr>
          <w:rFonts w:ascii="Times New Roman" w:eastAsia="Times New Roman" w:hAnsi="Times New Roman" w:cs="B Nazanin"/>
          <w:b/>
          <w:bCs/>
          <w:color w:val="FF0000"/>
          <w:sz w:val="28"/>
          <w:szCs w:val="28"/>
          <w:rtl/>
        </w:rPr>
        <w:t>انسان قبل از تولد</w:t>
      </w:r>
      <w:r w:rsidRPr="009E4FCA">
        <w:rPr>
          <w:rFonts w:ascii="Times New Roman" w:eastAsia="Times New Roman" w:hAnsi="Times New Roman" w:cs="B Nazanin" w:hint="cs"/>
          <w:b/>
          <w:bCs/>
          <w:color w:val="FF0000"/>
          <w:sz w:val="28"/>
          <w:szCs w:val="28"/>
          <w:rtl/>
        </w:rPr>
        <w:t xml:space="preserve"> :</w:t>
      </w:r>
    </w:p>
    <w:p w:rsidR="003E3B55" w:rsidRDefault="003E3B55" w:rsidP="003E3B55">
      <w:pPr>
        <w:spacing w:before="100" w:beforeAutospacing="1" w:after="100" w:afterAutospacing="1" w:line="240" w:lineRule="auto"/>
        <w:rPr>
          <w:rFonts w:ascii="Times New Roman" w:eastAsia="Times New Roman" w:hAnsi="Times New Roman" w:cs="B Nazanin"/>
          <w:sz w:val="28"/>
          <w:szCs w:val="28"/>
          <w:rtl/>
        </w:rPr>
      </w:pPr>
      <w:r w:rsidRPr="009E4FCA">
        <w:rPr>
          <w:rFonts w:ascii="Times New Roman" w:eastAsia="Times New Roman" w:hAnsi="Times New Roman" w:cs="B Nazanin"/>
          <w:sz w:val="28"/>
          <w:szCs w:val="28"/>
          <w:rtl/>
        </w:rPr>
        <w:t>زمان شروع اطلاق کلمه « انسان» به موجود در حال رشد در رحم، از س</w:t>
      </w:r>
      <w:r w:rsidRPr="009E4FCA">
        <w:rPr>
          <w:rFonts w:ascii="Times New Roman" w:eastAsia="Times New Roman" w:hAnsi="Times New Roman" w:cs="B Nazanin" w:hint="cs"/>
          <w:sz w:val="28"/>
          <w:szCs w:val="28"/>
          <w:rtl/>
        </w:rPr>
        <w:t>ؤ</w:t>
      </w:r>
      <w:r w:rsidRPr="009E4FCA">
        <w:rPr>
          <w:rFonts w:ascii="Times New Roman" w:eastAsia="Times New Roman" w:hAnsi="Times New Roman" w:cs="B Nazanin"/>
          <w:sz w:val="28"/>
          <w:szCs w:val="28"/>
          <w:rtl/>
        </w:rPr>
        <w:t>الاتی است که در جوامع و مکاتب مختلف با پاسخ های گوناگونی روبه رو می باشد. آیا ارزش انسانی از زمان لقاح به نطفه حاصله تعلق می گیرد؟ آیا ارزش حیات رویان و جنین در حد یک انسان کامل می باشد؟ اگر حیات جنین و مادر منوط به مرگ دیگری باشد، کدامیک در اولویت نجات خواهند بود؟ در اینجا است که بایستی به تفاوت بین جایگاه زیست شناختی رویان و جنین و جایگاه فلسفی آن دقتی موشکافانه داشت. سقط جنین، پژوهش بر روی رویان و جنین، عقیم سازی و پیشگیری از بارداری برخی موضوعاتی هستند که از نحوه رویکرد پزشک به جایگاه و ارزش انسان قبل از تولد، بسیار تأثیر می پذیرند</w:t>
      </w:r>
      <w:r w:rsidRPr="009E4FCA">
        <w:rPr>
          <w:rFonts w:ascii="Times New Roman" w:eastAsia="Times New Roman" w:hAnsi="Times New Roman" w:cs="B Nazanin"/>
          <w:sz w:val="28"/>
          <w:szCs w:val="28"/>
        </w:rPr>
        <w:t>.</w:t>
      </w:r>
    </w:p>
    <w:p w:rsidR="005B60A4" w:rsidRDefault="005B60A4" w:rsidP="003E3B55">
      <w:pPr>
        <w:spacing w:before="100" w:beforeAutospacing="1" w:after="100" w:afterAutospacing="1" w:line="240" w:lineRule="auto"/>
        <w:rPr>
          <w:rFonts w:ascii="Times New Roman" w:eastAsia="Times New Roman" w:hAnsi="Times New Roman" w:cs="B Nazanin"/>
          <w:sz w:val="28"/>
          <w:szCs w:val="28"/>
          <w:rtl/>
        </w:rPr>
      </w:pPr>
    </w:p>
    <w:p w:rsidR="005B60A4" w:rsidRPr="009E4FCA" w:rsidRDefault="005B60A4" w:rsidP="003E3B55">
      <w:pPr>
        <w:spacing w:before="100" w:beforeAutospacing="1" w:after="100" w:afterAutospacing="1" w:line="240" w:lineRule="auto"/>
        <w:rPr>
          <w:rFonts w:ascii="Times New Roman" w:eastAsia="Times New Roman" w:hAnsi="Times New Roman" w:cs="B Nazanin"/>
          <w:sz w:val="28"/>
          <w:szCs w:val="28"/>
        </w:rPr>
      </w:pPr>
    </w:p>
    <w:p w:rsidR="003E3B55" w:rsidRPr="007D75B3" w:rsidRDefault="003E3B55" w:rsidP="005377EF">
      <w:pPr>
        <w:pStyle w:val="ListParagraph"/>
        <w:numPr>
          <w:ilvl w:val="0"/>
          <w:numId w:val="19"/>
        </w:numPr>
        <w:spacing w:after="0" w:line="240" w:lineRule="auto"/>
        <w:outlineLvl w:val="2"/>
        <w:rPr>
          <w:rFonts w:ascii="Times New Roman" w:eastAsia="Times New Roman" w:hAnsi="Times New Roman" w:cs="B Nazanin"/>
          <w:b/>
          <w:bCs/>
          <w:color w:val="FF0000"/>
          <w:sz w:val="28"/>
          <w:szCs w:val="28"/>
        </w:rPr>
      </w:pPr>
      <w:r w:rsidRPr="007D75B3">
        <w:rPr>
          <w:rFonts w:ascii="Times New Roman" w:eastAsia="Times New Roman" w:hAnsi="Times New Roman" w:cs="B Nazanin"/>
          <w:b/>
          <w:bCs/>
          <w:color w:val="FF0000"/>
          <w:sz w:val="28"/>
          <w:szCs w:val="28"/>
          <w:rtl/>
        </w:rPr>
        <w:t>انسان نابالغ(جسمی یا فکری</w:t>
      </w:r>
      <w:r w:rsidRPr="007D75B3">
        <w:rPr>
          <w:rFonts w:ascii="Times New Roman" w:eastAsia="Times New Roman" w:hAnsi="Times New Roman" w:cs="B Nazanin" w:hint="cs"/>
          <w:b/>
          <w:bCs/>
          <w:color w:val="FF0000"/>
          <w:sz w:val="28"/>
          <w:szCs w:val="28"/>
          <w:rtl/>
        </w:rPr>
        <w:t>) :</w:t>
      </w:r>
    </w:p>
    <w:p w:rsidR="003E3B55" w:rsidRPr="007D75B3" w:rsidRDefault="003E3B55" w:rsidP="003E3B55">
      <w:pPr>
        <w:spacing w:after="0"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 xml:space="preserve">کودکان به علت نواقصی که در ظرفیت درک و تصمیم گیری آگاهانه دارند، در اخلاق پزشکی توجه </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 xml:space="preserve">ویژه ای به آنان شده است. مسئله اخذ رضایت در کودکان و جلوگیری از سوء استفاده های احتمالی از مهم </w:t>
      </w:r>
      <w:r w:rsidRPr="007D75B3">
        <w:rPr>
          <w:rFonts w:ascii="Times New Roman" w:eastAsia="Times New Roman" w:hAnsi="Times New Roman" w:cs="B Nazanin"/>
          <w:sz w:val="28"/>
          <w:szCs w:val="28"/>
          <w:rtl/>
        </w:rPr>
        <w:t>ترین مباحث است. برخی سوءالات عمده در این حوزه عبارتند از</w:t>
      </w:r>
      <w:r w:rsidRPr="007D75B3">
        <w:rPr>
          <w:rFonts w:ascii="Times New Roman" w:eastAsia="Times New Roman" w:hAnsi="Times New Roman" w:cs="B Nazanin" w:hint="cs"/>
          <w:sz w:val="28"/>
          <w:szCs w:val="28"/>
          <w:rtl/>
        </w:rPr>
        <w:t>:</w:t>
      </w:r>
    </w:p>
    <w:p w:rsidR="003E3B55" w:rsidRPr="00353142" w:rsidRDefault="003E3B55" w:rsidP="005377EF">
      <w:pPr>
        <w:pStyle w:val="ListParagraph"/>
        <w:numPr>
          <w:ilvl w:val="0"/>
          <w:numId w:val="20"/>
        </w:numPr>
        <w:spacing w:after="0" w:line="240" w:lineRule="auto"/>
        <w:rPr>
          <w:rFonts w:ascii="Times New Roman" w:eastAsia="Times New Roman" w:hAnsi="Times New Roman" w:cs="B Nazanin"/>
          <w:sz w:val="28"/>
          <w:szCs w:val="28"/>
        </w:rPr>
      </w:pPr>
      <w:r w:rsidRPr="00353142">
        <w:rPr>
          <w:rFonts w:ascii="Times New Roman" w:eastAsia="Times New Roman" w:hAnsi="Times New Roman" w:cs="B Nazanin"/>
          <w:sz w:val="28"/>
          <w:szCs w:val="28"/>
          <w:rtl/>
        </w:rPr>
        <w:t>سن قانونی برای پذیرش اختیار کودک در تصمیم گیری کدام است؟</w:t>
      </w:r>
    </w:p>
    <w:p w:rsidR="003E3B55" w:rsidRPr="00353142" w:rsidRDefault="003E3B55" w:rsidP="005377EF">
      <w:pPr>
        <w:pStyle w:val="ListParagraph"/>
        <w:numPr>
          <w:ilvl w:val="0"/>
          <w:numId w:val="20"/>
        </w:numPr>
        <w:spacing w:after="0" w:line="240" w:lineRule="auto"/>
        <w:rPr>
          <w:rFonts w:ascii="Times New Roman" w:eastAsia="Times New Roman" w:hAnsi="Times New Roman" w:cs="B Nazanin"/>
          <w:sz w:val="28"/>
          <w:szCs w:val="28"/>
        </w:rPr>
      </w:pPr>
      <w:r w:rsidRPr="00353142">
        <w:rPr>
          <w:rFonts w:ascii="Times New Roman" w:eastAsia="Times New Roman" w:hAnsi="Times New Roman" w:cs="B Nazanin"/>
          <w:sz w:val="28"/>
          <w:szCs w:val="28"/>
          <w:rtl/>
        </w:rPr>
        <w:t>چه کسانی می توانند به جای کودک تصمیم بگیرند؟</w:t>
      </w:r>
    </w:p>
    <w:p w:rsidR="003E3B55" w:rsidRPr="00353142" w:rsidRDefault="003E3B55" w:rsidP="005377EF">
      <w:pPr>
        <w:pStyle w:val="ListParagraph"/>
        <w:numPr>
          <w:ilvl w:val="0"/>
          <w:numId w:val="20"/>
        </w:numPr>
        <w:spacing w:after="0" w:line="240" w:lineRule="auto"/>
        <w:rPr>
          <w:rFonts w:ascii="Times New Roman" w:eastAsia="Times New Roman" w:hAnsi="Times New Roman" w:cs="B Nazanin"/>
          <w:sz w:val="28"/>
          <w:szCs w:val="28"/>
        </w:rPr>
      </w:pPr>
      <w:r w:rsidRPr="00353142">
        <w:rPr>
          <w:rFonts w:ascii="Times New Roman" w:eastAsia="Times New Roman" w:hAnsi="Times New Roman" w:cs="B Nazanin"/>
          <w:sz w:val="28"/>
          <w:szCs w:val="28"/>
          <w:rtl/>
        </w:rPr>
        <w:t>در صورت تعارض بین خواسته های کودک و ولی او، چه باید کرد؟</w:t>
      </w:r>
    </w:p>
    <w:p w:rsidR="003E3B55" w:rsidRPr="00353142" w:rsidRDefault="003E3B55" w:rsidP="005377EF">
      <w:pPr>
        <w:pStyle w:val="ListParagraph"/>
        <w:numPr>
          <w:ilvl w:val="0"/>
          <w:numId w:val="20"/>
        </w:numPr>
        <w:spacing w:after="0" w:line="240" w:lineRule="auto"/>
        <w:rPr>
          <w:rFonts w:ascii="Times New Roman" w:eastAsia="Times New Roman" w:hAnsi="Times New Roman" w:cs="B Nazanin"/>
          <w:sz w:val="28"/>
          <w:szCs w:val="28"/>
        </w:rPr>
      </w:pPr>
      <w:r w:rsidRPr="00353142">
        <w:rPr>
          <w:rFonts w:ascii="Times New Roman" w:eastAsia="Times New Roman" w:hAnsi="Times New Roman" w:cs="B Nazanin"/>
          <w:sz w:val="28"/>
          <w:szCs w:val="28"/>
          <w:rtl/>
        </w:rPr>
        <w:t>در موارد سوء استفاده از کودک یا کودک آزاری وظیفه پزشک چیست؟</w:t>
      </w:r>
    </w:p>
    <w:p w:rsidR="003E3B55" w:rsidRPr="00C3597D" w:rsidRDefault="003E3B55" w:rsidP="003E3B55">
      <w:pPr>
        <w:spacing w:after="100" w:afterAutospacing="1"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استفاده از کودکان در پژوهش های پزشکی و نحوه رویکرد اخلاقی در افراد دچار عقب ماندگی ذهنی، معلولیت های شدید جسمی یا بیماری های صعب العلاج از دیگر موضوعات مطرح در این حیطه می باشد</w:t>
      </w:r>
      <w:r>
        <w:rPr>
          <w:rFonts w:ascii="Times New Roman" w:eastAsia="Times New Roman" w:hAnsi="Times New Roman" w:cs="B Nazanin" w:hint="cs"/>
          <w:sz w:val="28"/>
          <w:szCs w:val="28"/>
          <w:rtl/>
        </w:rPr>
        <w:t>.</w:t>
      </w:r>
      <w:r w:rsidRPr="00C3597D">
        <w:rPr>
          <w:rFonts w:ascii="Times New Roman" w:eastAsia="Times New Roman" w:hAnsi="Times New Roman" w:cs="B Nazanin"/>
          <w:sz w:val="28"/>
          <w:szCs w:val="28"/>
          <w:rtl/>
        </w:rPr>
        <w:t xml:space="preserve"> </w:t>
      </w:r>
    </w:p>
    <w:p w:rsidR="003E3B55" w:rsidRPr="007D75B3" w:rsidRDefault="003E3B55" w:rsidP="005377EF">
      <w:pPr>
        <w:pStyle w:val="ListParagraph"/>
        <w:numPr>
          <w:ilvl w:val="0"/>
          <w:numId w:val="19"/>
        </w:numPr>
        <w:spacing w:after="0" w:line="240" w:lineRule="auto"/>
        <w:rPr>
          <w:rFonts w:ascii="Times New Roman" w:eastAsia="Times New Roman" w:hAnsi="Times New Roman" w:cs="B Nazanin"/>
          <w:color w:val="FF0000"/>
          <w:sz w:val="28"/>
          <w:szCs w:val="28"/>
        </w:rPr>
      </w:pPr>
      <w:r w:rsidRPr="007D75B3">
        <w:rPr>
          <w:rFonts w:ascii="Times New Roman" w:eastAsia="Times New Roman" w:hAnsi="Times New Roman" w:cs="B Nazanin"/>
          <w:b/>
          <w:bCs/>
          <w:color w:val="FF0000"/>
          <w:sz w:val="28"/>
          <w:szCs w:val="28"/>
          <w:rtl/>
        </w:rPr>
        <w:t>پیوند اعضا و بافت ها</w:t>
      </w:r>
      <w:r w:rsidRPr="007D75B3">
        <w:rPr>
          <w:rFonts w:ascii="Times New Roman" w:eastAsia="Times New Roman" w:hAnsi="Times New Roman" w:cs="B Nazanin" w:hint="cs"/>
          <w:color w:val="FF0000"/>
          <w:sz w:val="28"/>
          <w:szCs w:val="28"/>
          <w:rtl/>
        </w:rPr>
        <w:t xml:space="preserve"> :</w:t>
      </w:r>
    </w:p>
    <w:p w:rsidR="003E3B55" w:rsidRPr="00C3597D" w:rsidRDefault="003E3B55" w:rsidP="003E3B55">
      <w:pPr>
        <w:spacing w:after="0" w:line="240" w:lineRule="auto"/>
        <w:rPr>
          <w:rFonts w:ascii="Times New Roman" w:eastAsia="Times New Roman" w:hAnsi="Times New Roman" w:cs="B Nazanin"/>
          <w:sz w:val="28"/>
          <w:szCs w:val="28"/>
        </w:rPr>
      </w:pPr>
      <w:r w:rsidRPr="00C3597D">
        <w:rPr>
          <w:rFonts w:ascii="Times New Roman" w:eastAsia="Times New Roman" w:hAnsi="Times New Roman" w:cs="B Nazanin"/>
          <w:sz w:val="28"/>
          <w:szCs w:val="28"/>
        </w:rPr>
        <w:t> </w:t>
      </w:r>
    </w:p>
    <w:p w:rsidR="003E3B55" w:rsidRPr="00C3597D" w:rsidRDefault="003E3B55" w:rsidP="003E3B55">
      <w:pPr>
        <w:spacing w:after="0" w:line="240" w:lineRule="auto"/>
        <w:rPr>
          <w:rFonts w:ascii="Times New Roman" w:eastAsia="Times New Roman" w:hAnsi="Times New Roman" w:cs="B Nazanin"/>
          <w:sz w:val="28"/>
          <w:szCs w:val="28"/>
        </w:rPr>
      </w:pPr>
      <w:r w:rsidRPr="00C3597D">
        <w:rPr>
          <w:rFonts w:ascii="Times New Roman" w:eastAsia="Times New Roman" w:hAnsi="Times New Roman" w:cs="B Nazanin"/>
          <w:noProof/>
          <w:sz w:val="28"/>
          <w:szCs w:val="28"/>
          <w:lang w:bidi="ar-SA"/>
        </w:rPr>
        <w:drawing>
          <wp:inline distT="0" distB="0" distL="0" distR="0">
            <wp:extent cx="2221487" cy="1939485"/>
            <wp:effectExtent l="209550" t="171450" r="407413" b="346515"/>
            <wp:docPr id="25" name="Picture 9" descr="http://cod.kmu.ac.ir/Images/UserUpload/Image/COD/m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d.kmu.ac.ir/Images/UserUpload/Image/COD/m01-01.jpg"/>
                    <pic:cNvPicPr>
                      <a:picLocks noChangeAspect="1" noChangeArrowheads="1"/>
                    </pic:cNvPicPr>
                  </pic:nvPicPr>
                  <pic:blipFill>
                    <a:blip r:embed="rId23" cstate="print"/>
                    <a:srcRect/>
                    <a:stretch>
                      <a:fillRect/>
                    </a:stretch>
                  </pic:blipFill>
                  <pic:spPr bwMode="auto">
                    <a:xfrm>
                      <a:off x="0" y="0"/>
                      <a:ext cx="2223257" cy="1941031"/>
                    </a:xfrm>
                    <a:prstGeom prst="rect">
                      <a:avLst/>
                    </a:prstGeom>
                    <a:ln w="38100">
                      <a:solidFill>
                        <a:srgbClr val="C00000"/>
                      </a:solidFill>
                    </a:ln>
                    <a:effectLst>
                      <a:outerShdw blurRad="292100" dist="139700" dir="2700000" algn="tl" rotWithShape="0">
                        <a:srgbClr val="333333">
                          <a:alpha val="65000"/>
                        </a:srgbClr>
                      </a:outerShdw>
                    </a:effectLst>
                  </pic:spPr>
                </pic:pic>
              </a:graphicData>
            </a:graphic>
          </wp:inline>
        </w:drawing>
      </w:r>
      <w:r w:rsidRPr="00C3597D">
        <w:rPr>
          <w:rFonts w:ascii="Times New Roman" w:eastAsia="Times New Roman" w:hAnsi="Times New Roman" w:cs="B Nazanin"/>
          <w:sz w:val="28"/>
          <w:szCs w:val="28"/>
        </w:rPr>
        <w:t> </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پیوند اعضا و بافت ها چنان با مباحث اخلاقی عمیقی آمیخته است که در اکثر کشورهای جهان توجه علمای مذهبی، فیلسوفان و اخلاقیون، حقوق</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دانان، پزشکان و دست اندرکاران امور پزشکی و حتی عموم جوامع را جلب نموده است</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مباحث اخلاقی گسترده در این حیطه، در کتاب منسجمی مورد بحث قرار گرفته است. موضوعاتی همچون</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 xml:space="preserve">پیوند از جسد، پیوند از دهنده زنده، ارتباط مادی و مالی بین دهنده و </w:t>
      </w:r>
      <w:r w:rsidRPr="00C3597D">
        <w:rPr>
          <w:rFonts w:ascii="Times New Roman" w:eastAsia="Times New Roman" w:hAnsi="Times New Roman" w:cs="B Nazanin"/>
          <w:sz w:val="28"/>
          <w:szCs w:val="28"/>
          <w:rtl/>
        </w:rPr>
        <w:lastRenderedPageBreak/>
        <w:t>گیرنده عضو پیوندی و راهکارهای جدیدی همانند پیوند از حیوانات و شبیه سازی درمانی چالش های زیادی را ایجاد نموده اند</w:t>
      </w:r>
      <w:r w:rsidRPr="00C3597D">
        <w:rPr>
          <w:rFonts w:ascii="Times New Roman" w:eastAsia="Times New Roman" w:hAnsi="Times New Roman" w:cs="B Nazanin"/>
          <w:sz w:val="28"/>
          <w:szCs w:val="28"/>
        </w:rPr>
        <w:t>.</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در حال حاضر استفاده از اعضای افراد دچار مرگ مغزی در بسیاری از کشورها پذیرفته شده است. کمبود عضو مورد نیاز، استفاده از اعضای کودکان آننسفال که فاقد سطوح فوقانی مغز بوده و قادر به ادامه حیات نیستند و بیماران دچار وضعیت نباتی از موضوع هایی است که در اکثر جوامع با مخالفت های عمده ای روبه رو بوده است</w:t>
      </w:r>
      <w:r>
        <w:rPr>
          <w:rFonts w:ascii="Times New Roman" w:eastAsia="Times New Roman" w:hAnsi="Times New Roman" w:cs="B Nazanin" w:hint="cs"/>
          <w:sz w:val="28"/>
          <w:szCs w:val="28"/>
          <w:rtl/>
        </w:rPr>
        <w:t>.</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 xml:space="preserve">اخذ پیوند از دهنده زنده، اخذ رضایت آگاهانه، جلوگیری از سودجویی های مادی، چگونگی جبران صدمات و خسارات احتمالی فرد دهنده، نحوه اخذ عضو از کودکان و افراد دچار اختلالات شعور، شرایط انتخاب فرد گیرنده و راهکارهای اخلاقی ایجاد بانک های اعضا و بافت های پیوندی از مهم ترین معضلات اخلاقی موجود هستند. </w:t>
      </w:r>
    </w:p>
    <w:p w:rsidR="003E3B55" w:rsidRPr="00C3597D" w:rsidRDefault="003E3B55" w:rsidP="003E3B55">
      <w:pPr>
        <w:spacing w:after="0" w:line="240" w:lineRule="auto"/>
        <w:rPr>
          <w:rFonts w:ascii="Times New Roman" w:eastAsia="Times New Roman" w:hAnsi="Times New Roman" w:cs="B Nazanin"/>
          <w:sz w:val="28"/>
          <w:szCs w:val="28"/>
        </w:rPr>
      </w:pPr>
      <w:r w:rsidRPr="00C3597D">
        <w:rPr>
          <w:rFonts w:ascii="Times New Roman" w:eastAsia="Times New Roman" w:hAnsi="Times New Roman" w:cs="B Nazanin"/>
          <w:sz w:val="28"/>
          <w:szCs w:val="28"/>
          <w:rtl/>
        </w:rPr>
        <w:t>استفاده از شبیه سازی و سلول های بنیادی انسان، شیوه جایگزین بالقوه ای است که خود مسائل اخلاقی منحصر به فردی را به همراه داشته است</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از جمله: ارزش موجود به دست آمده، شأن و کرامت والای انسانی، دستکاری در خلقت الهی، خطرناک بودن و عوارض سوء این روش، سراشیبی لغزنده به سوی تولید انسان شبیه سازی شده و شائبه تجارت و سوداگری انسان و اعضای انسانی</w:t>
      </w:r>
      <w:r>
        <w:rPr>
          <w:rFonts w:ascii="Times New Roman" w:eastAsia="Times New Roman" w:hAnsi="Times New Roman" w:cs="B Nazanin" w:hint="cs"/>
          <w:sz w:val="28"/>
          <w:szCs w:val="28"/>
          <w:rtl/>
        </w:rPr>
        <w:t>.</w:t>
      </w:r>
    </w:p>
    <w:p w:rsidR="003E3B55" w:rsidRPr="00C3597D" w:rsidRDefault="003E3B55" w:rsidP="003E3B55">
      <w:pPr>
        <w:spacing w:after="0" w:line="240" w:lineRule="auto"/>
        <w:rPr>
          <w:rFonts w:ascii="Times New Roman" w:eastAsia="Times New Roman" w:hAnsi="Times New Roman" w:cs="B Nazanin"/>
          <w:sz w:val="28"/>
          <w:szCs w:val="28"/>
        </w:rPr>
      </w:pPr>
      <w:r w:rsidRPr="00C3597D">
        <w:rPr>
          <w:rFonts w:ascii="Times New Roman" w:eastAsia="Times New Roman" w:hAnsi="Times New Roman" w:cs="B Nazanin"/>
          <w:sz w:val="28"/>
          <w:szCs w:val="28"/>
          <w:rtl/>
        </w:rPr>
        <w:t xml:space="preserve">برخی مباحث پیرامون پیوند اعضا در ایران، برخی راهکارهای اخلاقی تأمین عضو و موضوع همانندسازی در اسلام طی مقالات </w:t>
      </w:r>
      <w:r>
        <w:rPr>
          <w:rFonts w:ascii="Times New Roman" w:eastAsia="Times New Roman" w:hAnsi="Times New Roman" w:cs="B Nazanin" w:hint="cs"/>
          <w:sz w:val="28"/>
          <w:szCs w:val="28"/>
          <w:rtl/>
        </w:rPr>
        <w:t>متفاوتی</w:t>
      </w:r>
      <w:r w:rsidRPr="00C3597D">
        <w:rPr>
          <w:rFonts w:ascii="Times New Roman" w:eastAsia="Times New Roman" w:hAnsi="Times New Roman" w:cs="B Nazanin"/>
          <w:sz w:val="28"/>
          <w:szCs w:val="28"/>
          <w:rtl/>
        </w:rPr>
        <w:t xml:space="preserve"> بیان گردیده اند</w:t>
      </w:r>
      <w:r w:rsidRPr="00C3597D">
        <w:rPr>
          <w:rFonts w:ascii="Times New Roman" w:eastAsia="Times New Roman" w:hAnsi="Times New Roman" w:cs="B Nazanin"/>
          <w:sz w:val="28"/>
          <w:szCs w:val="28"/>
        </w:rPr>
        <w:t>.</w:t>
      </w:r>
    </w:p>
    <w:p w:rsidR="003E3B55" w:rsidRPr="007D75B3" w:rsidRDefault="003E3B55" w:rsidP="005377EF">
      <w:pPr>
        <w:pStyle w:val="ListParagraph"/>
        <w:numPr>
          <w:ilvl w:val="0"/>
          <w:numId w:val="19"/>
        </w:numPr>
        <w:spacing w:before="100" w:beforeAutospacing="1" w:after="0" w:line="240" w:lineRule="auto"/>
        <w:outlineLvl w:val="2"/>
        <w:rPr>
          <w:rFonts w:ascii="Times New Roman" w:eastAsia="Times New Roman" w:hAnsi="Times New Roman" w:cs="B Nazanin"/>
          <w:b/>
          <w:bCs/>
          <w:color w:val="FF0000"/>
          <w:sz w:val="28"/>
          <w:szCs w:val="28"/>
        </w:rPr>
      </w:pPr>
      <w:r w:rsidRPr="007D75B3">
        <w:rPr>
          <w:rFonts w:ascii="Times New Roman" w:eastAsia="Times New Roman" w:hAnsi="Times New Roman" w:cs="B Nazanin"/>
          <w:b/>
          <w:bCs/>
          <w:color w:val="FF0000"/>
          <w:sz w:val="28"/>
          <w:szCs w:val="28"/>
          <w:rtl/>
        </w:rPr>
        <w:t>خاتمه حیات انسانی</w:t>
      </w:r>
      <w:r w:rsidRPr="007D75B3">
        <w:rPr>
          <w:rFonts w:ascii="Times New Roman" w:eastAsia="Times New Roman" w:hAnsi="Times New Roman" w:cs="B Nazanin" w:hint="cs"/>
          <w:b/>
          <w:bCs/>
          <w:color w:val="FF0000"/>
          <w:sz w:val="28"/>
          <w:szCs w:val="28"/>
          <w:rtl/>
        </w:rPr>
        <w:t xml:space="preserve"> :</w:t>
      </w:r>
    </w:p>
    <w:p w:rsidR="003E3B55" w:rsidRPr="00C3597D" w:rsidRDefault="003E3B55" w:rsidP="003E3B55">
      <w:pPr>
        <w:spacing w:after="0"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خاتمه حیات انسان چه با خود فرد باشد یا دیگران، بدون تردید با ارزش گذاری ما نسبت به حیات انسان ارتباط محکمی دارد. در حیطه اخلاق پزشکی، مهم ترین موضوع مرتبط با این مقوله، «اتانازی» یا مرگ آسان می باشد. مسئله حدود اختیار فرد، نوع اتانازی(فعال یا غیرفعال)، موضوع عدم احیای برخی بیماران و مشکلات اجتماعی و اخلاقی ناشی از پذیرش اتانازی، مسائلی هستند که هر جامعه با توجه به زمینه های دینی و فرهنگی خود بدان پرداخته است</w:t>
      </w:r>
      <w:r>
        <w:rPr>
          <w:rFonts w:ascii="Times New Roman" w:eastAsia="Times New Roman" w:hAnsi="Times New Roman" w:cs="B Nazanin" w:hint="cs"/>
          <w:sz w:val="28"/>
          <w:szCs w:val="28"/>
          <w:rtl/>
        </w:rPr>
        <w:t>.</w:t>
      </w:r>
    </w:p>
    <w:p w:rsidR="003E3B55" w:rsidRPr="007D75B3" w:rsidRDefault="003E3B55" w:rsidP="005377EF">
      <w:pPr>
        <w:pStyle w:val="ListParagraph"/>
        <w:numPr>
          <w:ilvl w:val="0"/>
          <w:numId w:val="19"/>
        </w:numPr>
        <w:spacing w:before="100" w:beforeAutospacing="1" w:after="0" w:line="240" w:lineRule="auto"/>
        <w:outlineLvl w:val="2"/>
        <w:rPr>
          <w:rFonts w:ascii="Times New Roman" w:eastAsia="Times New Roman" w:hAnsi="Times New Roman" w:cs="B Nazanin"/>
          <w:b/>
          <w:bCs/>
          <w:color w:val="FF0000"/>
          <w:sz w:val="28"/>
          <w:szCs w:val="28"/>
        </w:rPr>
      </w:pPr>
      <w:r w:rsidRPr="007D75B3">
        <w:rPr>
          <w:rFonts w:ascii="Times New Roman" w:eastAsia="Times New Roman" w:hAnsi="Times New Roman" w:cs="B Nazanin"/>
          <w:b/>
          <w:bCs/>
          <w:color w:val="FF0000"/>
          <w:sz w:val="28"/>
          <w:szCs w:val="28"/>
          <w:rtl/>
        </w:rPr>
        <w:t>زیست فناوری و اخلاق پزشکی</w:t>
      </w:r>
      <w:r w:rsidRPr="007D75B3">
        <w:rPr>
          <w:rFonts w:ascii="Times New Roman" w:eastAsia="Times New Roman" w:hAnsi="Times New Roman" w:cs="B Nazanin" w:hint="cs"/>
          <w:b/>
          <w:bCs/>
          <w:color w:val="FF0000"/>
          <w:sz w:val="28"/>
          <w:szCs w:val="28"/>
          <w:rtl/>
        </w:rPr>
        <w:t xml:space="preserve"> :</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sz w:val="28"/>
          <w:szCs w:val="28"/>
        </w:rPr>
        <w:t xml:space="preserve">  </w:t>
      </w:r>
      <w:r w:rsidRPr="00C3597D">
        <w:rPr>
          <w:rFonts w:ascii="Times New Roman" w:eastAsia="Times New Roman" w:hAnsi="Times New Roman" w:cs="B Nazanin"/>
          <w:sz w:val="28"/>
          <w:szCs w:val="28"/>
          <w:rtl/>
        </w:rPr>
        <w:t xml:space="preserve">دست آوردهای زیست فناوری در حیطه پزشکی، عمدتاً شامل مهندسی ژنتیک، شبیه سازی، اصلاح نژاد، تهیه نقشه ژنوم انسانی، ژن درمانی و سایر پژوهش های ژنتیک می باشد و در ضمن اینکه چشم اندازی امیدوار کننده را در درمان بیماری ها ایجاد نموده است؛ پیامدهای اخلاقی جدی را نیز درپی داشته است. در حال حاضر با توجه به اهمیت استراتژیک موضوعات بالا، توان علمی بشر در این حوزه از اسرار علمی </w:t>
      </w:r>
      <w:r w:rsidRPr="00C3597D">
        <w:rPr>
          <w:rFonts w:ascii="Times New Roman" w:eastAsia="Times New Roman" w:hAnsi="Times New Roman" w:cs="B Nazanin"/>
          <w:sz w:val="28"/>
          <w:szCs w:val="28"/>
          <w:rtl/>
        </w:rPr>
        <w:lastRenderedPageBreak/>
        <w:t>کشورها به شمار می آید. با توجه به احتمال سوء استفاده و کاربردهای نابجایی که می تواند از دانش و فناوری های جدید صورت گیرد، نگرانی اخلاقیون امری بدیهی است</w:t>
      </w:r>
      <w:r w:rsidRPr="00C3597D">
        <w:rPr>
          <w:rFonts w:ascii="Times New Roman" w:eastAsia="Times New Roman" w:hAnsi="Times New Roman" w:cs="B Nazanin"/>
          <w:sz w:val="28"/>
          <w:szCs w:val="28"/>
        </w:rPr>
        <w:t>.</w:t>
      </w:r>
    </w:p>
    <w:p w:rsidR="003E3B55" w:rsidRPr="00C3597D" w:rsidRDefault="003E3B55" w:rsidP="003E3B55">
      <w:pPr>
        <w:spacing w:after="0" w:line="240" w:lineRule="auto"/>
        <w:rPr>
          <w:rFonts w:ascii="Times New Roman" w:eastAsia="Times New Roman" w:hAnsi="Times New Roman" w:cs="B Nazanin"/>
          <w:sz w:val="28"/>
          <w:szCs w:val="28"/>
        </w:rPr>
      </w:pPr>
    </w:p>
    <w:p w:rsidR="003E3B55" w:rsidRPr="007D75B3" w:rsidRDefault="003E3B55" w:rsidP="005377EF">
      <w:pPr>
        <w:pStyle w:val="ListParagraph"/>
        <w:numPr>
          <w:ilvl w:val="0"/>
          <w:numId w:val="19"/>
        </w:numPr>
        <w:spacing w:before="100" w:beforeAutospacing="1" w:after="0" w:line="240" w:lineRule="auto"/>
        <w:outlineLvl w:val="2"/>
        <w:rPr>
          <w:rFonts w:ascii="Times New Roman" w:eastAsia="Times New Roman" w:hAnsi="Times New Roman" w:cs="B Nazanin"/>
          <w:b/>
          <w:bCs/>
          <w:color w:val="FF0000"/>
          <w:sz w:val="28"/>
          <w:szCs w:val="28"/>
        </w:rPr>
      </w:pPr>
      <w:r w:rsidRPr="007D75B3">
        <w:rPr>
          <w:rFonts w:ascii="Times New Roman" w:eastAsia="Times New Roman" w:hAnsi="Times New Roman" w:cs="B Nazanin"/>
          <w:b/>
          <w:bCs/>
          <w:color w:val="FF0000"/>
          <w:sz w:val="28"/>
          <w:szCs w:val="28"/>
          <w:rtl/>
        </w:rPr>
        <w:t>شیوه های جدید القای بارداری</w:t>
      </w:r>
      <w:r w:rsidRPr="007D75B3">
        <w:rPr>
          <w:rFonts w:ascii="Times New Roman" w:eastAsia="Times New Roman" w:hAnsi="Times New Roman" w:cs="B Nazanin" w:hint="cs"/>
          <w:b/>
          <w:bCs/>
          <w:color w:val="FF0000"/>
          <w:sz w:val="28"/>
          <w:szCs w:val="28"/>
          <w:rtl/>
        </w:rPr>
        <w:t xml:space="preserve"> :</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پیشرفت طب و فناوری پزشکی در زمینه تولید مثل و روش های جدید درمان نازایی، امیدهای جدیدی را در افرادی که از داشتن فرزند محروم هستند، ایجاد نموده است؛ اما از سوی دیگر مسائل اخلاقی نیز در این حیطه مطرح گردیده است که حل آنها نیازمند تبادل نظر پزشکان، اخلاقیون و علمای مذهبی می باشد. اختلاف نظرهای اخلاقی در مورد شیوه های مختلف استفاده از</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رحم کرایه ای، وضعیت کودکان آزمایشگاهی، شبیه سازی و استفاده از سلول های بنیادی و مباحث دیگری چون</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تغییر جنسیت و انتخاب جنس جنین، از موضوعات اخلاقی پزشکی نوین می باشد</w:t>
      </w:r>
      <w:r w:rsidRPr="00C3597D">
        <w:rPr>
          <w:rFonts w:ascii="Times New Roman" w:eastAsia="Times New Roman" w:hAnsi="Times New Roman" w:cs="B Nazanin"/>
          <w:sz w:val="28"/>
          <w:szCs w:val="28"/>
        </w:rPr>
        <w:t>.</w:t>
      </w:r>
    </w:p>
    <w:p w:rsidR="005B60A4" w:rsidRDefault="005B60A4" w:rsidP="003E3B55">
      <w:pPr>
        <w:spacing w:after="0" w:line="240" w:lineRule="auto"/>
        <w:rPr>
          <w:rFonts w:ascii="Times New Roman" w:eastAsia="Times New Roman" w:hAnsi="Times New Roman" w:cs="B Nazanin"/>
          <w:sz w:val="28"/>
          <w:szCs w:val="28"/>
          <w:rtl/>
        </w:rPr>
      </w:pPr>
    </w:p>
    <w:p w:rsidR="005B60A4" w:rsidRPr="00C3597D" w:rsidRDefault="005B60A4" w:rsidP="003E3B55">
      <w:pPr>
        <w:spacing w:after="0" w:line="240" w:lineRule="auto"/>
        <w:rPr>
          <w:rFonts w:ascii="Times New Roman" w:eastAsia="Times New Roman" w:hAnsi="Times New Roman" w:cs="B Nazanin"/>
          <w:sz w:val="28"/>
          <w:szCs w:val="28"/>
        </w:rPr>
      </w:pPr>
    </w:p>
    <w:p w:rsidR="003E3B55" w:rsidRPr="007D75B3" w:rsidRDefault="003E3B55" w:rsidP="005377EF">
      <w:pPr>
        <w:pStyle w:val="ListParagraph"/>
        <w:numPr>
          <w:ilvl w:val="0"/>
          <w:numId w:val="19"/>
        </w:numPr>
        <w:spacing w:before="100" w:beforeAutospacing="1" w:after="0" w:line="240" w:lineRule="auto"/>
        <w:outlineLvl w:val="2"/>
        <w:rPr>
          <w:rFonts w:ascii="Times New Roman" w:eastAsia="Times New Roman" w:hAnsi="Times New Roman" w:cs="B Nazanin"/>
          <w:b/>
          <w:bCs/>
          <w:color w:val="FF0000"/>
          <w:sz w:val="28"/>
          <w:szCs w:val="28"/>
        </w:rPr>
      </w:pPr>
      <w:r w:rsidRPr="007D75B3">
        <w:rPr>
          <w:rFonts w:ascii="Times New Roman" w:eastAsia="Times New Roman" w:hAnsi="Times New Roman" w:cs="B Nazanin"/>
          <w:b/>
          <w:bCs/>
          <w:color w:val="FF0000"/>
          <w:sz w:val="28"/>
          <w:szCs w:val="28"/>
          <w:rtl/>
        </w:rPr>
        <w:t>پژوهش های پزشکی</w:t>
      </w:r>
      <w:r w:rsidRPr="007D75B3">
        <w:rPr>
          <w:rFonts w:ascii="Times New Roman" w:eastAsia="Times New Roman" w:hAnsi="Times New Roman" w:cs="B Nazanin" w:hint="cs"/>
          <w:b/>
          <w:bCs/>
          <w:color w:val="FF0000"/>
          <w:sz w:val="28"/>
          <w:szCs w:val="28"/>
          <w:rtl/>
        </w:rPr>
        <w:t xml:space="preserve"> :</w:t>
      </w:r>
    </w:p>
    <w:p w:rsidR="003E3B55" w:rsidRPr="00C3597D" w:rsidRDefault="003E3B55" w:rsidP="003E3B55">
      <w:pPr>
        <w:spacing w:after="0" w:line="240" w:lineRule="auto"/>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پژوهش، مبنا و اساس طبابت بالینی صحیح می باشد. طی دهه های اخیر گسترش تحقیقات پزشکی، ضرورت حاکمیت ارزش های اخلاقی و نهادینه شدن اصول انسانی در مراکز علمی تحقیقاتی را ایجاب نموده است. متأسفانه تاریخ طب بیانگر سوء استفاده ها و انحرافاتی از مسیر پژوهش بوده است که البته در سطح جهان به قانونمند شدن و نظارت دقیق تر بر این گونه تحقیقات منجر گردیده است</w:t>
      </w:r>
      <w:r>
        <w:rPr>
          <w:rFonts w:ascii="Times New Roman" w:eastAsia="Times New Roman" w:hAnsi="Times New Roman" w:cs="B Nazanin" w:hint="cs"/>
          <w:sz w:val="28"/>
          <w:szCs w:val="28"/>
          <w:rtl/>
        </w:rPr>
        <w:t>.</w:t>
      </w:r>
    </w:p>
    <w:p w:rsidR="003E3B55" w:rsidRPr="00C3597D" w:rsidRDefault="003E3B55" w:rsidP="003E3B55">
      <w:pPr>
        <w:spacing w:before="100" w:beforeAutospacing="1" w:after="0" w:line="240" w:lineRule="auto"/>
        <w:outlineLvl w:val="2"/>
        <w:rPr>
          <w:rFonts w:ascii="Times New Roman" w:eastAsia="Times New Roman" w:hAnsi="Times New Roman" w:cs="B Nazanin"/>
          <w:b/>
          <w:bCs/>
          <w:sz w:val="28"/>
          <w:szCs w:val="28"/>
        </w:rPr>
      </w:pPr>
      <w:r w:rsidRPr="00C3597D">
        <w:rPr>
          <w:rFonts w:ascii="Times New Roman" w:eastAsia="Times New Roman" w:hAnsi="Times New Roman" w:cs="B Nazanin"/>
          <w:b/>
          <w:bCs/>
          <w:sz w:val="28"/>
          <w:szCs w:val="28"/>
          <w:rtl/>
        </w:rPr>
        <w:t>نتیجه گیری</w:t>
      </w:r>
    </w:p>
    <w:p w:rsidR="003E3B55" w:rsidRDefault="003E3B55" w:rsidP="003E3B55">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 xml:space="preserve">پیشرفت دانش و ارتقای فناوری ها در بخش های تشخیص، درمان و پیشگیری بیماری ها، طب قدیم را دچار چنان تحول عمیقی ساخته است که پزشکان جدید بدون اتکا به روش ها و ابزار نوین قادر به ادامه حیات خویش نخواهند بود. پزشکی نوین مسلماً نیازمند اخلاق پزشکی نوین است. موضوعات فراوانی در این حیطه مطرح می باشند که به عمده ترین آنها اشاره گردید. آنچه در انتهای بحث در خصوص فلسفه اخلاق پزشکی و ضرورت توجه ویژه به آن بیان شد، در حقیقت یک نیاز بنیادین و فوری است. با توجه به </w:t>
      </w:r>
      <w:r>
        <w:rPr>
          <w:rFonts w:ascii="Times New Roman" w:eastAsia="Times New Roman" w:hAnsi="Times New Roman" w:cs="B Nazanin" w:hint="cs"/>
          <w:sz w:val="28"/>
          <w:szCs w:val="28"/>
          <w:rtl/>
        </w:rPr>
        <w:t xml:space="preserve">     </w:t>
      </w:r>
      <w:r w:rsidRPr="00C3597D">
        <w:rPr>
          <w:rFonts w:ascii="Times New Roman" w:eastAsia="Times New Roman" w:hAnsi="Times New Roman" w:cs="B Nazanin"/>
          <w:sz w:val="28"/>
          <w:szCs w:val="28"/>
          <w:rtl/>
        </w:rPr>
        <w:t>تفاوت های فلسفه و اخلاق اسلامی با فلسفه و اخلاق غربی، پایه گذاری اصولی یک نظام اخلاق پزشکی مبتنی بر چ</w:t>
      </w:r>
      <w:r>
        <w:rPr>
          <w:rFonts w:ascii="Times New Roman" w:eastAsia="Times New Roman" w:hAnsi="Times New Roman" w:cs="B Nazanin" w:hint="cs"/>
          <w:sz w:val="28"/>
          <w:szCs w:val="28"/>
          <w:rtl/>
        </w:rPr>
        <w:t>ه</w:t>
      </w:r>
      <w:r w:rsidRPr="00C3597D">
        <w:rPr>
          <w:rFonts w:ascii="Times New Roman" w:eastAsia="Times New Roman" w:hAnsi="Times New Roman" w:cs="B Nazanin"/>
          <w:sz w:val="28"/>
          <w:szCs w:val="28"/>
          <w:rtl/>
        </w:rPr>
        <w:t>ارچوب های اسلامی جهت جلوگیری از نفوذ فرهنگ غرب در کشورهای اسلامی یک ضرورت اساسی است</w:t>
      </w:r>
      <w:r>
        <w:rPr>
          <w:rFonts w:ascii="Times New Roman" w:eastAsia="Times New Roman" w:hAnsi="Times New Roman" w:cs="B Nazanin" w:hint="cs"/>
          <w:sz w:val="28"/>
          <w:szCs w:val="28"/>
          <w:rtl/>
        </w:rPr>
        <w:t>.</w:t>
      </w:r>
    </w:p>
    <w:p w:rsidR="008F12DB" w:rsidRPr="0014606C" w:rsidRDefault="000B3870" w:rsidP="003E3B55">
      <w:pPr>
        <w:spacing w:before="100" w:beforeAutospacing="1" w:after="0" w:line="240" w:lineRule="auto"/>
        <w:rPr>
          <w:rFonts w:cs="B Yagut"/>
          <w:rtl/>
        </w:rPr>
      </w:pPr>
      <w:r w:rsidRPr="0014606C">
        <w:rPr>
          <w:rFonts w:ascii="BNazanin" w:eastAsia="Times New Roman" w:hAnsi="BNazanin" w:cs="B Titr"/>
          <w:rtl/>
        </w:rPr>
        <w:lastRenderedPageBreak/>
        <w:t>تكريم ارباب رجوع</w:t>
      </w:r>
      <w:r w:rsidRPr="0014606C">
        <w:rPr>
          <w:rFonts w:ascii="BNazanin" w:eastAsia="Times New Roman" w:hAnsi="BNazanin" w:cs="B Yagut"/>
          <w:rtl/>
        </w:rPr>
        <w:br/>
      </w:r>
      <w:r w:rsidRPr="00673031">
        <w:rPr>
          <w:rFonts w:ascii="Times New Roman" w:eastAsia="Times New Roman" w:hAnsi="Times New Roman" w:cs="B Nazanin"/>
          <w:sz w:val="28"/>
          <w:szCs w:val="28"/>
          <w:rtl/>
        </w:rPr>
        <w:t>عوامل دخيل در رضايت گيرندگان خدمت</w:t>
      </w:r>
      <w:r w:rsidRPr="00673031">
        <w:rPr>
          <w:rFonts w:ascii="Times New Roman" w:eastAsia="Times New Roman" w:hAnsi="Times New Roman" w:cs="B Nazanin"/>
          <w:sz w:val="28"/>
          <w:szCs w:val="28"/>
          <w:rtl/>
        </w:rPr>
        <w:br/>
        <w:t>1- زمان انتظار براي دريافت خدمت</w:t>
      </w:r>
      <w:r w:rsidRPr="00673031">
        <w:rPr>
          <w:rFonts w:ascii="Times New Roman" w:eastAsia="Times New Roman" w:hAnsi="Times New Roman" w:cs="B Nazanin"/>
          <w:sz w:val="28"/>
          <w:szCs w:val="28"/>
          <w:rtl/>
        </w:rPr>
        <w:br/>
        <w:t xml:space="preserve">2- اطلاع يافتن از چگونگي خدمات ارائه شده </w:t>
      </w:r>
      <w:r w:rsidRPr="00673031">
        <w:rPr>
          <w:rFonts w:ascii="Times New Roman" w:eastAsia="Times New Roman" w:hAnsi="Times New Roman" w:cs="B Nazanin"/>
          <w:sz w:val="28"/>
          <w:szCs w:val="28"/>
          <w:rtl/>
        </w:rPr>
        <w:br/>
        <w:t xml:space="preserve">3- رفتار پرسنل </w:t>
      </w:r>
      <w:r w:rsidRPr="00673031">
        <w:rPr>
          <w:rFonts w:ascii="Times New Roman" w:eastAsia="Times New Roman" w:hAnsi="Times New Roman" w:cs="B Nazanin"/>
          <w:sz w:val="28"/>
          <w:szCs w:val="28"/>
          <w:rtl/>
        </w:rPr>
        <w:br/>
        <w:t xml:space="preserve">4- فيزيك و محيط درماني </w:t>
      </w:r>
      <w:r w:rsidRPr="00673031">
        <w:rPr>
          <w:rFonts w:ascii="Times New Roman" w:eastAsia="Times New Roman" w:hAnsi="Times New Roman" w:cs="B Nazanin"/>
          <w:sz w:val="28"/>
          <w:szCs w:val="28"/>
          <w:rtl/>
        </w:rPr>
        <w:br/>
        <w:t xml:space="preserve">5- كيفيت مراقبتهاي پزشكي و پرستاري </w:t>
      </w:r>
      <w:r w:rsidRPr="00673031">
        <w:rPr>
          <w:rFonts w:ascii="Times New Roman" w:eastAsia="Times New Roman" w:hAnsi="Times New Roman" w:cs="B Nazanin"/>
          <w:sz w:val="28"/>
          <w:szCs w:val="28"/>
          <w:rtl/>
        </w:rPr>
        <w:br/>
        <w:t xml:space="preserve">6- دسترسي به خدمات </w:t>
      </w:r>
      <w:r w:rsidRPr="00673031">
        <w:rPr>
          <w:rFonts w:ascii="Times New Roman" w:eastAsia="Times New Roman" w:hAnsi="Times New Roman" w:cs="B Nazanin"/>
          <w:sz w:val="28"/>
          <w:szCs w:val="28"/>
          <w:rtl/>
        </w:rPr>
        <w:br/>
      </w:r>
      <w:r w:rsidR="00BB4341" w:rsidRPr="00673031">
        <w:rPr>
          <w:rFonts w:ascii="Times New Roman" w:eastAsia="Times New Roman" w:hAnsi="Times New Roman" w:cs="B Nazanin" w:hint="cs"/>
          <w:sz w:val="28"/>
          <w:szCs w:val="28"/>
          <w:rtl/>
        </w:rPr>
        <w:t>7</w:t>
      </w:r>
      <w:r w:rsidRPr="00673031">
        <w:rPr>
          <w:rFonts w:ascii="Times New Roman" w:eastAsia="Times New Roman" w:hAnsi="Times New Roman" w:cs="B Nazanin"/>
          <w:sz w:val="28"/>
          <w:szCs w:val="28"/>
          <w:rtl/>
        </w:rPr>
        <w:t xml:space="preserve">- پائين </w:t>
      </w:r>
      <w:r w:rsidR="00BB4341" w:rsidRPr="00673031">
        <w:rPr>
          <w:rFonts w:ascii="Times New Roman" w:eastAsia="Times New Roman" w:hAnsi="Times New Roman" w:cs="B Nazanin"/>
          <w:sz w:val="28"/>
          <w:szCs w:val="28"/>
          <w:rtl/>
        </w:rPr>
        <w:t>بودن هزينه هاي مستقيم پرداختي</w:t>
      </w:r>
      <w:r w:rsidR="00BB4341" w:rsidRPr="00673031">
        <w:rPr>
          <w:rFonts w:ascii="Times New Roman" w:eastAsia="Times New Roman" w:hAnsi="Times New Roman" w:cs="B Nazanin"/>
          <w:sz w:val="28"/>
          <w:szCs w:val="28"/>
          <w:rtl/>
        </w:rPr>
        <w:br/>
      </w:r>
      <w:r w:rsidR="00BB4341" w:rsidRPr="0014606C">
        <w:rPr>
          <w:rFonts w:ascii="BNazanin" w:eastAsia="Times New Roman" w:hAnsi="BNazanin" w:cs="B Yagut"/>
          <w:rtl/>
        </w:rPr>
        <w:br/>
      </w:r>
      <w:r w:rsidRPr="0014606C">
        <w:rPr>
          <w:rFonts w:ascii="BNazanin" w:eastAsia="Times New Roman" w:hAnsi="BNazanin" w:cs="B Titr"/>
          <w:rtl/>
        </w:rPr>
        <w:t>پيشنهاداتي براي ارتقاء رضايت ارباب رجوع</w:t>
      </w:r>
      <w:r w:rsidRPr="0014606C">
        <w:rPr>
          <w:rFonts w:ascii="BNazanin" w:eastAsia="Times New Roman" w:hAnsi="BNazanin" w:cs="B Yagut"/>
          <w:rtl/>
        </w:rPr>
        <w:br/>
      </w:r>
      <w:r w:rsidRPr="00673031">
        <w:rPr>
          <w:rFonts w:ascii="Times New Roman" w:eastAsia="Times New Roman" w:hAnsi="Times New Roman" w:cs="B Nazanin"/>
          <w:sz w:val="28"/>
          <w:szCs w:val="28"/>
          <w:rtl/>
        </w:rPr>
        <w:t xml:space="preserve">سرمايه گذاري در ساختار فيزيكي بيمارستان </w:t>
      </w:r>
      <w:r w:rsidRPr="00673031">
        <w:rPr>
          <w:rFonts w:ascii="Times New Roman" w:eastAsia="Times New Roman" w:hAnsi="Times New Roman" w:cs="B Nazanin"/>
          <w:sz w:val="28"/>
          <w:szCs w:val="28"/>
          <w:rtl/>
        </w:rPr>
        <w:br/>
        <w:t xml:space="preserve">استفاده از نيروي انساني داراي مهارت بالا، خلاق و تحول گرا </w:t>
      </w:r>
      <w:r w:rsidRPr="00673031">
        <w:rPr>
          <w:rFonts w:ascii="Times New Roman" w:eastAsia="Times New Roman" w:hAnsi="Times New Roman" w:cs="B Nazanin"/>
          <w:sz w:val="28"/>
          <w:szCs w:val="28"/>
          <w:rtl/>
        </w:rPr>
        <w:br/>
        <w:t>استفاده از تجهيزات روز</w:t>
      </w:r>
      <w:r w:rsidRPr="00673031">
        <w:rPr>
          <w:rFonts w:ascii="Times New Roman" w:eastAsia="Times New Roman" w:hAnsi="Times New Roman" w:cs="B Nazanin"/>
          <w:sz w:val="28"/>
          <w:szCs w:val="28"/>
          <w:rtl/>
        </w:rPr>
        <w:br/>
        <w:t xml:space="preserve">افزايش مهارتهاي ارتباطي پرسنل و ايجاد الگوي رفتار مناسب و برخورد با بيمار </w:t>
      </w:r>
      <w:r w:rsidRPr="00673031">
        <w:rPr>
          <w:rFonts w:ascii="Times New Roman" w:eastAsia="Times New Roman" w:hAnsi="Times New Roman" w:cs="B Nazanin"/>
          <w:sz w:val="28"/>
          <w:szCs w:val="28"/>
          <w:rtl/>
        </w:rPr>
        <w:br/>
        <w:t xml:space="preserve">افزايش اطلاع رساني از خدمات و چگونگي ارائه آن </w:t>
      </w:r>
      <w:r w:rsidRPr="00673031">
        <w:rPr>
          <w:rFonts w:ascii="Times New Roman" w:eastAsia="Times New Roman" w:hAnsi="Times New Roman" w:cs="B Nazanin"/>
          <w:sz w:val="28"/>
          <w:szCs w:val="28"/>
          <w:rtl/>
        </w:rPr>
        <w:br/>
        <w:t xml:space="preserve">استفاده از تكنولوژيهاي نوين اداري </w:t>
      </w:r>
      <w:r w:rsidRPr="00673031">
        <w:rPr>
          <w:rFonts w:ascii="Times New Roman" w:eastAsia="Times New Roman" w:hAnsi="Times New Roman" w:cs="B Nazanin"/>
          <w:sz w:val="28"/>
          <w:szCs w:val="28"/>
          <w:rtl/>
        </w:rPr>
        <w:br/>
        <w:t xml:space="preserve">افزايش انگيزه در پرسنل </w:t>
      </w:r>
      <w:r w:rsidRPr="00673031">
        <w:rPr>
          <w:rFonts w:ascii="Times New Roman" w:eastAsia="Times New Roman" w:hAnsi="Times New Roman" w:cs="B Nazanin"/>
          <w:sz w:val="28"/>
          <w:szCs w:val="28"/>
          <w:rtl/>
        </w:rPr>
        <w:br/>
        <w:t>انتخاب مديران تحول گرا و نظارت گر</w:t>
      </w:r>
      <w:r w:rsidRPr="00673031">
        <w:rPr>
          <w:rFonts w:ascii="Times New Roman" w:eastAsia="Times New Roman" w:hAnsi="Times New Roman" w:cs="B Nazanin"/>
          <w:sz w:val="28"/>
          <w:szCs w:val="28"/>
          <w:rtl/>
        </w:rPr>
        <w:br/>
        <w:t xml:space="preserve">ايجاد ساز و كارهايي براي افزايش توان مالي بيمارستان </w:t>
      </w:r>
      <w:r w:rsidRPr="00673031">
        <w:rPr>
          <w:rFonts w:ascii="Times New Roman" w:eastAsia="Times New Roman" w:hAnsi="Times New Roman" w:cs="B Nazanin"/>
          <w:sz w:val="28"/>
          <w:szCs w:val="28"/>
          <w:rtl/>
        </w:rPr>
        <w:br/>
        <w:t xml:space="preserve">گسترش نظامهاي حمايتي و بيمه درماني </w:t>
      </w:r>
      <w:r w:rsidRPr="00673031">
        <w:rPr>
          <w:rFonts w:ascii="Times New Roman" w:eastAsia="Times New Roman" w:hAnsi="Times New Roman" w:cs="B Nazanin"/>
          <w:sz w:val="28"/>
          <w:szCs w:val="28"/>
          <w:rtl/>
        </w:rPr>
        <w:br/>
        <w:t xml:space="preserve">راهنمايي بر اساس شرح وظايف </w:t>
      </w:r>
      <w:r w:rsidRPr="00673031">
        <w:rPr>
          <w:rFonts w:ascii="Times New Roman" w:eastAsia="Times New Roman" w:hAnsi="Times New Roman" w:cs="B Nazanin"/>
          <w:sz w:val="28"/>
          <w:szCs w:val="28"/>
          <w:rtl/>
        </w:rPr>
        <w:br/>
        <w:t>در ارائه خدمات هيچ تبعيضي بين ارباب رجوع قائل نشويم.</w:t>
      </w:r>
      <w:r w:rsidRPr="00673031">
        <w:rPr>
          <w:rFonts w:ascii="Times New Roman" w:eastAsia="Times New Roman" w:hAnsi="Times New Roman" w:cs="B Nazanin"/>
          <w:sz w:val="28"/>
          <w:szCs w:val="28"/>
          <w:rtl/>
        </w:rPr>
        <w:br/>
        <w:t>امور را بر اساس ضوابط نه بر اساس روابط انجام دهيم.</w:t>
      </w:r>
      <w:r w:rsidRPr="00673031">
        <w:rPr>
          <w:rFonts w:ascii="Times New Roman" w:eastAsia="Times New Roman" w:hAnsi="Times New Roman" w:cs="B Nazanin"/>
          <w:sz w:val="28"/>
          <w:szCs w:val="28"/>
          <w:rtl/>
        </w:rPr>
        <w:br/>
        <w:t xml:space="preserve">تا حد امكان فرايند انجام كار راحت تر، كوتاهتر و شفاف تر باشد. </w:t>
      </w:r>
      <w:r w:rsidRPr="00673031">
        <w:rPr>
          <w:rFonts w:ascii="Times New Roman" w:eastAsia="Times New Roman" w:hAnsi="Times New Roman" w:cs="B Nazanin"/>
          <w:sz w:val="28"/>
          <w:szCs w:val="28"/>
          <w:rtl/>
        </w:rPr>
        <w:br/>
        <w:t>رضايت ارباب رجوع هدف اصلي سازمان است</w:t>
      </w:r>
      <w:r w:rsidRPr="00673031">
        <w:rPr>
          <w:rFonts w:ascii="Times New Roman" w:eastAsia="Times New Roman" w:hAnsi="Times New Roman" w:cs="B Nazanin"/>
          <w:sz w:val="28"/>
          <w:szCs w:val="28"/>
          <w:rtl/>
        </w:rPr>
        <w:br/>
        <w:t>لطفاً خود را به جاي ارباب رجوع بگذاريد</w:t>
      </w:r>
      <w:r w:rsidRPr="00673031">
        <w:rPr>
          <w:rFonts w:ascii="Times New Roman" w:eastAsia="Times New Roman" w:hAnsi="Times New Roman" w:cs="B Nazanin"/>
          <w:sz w:val="28"/>
          <w:szCs w:val="28"/>
          <w:rtl/>
        </w:rPr>
        <w:br/>
        <w:t>اطلاع رساني درست و دلسوزانه</w:t>
      </w:r>
      <w:r w:rsidRPr="00673031">
        <w:rPr>
          <w:rFonts w:ascii="Times New Roman" w:eastAsia="Times New Roman" w:hAnsi="Times New Roman" w:cs="B Nazanin"/>
          <w:sz w:val="28"/>
          <w:szCs w:val="28"/>
          <w:rtl/>
        </w:rPr>
        <w:br/>
        <w:t>از راهنما استفاده كنيم</w:t>
      </w:r>
      <w:r w:rsidRPr="00673031">
        <w:rPr>
          <w:rFonts w:ascii="Times New Roman" w:eastAsia="Times New Roman" w:hAnsi="Times New Roman" w:cs="B Nazanin"/>
          <w:sz w:val="28"/>
          <w:szCs w:val="28"/>
          <w:rtl/>
        </w:rPr>
        <w:br/>
        <w:t xml:space="preserve">در ساعات اداري در محل كارتان حضور داشته باشيد. </w:t>
      </w:r>
      <w:r w:rsidRPr="00673031">
        <w:rPr>
          <w:rFonts w:ascii="Times New Roman" w:eastAsia="Times New Roman" w:hAnsi="Times New Roman" w:cs="B Nazanin"/>
          <w:sz w:val="28"/>
          <w:szCs w:val="28"/>
          <w:rtl/>
        </w:rPr>
        <w:br/>
        <w:t xml:space="preserve">تبسم يك زبان همگاني است كه مردم </w:t>
      </w:r>
      <w:r w:rsidR="0014606C" w:rsidRPr="00673031">
        <w:rPr>
          <w:rFonts w:ascii="Times New Roman" w:eastAsia="Times New Roman" w:hAnsi="Times New Roman" w:cs="B Nazanin"/>
          <w:sz w:val="28"/>
          <w:szCs w:val="28"/>
          <w:rtl/>
        </w:rPr>
        <w:t>سرتا سر دنيا آن را درك مي كنند.</w:t>
      </w:r>
      <w:r w:rsidRPr="00673031">
        <w:rPr>
          <w:rFonts w:ascii="Times New Roman" w:eastAsia="Times New Roman" w:hAnsi="Times New Roman" w:cs="B Nazanin"/>
          <w:sz w:val="28"/>
          <w:szCs w:val="28"/>
          <w:rtl/>
        </w:rPr>
        <w:br/>
        <w:t>كار ارباب رجوع را با تأخير انجام ندهيم.</w:t>
      </w:r>
      <w:r w:rsidRPr="00673031">
        <w:rPr>
          <w:rFonts w:ascii="Times New Roman" w:eastAsia="Times New Roman" w:hAnsi="Times New Roman" w:cs="B Nazanin"/>
          <w:sz w:val="28"/>
          <w:szCs w:val="28"/>
          <w:rtl/>
        </w:rPr>
        <w:br/>
        <w:t>هر سازمان موفقي به ارباب رجوع مي انديشد.</w:t>
      </w:r>
      <w:r w:rsidRPr="00673031">
        <w:rPr>
          <w:rFonts w:ascii="Times New Roman" w:eastAsia="Times New Roman" w:hAnsi="Times New Roman" w:cs="B Nazanin"/>
          <w:sz w:val="28"/>
          <w:szCs w:val="28"/>
          <w:rtl/>
        </w:rPr>
        <w:br/>
        <w:t>مشكل خود را به دوش ديگران نيندازيد</w:t>
      </w:r>
      <w:r w:rsidRPr="00673031">
        <w:rPr>
          <w:rFonts w:ascii="Times New Roman" w:eastAsia="Times New Roman" w:hAnsi="Times New Roman" w:cs="B Nazanin"/>
          <w:sz w:val="28"/>
          <w:szCs w:val="28"/>
          <w:rtl/>
        </w:rPr>
        <w:br/>
        <w:t>ارباب رجوع را به همديگر پاس ندهيد.</w:t>
      </w:r>
      <w:r w:rsidRPr="00673031">
        <w:rPr>
          <w:rFonts w:ascii="Times New Roman" w:eastAsia="Times New Roman" w:hAnsi="Times New Roman" w:cs="B Nazanin"/>
          <w:sz w:val="28"/>
          <w:szCs w:val="28"/>
          <w:rtl/>
        </w:rPr>
        <w:br/>
        <w:t>هميشه باور داشته باشيد كه ما فقط و فقط به خاطر وجود ارباب رجوع حقوق مي گيريم</w:t>
      </w:r>
      <w:r w:rsidRPr="0014606C">
        <w:rPr>
          <w:rFonts w:ascii="BNazanin" w:eastAsia="Times New Roman" w:hAnsi="BNazanin" w:cs="B Yagut"/>
          <w:rtl/>
        </w:rPr>
        <w:t xml:space="preserve"> </w:t>
      </w:r>
      <w:r w:rsidRPr="0014606C">
        <w:rPr>
          <w:rFonts w:ascii="BNazanin" w:eastAsia="Times New Roman" w:hAnsi="BNazanin" w:cs="B Yagut"/>
          <w:rtl/>
        </w:rPr>
        <w:br/>
      </w:r>
      <w:r w:rsidRPr="0014606C">
        <w:rPr>
          <w:rFonts w:ascii="BNazanin" w:eastAsia="Times New Roman" w:hAnsi="BNazanin" w:cs="B Titr"/>
          <w:rtl/>
        </w:rPr>
        <w:t>آداب برخورد با ارباب رجوع</w:t>
      </w:r>
      <w:r w:rsidRPr="0014606C">
        <w:rPr>
          <w:rFonts w:ascii="BNazanin" w:eastAsia="Times New Roman" w:hAnsi="BNazanin" w:cs="B Yagut"/>
          <w:rtl/>
        </w:rPr>
        <w:br/>
      </w:r>
      <w:r w:rsidRPr="00673031">
        <w:rPr>
          <w:rFonts w:ascii="Times New Roman" w:eastAsia="Times New Roman" w:hAnsi="Times New Roman" w:cs="B Nazanin"/>
          <w:sz w:val="28"/>
          <w:szCs w:val="28"/>
        </w:rPr>
        <w:sym w:font="Symbol" w:char="F09E"/>
      </w:r>
      <w:r w:rsidRPr="00673031">
        <w:rPr>
          <w:rFonts w:ascii="Times New Roman" w:eastAsia="Times New Roman" w:hAnsi="Times New Roman" w:cs="B Nazanin"/>
          <w:sz w:val="28"/>
          <w:szCs w:val="28"/>
          <w:rtl/>
        </w:rPr>
        <w:t xml:space="preserve"> در برخورد با ارباب رجوع صبر و حوصله داشته باشيم. </w:t>
      </w:r>
      <w:r w:rsidRPr="00673031">
        <w:rPr>
          <w:rFonts w:ascii="Times New Roman" w:eastAsia="Times New Roman" w:hAnsi="Times New Roman" w:cs="B Nazanin"/>
          <w:sz w:val="28"/>
          <w:szCs w:val="28"/>
          <w:rtl/>
        </w:rPr>
        <w:br/>
      </w:r>
      <w:r w:rsidRPr="00673031">
        <w:rPr>
          <w:rFonts w:ascii="Times New Roman" w:eastAsia="Times New Roman" w:hAnsi="Times New Roman" w:cs="B Nazanin"/>
          <w:sz w:val="28"/>
          <w:szCs w:val="28"/>
        </w:rPr>
        <w:sym w:font="Symbol" w:char="F09E"/>
      </w:r>
      <w:r w:rsidRPr="00673031">
        <w:rPr>
          <w:rFonts w:ascii="Times New Roman" w:eastAsia="Times New Roman" w:hAnsi="Times New Roman" w:cs="B Nazanin"/>
          <w:sz w:val="28"/>
          <w:szCs w:val="28"/>
          <w:rtl/>
        </w:rPr>
        <w:t xml:space="preserve"> با ارباب رجوع به گونه اي سخن بگوئيد كه براي آنان </w:t>
      </w:r>
      <w:r w:rsidRPr="00673031">
        <w:rPr>
          <w:rFonts w:ascii="Times New Roman" w:eastAsia="Times New Roman" w:hAnsi="Times New Roman" w:cs="B Nazanin"/>
          <w:sz w:val="28"/>
          <w:szCs w:val="28"/>
          <w:rtl/>
        </w:rPr>
        <w:lastRenderedPageBreak/>
        <w:t>قابل فهم و درك باشد.</w:t>
      </w:r>
      <w:r w:rsidRPr="00673031">
        <w:rPr>
          <w:rFonts w:ascii="Times New Roman" w:eastAsia="Times New Roman" w:hAnsi="Times New Roman" w:cs="B Nazanin"/>
          <w:sz w:val="28"/>
          <w:szCs w:val="28"/>
          <w:rtl/>
        </w:rPr>
        <w:br/>
      </w:r>
      <w:r w:rsidRPr="00673031">
        <w:rPr>
          <w:rFonts w:ascii="Times New Roman" w:eastAsia="Times New Roman" w:hAnsi="Times New Roman" w:cs="B Nazanin"/>
          <w:sz w:val="28"/>
          <w:szCs w:val="28"/>
        </w:rPr>
        <w:sym w:font="Symbol" w:char="F09E"/>
      </w:r>
      <w:r w:rsidRPr="00673031">
        <w:rPr>
          <w:rFonts w:ascii="Times New Roman" w:eastAsia="Times New Roman" w:hAnsi="Times New Roman" w:cs="B Nazanin"/>
          <w:sz w:val="28"/>
          <w:szCs w:val="28"/>
          <w:rtl/>
        </w:rPr>
        <w:t xml:space="preserve"> با گشاده رويي با ارباب رجوع برخورد نمائيم.</w:t>
      </w:r>
      <w:r w:rsidRPr="00673031">
        <w:rPr>
          <w:rFonts w:ascii="Times New Roman" w:eastAsia="Times New Roman" w:hAnsi="Times New Roman" w:cs="B Nazanin"/>
          <w:sz w:val="28"/>
          <w:szCs w:val="28"/>
          <w:rtl/>
        </w:rPr>
        <w:br/>
      </w:r>
      <w:r w:rsidRPr="0014606C">
        <w:rPr>
          <w:rFonts w:ascii="BNazanin" w:eastAsia="Times New Roman" w:hAnsi="BNazanin" w:cs="B Yagut"/>
          <w:rtl/>
        </w:rPr>
        <w:br/>
      </w:r>
      <w:r w:rsidRPr="0014606C">
        <w:rPr>
          <w:rFonts w:ascii="BNazanin" w:eastAsia="Times New Roman" w:hAnsi="BNazanin" w:cs="B Titr"/>
          <w:rtl/>
        </w:rPr>
        <w:t>مهمترين اهداف تكريم ارباب رجوع در بيمارستان</w:t>
      </w:r>
      <w:r w:rsidRPr="0014606C">
        <w:rPr>
          <w:rFonts w:ascii="BNazanin" w:eastAsia="Times New Roman" w:hAnsi="BNazanin" w:cs="B Yagut"/>
          <w:rtl/>
        </w:rPr>
        <w:br/>
      </w:r>
      <w:r w:rsidRPr="00673031">
        <w:rPr>
          <w:rFonts w:ascii="Times New Roman" w:eastAsia="Times New Roman" w:hAnsi="Times New Roman" w:cs="B Nazanin"/>
          <w:sz w:val="28"/>
          <w:szCs w:val="28"/>
          <w:rtl/>
        </w:rPr>
        <w:t>اطلاع رساني مناسب به بيماران و مراجعين درباره نحوه خدمت رساني از طريق تابلو اعلانات، بروشور و ...</w:t>
      </w:r>
      <w:r w:rsidRPr="00673031">
        <w:rPr>
          <w:rFonts w:ascii="Times New Roman" w:eastAsia="Times New Roman" w:hAnsi="Times New Roman" w:cs="B Nazanin"/>
          <w:sz w:val="28"/>
          <w:szCs w:val="28"/>
          <w:rtl/>
        </w:rPr>
        <w:br/>
        <w:t>بازنگري و اصلاح و مهندسي روشهاي انجام كار</w:t>
      </w:r>
      <w:r w:rsidRPr="00673031">
        <w:rPr>
          <w:rFonts w:ascii="Times New Roman" w:eastAsia="Times New Roman" w:hAnsi="Times New Roman" w:cs="B Nazanin"/>
          <w:sz w:val="28"/>
          <w:szCs w:val="28"/>
          <w:rtl/>
        </w:rPr>
        <w:br/>
        <w:t>تدوين منشور اخلاقي سازمان به منظور ايجاد برخورد منصفانه و مناسب</w:t>
      </w:r>
      <w:r w:rsidRPr="00673031">
        <w:rPr>
          <w:rFonts w:ascii="Times New Roman" w:eastAsia="Times New Roman" w:hAnsi="Times New Roman" w:cs="B Nazanin"/>
          <w:sz w:val="28"/>
          <w:szCs w:val="28"/>
          <w:rtl/>
        </w:rPr>
        <w:br/>
        <w:t>نظرخواهي از مراجعين</w:t>
      </w:r>
      <w:r w:rsidRPr="00673031">
        <w:rPr>
          <w:rFonts w:ascii="Times New Roman" w:eastAsia="Times New Roman" w:hAnsi="Times New Roman" w:cs="B Nazanin"/>
          <w:sz w:val="28"/>
          <w:szCs w:val="28"/>
          <w:rtl/>
        </w:rPr>
        <w:br/>
        <w:t>ايجاد ساز و كارهاي لازم به منظور تشويق كاركناني كه از آنها رضايت دار</w:t>
      </w:r>
      <w:r w:rsidR="0014606C" w:rsidRPr="00673031">
        <w:rPr>
          <w:rFonts w:ascii="Times New Roman" w:eastAsia="Times New Roman" w:hAnsi="Times New Roman" w:cs="B Nazanin"/>
          <w:sz w:val="28"/>
          <w:szCs w:val="28"/>
          <w:rtl/>
        </w:rPr>
        <w:t>يم و برخورد با كاركنان خطا كار</w:t>
      </w:r>
      <w:r w:rsidR="0014606C" w:rsidRPr="0014606C">
        <w:rPr>
          <w:rFonts w:ascii="BNazanin" w:eastAsia="Times New Roman" w:hAnsi="BNazanin" w:cs="B Yagut"/>
          <w:rtl/>
        </w:rPr>
        <w:t xml:space="preserve"> </w:t>
      </w:r>
    </w:p>
    <w:p w:rsidR="000B3870" w:rsidRPr="00353142" w:rsidRDefault="000B3870" w:rsidP="003E3B55">
      <w:pPr>
        <w:autoSpaceDE w:val="0"/>
        <w:autoSpaceDN w:val="0"/>
        <w:adjustRightInd w:val="0"/>
        <w:spacing w:after="0" w:line="240" w:lineRule="auto"/>
        <w:rPr>
          <w:rFonts w:ascii="BNazanin" w:eastAsia="Times New Roman" w:hAnsi="BNazanin" w:cs="B Titr"/>
          <w:color w:val="000000" w:themeColor="text1"/>
        </w:rPr>
      </w:pPr>
      <w:r w:rsidRPr="00353142">
        <w:rPr>
          <w:rFonts w:ascii="BNazanin" w:eastAsia="Times New Roman" w:hAnsi="BNazanin" w:cs="B Titr" w:hint="cs"/>
          <w:color w:val="000000" w:themeColor="text1"/>
          <w:rtl/>
        </w:rPr>
        <w:t>ارزشها</w:t>
      </w:r>
      <w:r w:rsidRPr="00353142">
        <w:rPr>
          <w:rFonts w:ascii="BNazanin" w:eastAsia="Times New Roman" w:hAnsi="BNazanin" w:cs="B Titr"/>
          <w:color w:val="000000" w:themeColor="text1"/>
        </w:rPr>
        <w:t xml:space="preserve"> </w:t>
      </w:r>
      <w:r w:rsidRPr="00353142">
        <w:rPr>
          <w:rFonts w:ascii="BNazanin" w:eastAsia="Times New Roman" w:hAnsi="BNazanin" w:cs="B Titr" w:hint="cs"/>
          <w:color w:val="000000" w:themeColor="text1"/>
          <w:rtl/>
        </w:rPr>
        <w:t>و</w:t>
      </w:r>
      <w:r w:rsidRPr="00353142">
        <w:rPr>
          <w:rFonts w:ascii="BNazanin" w:eastAsia="Times New Roman" w:hAnsi="BNazanin" w:cs="B Titr"/>
          <w:color w:val="000000" w:themeColor="text1"/>
        </w:rPr>
        <w:t xml:space="preserve"> </w:t>
      </w:r>
      <w:r w:rsidRPr="00353142">
        <w:rPr>
          <w:rFonts w:ascii="BNazanin" w:eastAsia="Times New Roman" w:hAnsi="BNazanin" w:cs="B Titr" w:hint="cs"/>
          <w:color w:val="000000" w:themeColor="text1"/>
          <w:rtl/>
        </w:rPr>
        <w:t>اصول</w:t>
      </w:r>
      <w:r w:rsidRPr="00353142">
        <w:rPr>
          <w:rFonts w:ascii="BNazanin" w:eastAsia="Times New Roman" w:hAnsi="BNazanin" w:cs="B Titr"/>
          <w:color w:val="000000" w:themeColor="text1"/>
        </w:rPr>
        <w:t xml:space="preserve"> </w:t>
      </w:r>
      <w:r w:rsidRPr="00353142">
        <w:rPr>
          <w:rFonts w:ascii="BNazanin" w:eastAsia="Times New Roman" w:hAnsi="BNazanin" w:cs="B Titr" w:hint="cs"/>
          <w:color w:val="000000" w:themeColor="text1"/>
          <w:rtl/>
        </w:rPr>
        <w:t>حاکم</w:t>
      </w:r>
      <w:r w:rsidRPr="00353142">
        <w:rPr>
          <w:rFonts w:ascii="BNazanin" w:eastAsia="Times New Roman" w:hAnsi="BNazanin" w:cs="B Titr"/>
          <w:color w:val="000000" w:themeColor="text1"/>
        </w:rPr>
        <w:t xml:space="preserve"> </w:t>
      </w:r>
      <w:r w:rsidRPr="00353142">
        <w:rPr>
          <w:rFonts w:ascii="BNazanin" w:eastAsia="Times New Roman" w:hAnsi="BNazanin" w:cs="B Titr" w:hint="cs"/>
          <w:color w:val="000000" w:themeColor="text1"/>
          <w:rtl/>
        </w:rPr>
        <w:t>بر</w:t>
      </w:r>
      <w:r w:rsidRPr="00353142">
        <w:rPr>
          <w:rFonts w:ascii="BNazanin" w:eastAsia="Times New Roman" w:hAnsi="BNazanin" w:cs="B Titr"/>
          <w:color w:val="000000" w:themeColor="text1"/>
        </w:rPr>
        <w:t xml:space="preserve"> </w:t>
      </w:r>
      <w:r w:rsidRPr="00353142">
        <w:rPr>
          <w:rFonts w:ascii="BNazanin" w:eastAsia="Times New Roman" w:hAnsi="BNazanin" w:cs="B Titr" w:hint="cs"/>
          <w:color w:val="000000" w:themeColor="text1"/>
          <w:rtl/>
        </w:rPr>
        <w:t>سازمان</w:t>
      </w:r>
    </w:p>
    <w:p w:rsidR="000B3870" w:rsidRPr="00673031" w:rsidRDefault="000B3870" w:rsidP="00353142">
      <w:pPr>
        <w:autoSpaceDE w:val="0"/>
        <w:autoSpaceDN w:val="0"/>
        <w:adjustRightInd w:val="0"/>
        <w:spacing w:after="0" w:line="240" w:lineRule="auto"/>
        <w:jc w:val="both"/>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استراتژیک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موجب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جذب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موفقیت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جامعه</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انرژي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سرمایه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موجب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تمرکز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فعالیت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لازم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نمایانگر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نسبت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رفتارنامناسب</w:t>
      </w:r>
      <w:r w:rsidR="008F12DB" w:rsidRPr="00673031">
        <w:rPr>
          <w:rFonts w:ascii="Times New Roman" w:eastAsia="Times New Roman" w:hAnsi="Times New Roman" w:cs="B Nazanin"/>
          <w:sz w:val="28"/>
          <w:szCs w:val="28"/>
        </w:rPr>
        <w:t>(</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برتر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شمرده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w:t>
      </w:r>
    </w:p>
    <w:p w:rsidR="000B3870" w:rsidRPr="00673031" w:rsidRDefault="000B3870" w:rsidP="00353142">
      <w:pPr>
        <w:autoSpaceDE w:val="0"/>
        <w:autoSpaceDN w:val="0"/>
        <w:adjustRightInd w:val="0"/>
        <w:spacing w:after="0" w:line="240" w:lineRule="auto"/>
        <w:jc w:val="both"/>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نمایانگر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واعتقاد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راسخ</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مبنی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شیوه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غایی،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شیوه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مخالف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غایی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عنصر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داوري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008F12DB" w:rsidRPr="00673031">
        <w:rPr>
          <w:rFonts w:ascii="Times New Roman" w:eastAsia="Times New Roman" w:hAnsi="Times New Roman" w:cs="B Nazanin" w:hint="cs"/>
          <w:sz w:val="28"/>
          <w:szCs w:val="28"/>
          <w:rtl/>
        </w:rPr>
        <w:t>ع</w:t>
      </w:r>
      <w:r w:rsidRPr="00673031">
        <w:rPr>
          <w:rFonts w:ascii="Times New Roman" w:eastAsia="Times New Roman" w:hAnsi="Times New Roman" w:cs="B Nazanin" w:hint="cs"/>
          <w:sz w:val="28"/>
          <w:szCs w:val="28"/>
          <w:rtl/>
        </w:rPr>
        <w:t>قاید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مبنی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w:t>
      </w:r>
      <w:r w:rsidR="00F51E34"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hint="cs"/>
          <w:sz w:val="28"/>
          <w:szCs w:val="28"/>
          <w:rtl/>
        </w:rPr>
        <w:t>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محتوایی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شرایط،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ویژگی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خاص</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ویژگی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محتوایی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اهمیت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jc w:val="both"/>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عبارتند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بنیادي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حقایقی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شمارد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نسبت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آنها</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حساس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بهترین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نشانگرهاي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فلسفه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مشخص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p>
    <w:p w:rsidR="008F12DB" w:rsidRPr="00673031" w:rsidRDefault="008F12DB" w:rsidP="003E3B55">
      <w:pPr>
        <w:autoSpaceDE w:val="0"/>
        <w:autoSpaceDN w:val="0"/>
        <w:adjustRightInd w:val="0"/>
        <w:spacing w:after="0" w:line="240" w:lineRule="auto"/>
        <w:rPr>
          <w:rFonts w:ascii="Times New Roman" w:eastAsia="Times New Roman" w:hAnsi="Times New Roman" w:cs="B Nazanin"/>
          <w:sz w:val="28"/>
          <w:szCs w:val="28"/>
          <w:rtl/>
        </w:rPr>
      </w:pP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گاهی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راهنماي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واقع،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مجموعه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گروهی،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ذینفعان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صاحبان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سهام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جامعه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بنابراین،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ساختن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008F12DB"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ریزان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ناچارند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مجموعه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مطالعه</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نموده،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مداقه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ابعاد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مختلف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پرداخته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تحلیل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دقیقی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آورند</w:t>
      </w:r>
      <w:r w:rsidR="008F12DB" w:rsidRPr="00673031">
        <w:rPr>
          <w:rFonts w:ascii="Times New Roman" w:eastAsia="Times New Roman" w:hAnsi="Times New Roman" w:cs="B Nazanin" w:hint="cs"/>
          <w:sz w:val="28"/>
          <w:szCs w:val="28"/>
          <w:rtl/>
        </w:rPr>
        <w:t>.</w:t>
      </w:r>
    </w:p>
    <w:p w:rsidR="000B3870" w:rsidRPr="00673031" w:rsidRDefault="000B3870" w:rsidP="00353142">
      <w:pPr>
        <w:autoSpaceDE w:val="0"/>
        <w:autoSpaceDN w:val="0"/>
        <w:adjustRightInd w:val="0"/>
        <w:spacing w:after="0" w:line="240" w:lineRule="auto"/>
        <w:jc w:val="both"/>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تعریف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حاکم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00BB4341"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حاکم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عواملی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فعالیت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سیاست</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اگرچه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بطور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ضمنی،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مقاصد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درك</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اغلب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بطور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مستقل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عبارت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حاکم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فلسفه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فعالیت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تصریح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00BB4341"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تشریح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نگرش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نسبت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مردم،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عملکرد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مردم</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داخل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خارج</w:t>
      </w:r>
      <w:r w:rsidR="00BB4341"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مراجعین</w:t>
      </w:r>
      <w:r w:rsidR="008F12DB"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تأثیر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نحو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نحوه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چکونگی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تأثیر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کیفیت</w:t>
      </w:r>
      <w:r w:rsidR="008F12DB"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تشریح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p>
    <w:p w:rsidR="008F12DB" w:rsidRPr="00885F6F" w:rsidRDefault="008F12DB" w:rsidP="003E3B55">
      <w:pPr>
        <w:autoSpaceDE w:val="0"/>
        <w:autoSpaceDN w:val="0"/>
        <w:adjustRightInd w:val="0"/>
        <w:spacing w:after="0" w:line="240" w:lineRule="auto"/>
        <w:rPr>
          <w:rFonts w:ascii="BMitra,Bold" w:cs="B Yagut"/>
          <w:color w:val="000000"/>
          <w:rtl/>
        </w:rPr>
      </w:pPr>
    </w:p>
    <w:p w:rsidR="000B3870" w:rsidRPr="00BB4341" w:rsidRDefault="000B3870" w:rsidP="003E3B55">
      <w:pPr>
        <w:autoSpaceDE w:val="0"/>
        <w:autoSpaceDN w:val="0"/>
        <w:adjustRightInd w:val="0"/>
        <w:spacing w:after="0" w:line="240" w:lineRule="auto"/>
        <w:rPr>
          <w:rFonts w:ascii="BMitra,Bold" w:cs="B Titr"/>
          <w:color w:val="000000"/>
        </w:rPr>
      </w:pPr>
      <w:r w:rsidRPr="00BB4341">
        <w:rPr>
          <w:rFonts w:ascii="BMitra,Bold" w:cs="B Titr" w:hint="cs"/>
          <w:color w:val="000000"/>
          <w:rtl/>
        </w:rPr>
        <w:t>کاربرد</w:t>
      </w:r>
      <w:r w:rsidRPr="00BB4341">
        <w:rPr>
          <w:rFonts w:ascii="BMitra,Bold" w:cs="B Titr"/>
          <w:color w:val="000000"/>
        </w:rPr>
        <w:t xml:space="preserve"> </w:t>
      </w:r>
      <w:r w:rsidRPr="00BB4341">
        <w:rPr>
          <w:rFonts w:ascii="BMitra,Bold" w:cs="B Titr" w:hint="cs"/>
          <w:color w:val="000000"/>
          <w:rtl/>
        </w:rPr>
        <w:t>بیانیه</w:t>
      </w:r>
      <w:r w:rsidRPr="00BB4341">
        <w:rPr>
          <w:rFonts w:ascii="BMitra,Bold" w:cs="B Titr"/>
          <w:color w:val="000000"/>
        </w:rPr>
        <w:t xml:space="preserve"> </w:t>
      </w:r>
      <w:r w:rsidRPr="00BB4341">
        <w:rPr>
          <w:rFonts w:ascii="BMitra,Bold" w:cs="B Titr" w:hint="cs"/>
          <w:color w:val="000000"/>
          <w:rtl/>
        </w:rPr>
        <w:t>ارزشها</w:t>
      </w:r>
      <w:r w:rsidRPr="00BB4341">
        <w:rPr>
          <w:rFonts w:ascii="BMitra,Bold" w:cs="B Titr"/>
          <w:color w:val="000000"/>
        </w:rPr>
        <w:t xml:space="preserve"> </w:t>
      </w:r>
      <w:r w:rsidRPr="00BB4341">
        <w:rPr>
          <w:rFonts w:ascii="BMitra,Bold" w:cs="B Titr" w:hint="cs"/>
          <w:color w:val="000000"/>
          <w:rtl/>
        </w:rPr>
        <w:t>در</w:t>
      </w:r>
      <w:r w:rsidRPr="00BB4341">
        <w:rPr>
          <w:rFonts w:ascii="BMitra,Bold" w:cs="B Titr"/>
          <w:color w:val="000000"/>
        </w:rPr>
        <w:t xml:space="preserve"> </w:t>
      </w:r>
      <w:r w:rsidRPr="00BB4341">
        <w:rPr>
          <w:rFonts w:ascii="BMitra,Bold" w:cs="B Titr" w:hint="cs"/>
          <w:color w:val="000000"/>
          <w:rtl/>
        </w:rPr>
        <w:t>سازمان</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علاوه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کاربرد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1"/>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درباره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شرایط</w:t>
      </w:r>
      <w:r w:rsidR="00762449" w:rsidRPr="00673031">
        <w:rPr>
          <w:rFonts w:ascii="Times New Roman" w:eastAsia="Times New Roman" w:hAnsi="Times New Roman" w:cs="B Nazanin" w:hint="cs"/>
          <w:sz w:val="28"/>
          <w:szCs w:val="28"/>
          <w:rtl/>
        </w:rPr>
        <w:t>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شرایط،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تأمین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اهداف</w:t>
      </w:r>
      <w:r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 xml:space="preserve">اساسی </w:t>
      </w:r>
      <w:r w:rsidR="00762449" w:rsidRPr="00673031">
        <w:rPr>
          <w:rFonts w:ascii="Times New Roman" w:eastAsia="Times New Roman" w:hAnsi="Times New Roman" w:cs="B Nazanin" w:hint="cs"/>
          <w:sz w:val="28"/>
          <w:szCs w:val="28"/>
          <w:rtl/>
        </w:rPr>
        <w:t xml:space="preserve">سازمان تلاش می نمایند </w:t>
      </w:r>
    </w:p>
    <w:p w:rsidR="000B3870" w:rsidRPr="00673031" w:rsidRDefault="000B3870" w:rsidP="003E3B55">
      <w:pPr>
        <w:pStyle w:val="ListParagraph"/>
        <w:numPr>
          <w:ilvl w:val="0"/>
          <w:numId w:val="1"/>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رهبران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تببین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ساختارها،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تبدیل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دورنماي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واقعیت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هدایت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00762449" w:rsidRPr="00673031">
        <w:rPr>
          <w:rFonts w:ascii="Times New Roman" w:eastAsia="Times New Roman" w:hAnsi="Times New Roman" w:cs="B Nazanin" w:hint="cs"/>
          <w:sz w:val="28"/>
          <w:szCs w:val="28"/>
          <w:rtl/>
        </w:rPr>
        <w:t>.</w:t>
      </w:r>
    </w:p>
    <w:p w:rsidR="000B3870" w:rsidRPr="00BB4341" w:rsidRDefault="000B3870" w:rsidP="003E3B55">
      <w:pPr>
        <w:autoSpaceDE w:val="0"/>
        <w:autoSpaceDN w:val="0"/>
        <w:adjustRightInd w:val="0"/>
        <w:spacing w:after="0" w:line="240" w:lineRule="auto"/>
        <w:rPr>
          <w:rFonts w:ascii="BMitra,Bold" w:cs="B Titr"/>
          <w:color w:val="000000"/>
        </w:rPr>
      </w:pPr>
      <w:r w:rsidRPr="00BB4341">
        <w:rPr>
          <w:rFonts w:ascii="BMitra,Bold" w:cs="B Titr" w:hint="cs"/>
          <w:color w:val="000000"/>
          <w:rtl/>
        </w:rPr>
        <w:t>اجزاي</w:t>
      </w:r>
      <w:r w:rsidRPr="00BB4341">
        <w:rPr>
          <w:rFonts w:ascii="BMitra,Bold" w:cs="B Titr"/>
          <w:color w:val="000000"/>
        </w:rPr>
        <w:t xml:space="preserve"> </w:t>
      </w:r>
      <w:r w:rsidRPr="00BB4341">
        <w:rPr>
          <w:rFonts w:ascii="BMitra,Bold" w:cs="B Titr" w:hint="cs"/>
          <w:color w:val="000000"/>
          <w:rtl/>
        </w:rPr>
        <w:t>بیانیه</w:t>
      </w:r>
      <w:r w:rsidRPr="00BB4341">
        <w:rPr>
          <w:rFonts w:ascii="BMitra,Bold" w:cs="B Titr"/>
          <w:color w:val="000000"/>
        </w:rPr>
        <w:t xml:space="preserve"> </w:t>
      </w:r>
      <w:r w:rsidRPr="00BB4341">
        <w:rPr>
          <w:rFonts w:ascii="BMitra,Bold" w:cs="B Titr" w:hint="cs"/>
          <w:color w:val="000000"/>
          <w:rtl/>
        </w:rPr>
        <w:t>ارزشهاي</w:t>
      </w:r>
      <w:r w:rsidRPr="00BB4341">
        <w:rPr>
          <w:rFonts w:ascii="BMitra,Bold" w:cs="B Titr"/>
          <w:color w:val="000000"/>
        </w:rPr>
        <w:t xml:space="preserve"> </w:t>
      </w:r>
      <w:r w:rsidRPr="00BB4341">
        <w:rPr>
          <w:rFonts w:ascii="BMitra,Bold" w:cs="B Titr" w:hint="cs"/>
          <w:color w:val="000000"/>
          <w:rtl/>
        </w:rPr>
        <w:t>سازمان</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بطورکلی،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چیز</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دقیقا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مشخص</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اجزاي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00762449" w:rsidRPr="00673031">
        <w:rPr>
          <w:rFonts w:ascii="Times New Roman" w:eastAsia="Times New Roman" w:hAnsi="Times New Roman" w:cs="B Nazanin" w:hint="cs"/>
          <w:sz w:val="28"/>
          <w:szCs w:val="28"/>
          <w:rtl/>
        </w:rPr>
        <w:t xml:space="preserve">: </w:t>
      </w:r>
    </w:p>
    <w:p w:rsidR="008F12DB" w:rsidRPr="00673031" w:rsidRDefault="000B3870" w:rsidP="003E3B55">
      <w:pPr>
        <w:pStyle w:val="ListParagraph"/>
        <w:numPr>
          <w:ilvl w:val="0"/>
          <w:numId w:val="1"/>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مردم</w:t>
      </w:r>
      <w:r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به</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عنوان</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مبنا</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و</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معیاري</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براي</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هدایت</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تصمیم</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گیري</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ها</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در</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تمام</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سطوح</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سازمان</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عمل</w:t>
      </w:r>
      <w:r w:rsidR="008F12DB" w:rsidRPr="00673031">
        <w:rPr>
          <w:rFonts w:ascii="Times New Roman" w:eastAsia="Times New Roman" w:hAnsi="Times New Roman" w:cs="B Nazanin"/>
          <w:sz w:val="28"/>
          <w:szCs w:val="28"/>
        </w:rPr>
        <w:t xml:space="preserve"> </w:t>
      </w:r>
      <w:r w:rsidR="008F12DB" w:rsidRPr="00673031">
        <w:rPr>
          <w:rFonts w:ascii="Times New Roman" w:eastAsia="Times New Roman" w:hAnsi="Times New Roman" w:cs="B Nazanin" w:hint="cs"/>
          <w:sz w:val="28"/>
          <w:szCs w:val="28"/>
          <w:rtl/>
        </w:rPr>
        <w:t>نمایند</w:t>
      </w:r>
      <w:r w:rsidR="00762449" w:rsidRPr="00673031">
        <w:rPr>
          <w:rFonts w:ascii="Times New Roman" w:eastAsia="Times New Roman" w:hAnsi="Times New Roman" w:cs="B Nazanin" w:hint="cs"/>
          <w:sz w:val="28"/>
          <w:szCs w:val="28"/>
          <w:rtl/>
        </w:rPr>
        <w:t>.</w:t>
      </w:r>
    </w:p>
    <w:p w:rsidR="008F12DB" w:rsidRPr="00673031" w:rsidRDefault="008F12DB" w:rsidP="003E3B55">
      <w:pPr>
        <w:pStyle w:val="ListParagraph"/>
        <w:numPr>
          <w:ilvl w:val="0"/>
          <w:numId w:val="1"/>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بیانگر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گیرد</w:t>
      </w:r>
      <w:r w:rsidRPr="00673031">
        <w:rPr>
          <w:rFonts w:ascii="Times New Roman" w:eastAsia="Times New Roman" w:hAnsi="Times New Roman" w:cs="B Nazanin"/>
          <w:sz w:val="28"/>
          <w:szCs w:val="28"/>
        </w:rPr>
        <w:t xml:space="preserve">. </w:t>
      </w:r>
    </w:p>
    <w:p w:rsidR="008F12DB" w:rsidRPr="00673031" w:rsidRDefault="008F12DB" w:rsidP="003E3B55">
      <w:pPr>
        <w:pStyle w:val="ListParagraph"/>
        <w:numPr>
          <w:ilvl w:val="0"/>
          <w:numId w:val="1"/>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نقش</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بسیار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آموزشی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00762449" w:rsidRPr="00673031">
        <w:rPr>
          <w:rFonts w:ascii="Times New Roman" w:eastAsia="Times New Roman" w:hAnsi="Times New Roman" w:cs="B Nazanin" w:hint="cs"/>
          <w:sz w:val="28"/>
          <w:szCs w:val="28"/>
          <w:rtl/>
        </w:rPr>
        <w:t>ت</w:t>
      </w:r>
      <w:r w:rsidRPr="00673031">
        <w:rPr>
          <w:rFonts w:ascii="Times New Roman" w:eastAsia="Times New Roman" w:hAnsi="Times New Roman" w:cs="B Nazanin" w:hint="cs"/>
          <w:sz w:val="28"/>
          <w:szCs w:val="28"/>
          <w:rtl/>
        </w:rPr>
        <w:t>غییر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ایفا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نماید</w:t>
      </w:r>
      <w:r w:rsidRPr="00673031">
        <w:rPr>
          <w:rFonts w:ascii="Times New Roman" w:eastAsia="Times New Roman" w:hAnsi="Times New Roman" w:cs="B Nazanin"/>
          <w:sz w:val="28"/>
          <w:szCs w:val="28"/>
        </w:rPr>
        <w:t xml:space="preserve">. </w:t>
      </w:r>
    </w:p>
    <w:p w:rsidR="008F12DB" w:rsidRPr="00673031" w:rsidRDefault="008F12DB" w:rsidP="003E3B55">
      <w:pPr>
        <w:pStyle w:val="ListParagraph"/>
        <w:numPr>
          <w:ilvl w:val="0"/>
          <w:numId w:val="1"/>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موجب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انگیزش</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p>
    <w:p w:rsidR="000B3870" w:rsidRPr="00673031" w:rsidRDefault="008F12DB" w:rsidP="003E3B55">
      <w:pPr>
        <w:pStyle w:val="ListParagraph"/>
        <w:numPr>
          <w:ilvl w:val="0"/>
          <w:numId w:val="1"/>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بیانگر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اعتقادات</w:t>
      </w:r>
      <w:r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رفتار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با</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مردم</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و</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جمعیت</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تحت</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پوشش</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سازمان</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فرایندها</w:t>
      </w:r>
      <w:r w:rsidR="00762449"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نحوه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اداره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عملکرد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کیفیت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نهایت،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دورنماي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خلاصه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بنابراین،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منزله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برسد،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تدوین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توافق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روي</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بهترین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منعکس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فلسفه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هیأت</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مدیره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بلکه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بیانگر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مفروضات</w:t>
      </w:r>
      <w:r w:rsidR="00762449"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نموده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تلقی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مثال</w:t>
      </w:r>
      <w:r w:rsidRPr="00673031">
        <w:rPr>
          <w:rFonts w:ascii="Times New Roman" w:eastAsia="Times New Roman" w:hAnsi="Times New Roman" w:cs="B Nazanin"/>
          <w:sz w:val="28"/>
          <w:szCs w:val="28"/>
        </w:rPr>
        <w:t xml:space="preserve"> : </w:t>
      </w:r>
      <w:r w:rsidRPr="00673031">
        <w:rPr>
          <w:rFonts w:ascii="Times New Roman" w:eastAsia="Times New Roman" w:hAnsi="Times New Roman" w:cs="B Nazanin" w:hint="cs"/>
          <w:sz w:val="28"/>
          <w:szCs w:val="28"/>
          <w:rtl/>
        </w:rPr>
        <w:t>ارزشهاي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شهید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هاشمی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نژاد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تهران</w:t>
      </w:r>
    </w:p>
    <w:p w:rsidR="000B3870" w:rsidRPr="00673031" w:rsidRDefault="000B3870" w:rsidP="003E3B55">
      <w:pPr>
        <w:pStyle w:val="ListParagraph"/>
        <w:numPr>
          <w:ilvl w:val="0"/>
          <w:numId w:val="2"/>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مشتري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مداري</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2"/>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کرامت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2"/>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تعالی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جوئی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تفکر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ناب</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2"/>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محیط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زیست</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2"/>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همدلی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جوئی</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2"/>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دانش</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محوري</w:t>
      </w:r>
      <w:r w:rsidRPr="00673031">
        <w:rPr>
          <w:rFonts w:ascii="Times New Roman" w:eastAsia="Times New Roman" w:hAnsi="Times New Roman" w:cs="B Nazanin"/>
          <w:sz w:val="28"/>
          <w:szCs w:val="28"/>
        </w:rPr>
        <w:t xml:space="preserve"> </w:t>
      </w:r>
    </w:p>
    <w:p w:rsidR="000B3870" w:rsidRPr="00BB4341" w:rsidRDefault="000B3870" w:rsidP="003E3B55">
      <w:pPr>
        <w:autoSpaceDE w:val="0"/>
        <w:autoSpaceDN w:val="0"/>
        <w:adjustRightInd w:val="0"/>
        <w:spacing w:after="0" w:line="240" w:lineRule="auto"/>
        <w:rPr>
          <w:rFonts w:ascii="BMitra,Bold" w:cs="B Titr"/>
          <w:color w:val="000000"/>
        </w:rPr>
      </w:pPr>
      <w:r w:rsidRPr="00BB4341">
        <w:rPr>
          <w:rFonts w:ascii="BMitra,Bold" w:cs="B Titr" w:hint="cs"/>
          <w:color w:val="000000"/>
          <w:rtl/>
        </w:rPr>
        <w:t>شناسایی</w:t>
      </w:r>
      <w:r w:rsidRPr="00BB4341">
        <w:rPr>
          <w:rFonts w:ascii="BMitra,Bold" w:cs="B Titr"/>
          <w:color w:val="000000"/>
        </w:rPr>
        <w:t xml:space="preserve"> </w:t>
      </w:r>
      <w:r w:rsidRPr="00BB4341">
        <w:rPr>
          <w:rFonts w:ascii="BMitra,Bold" w:cs="B Titr" w:hint="cs"/>
          <w:color w:val="000000"/>
          <w:rtl/>
        </w:rPr>
        <w:t>ارزشها</w:t>
      </w:r>
      <w:r w:rsidRPr="00BB4341">
        <w:rPr>
          <w:rFonts w:ascii="BMitra,Bold" w:cs="B Titr"/>
          <w:color w:val="000000"/>
        </w:rPr>
        <w:t xml:space="preserve"> </w:t>
      </w:r>
      <w:r w:rsidRPr="00BB4341">
        <w:rPr>
          <w:rFonts w:ascii="BMitra,Bold" w:cs="B Titr" w:hint="cs"/>
          <w:color w:val="000000"/>
          <w:rtl/>
        </w:rPr>
        <w:t>و</w:t>
      </w:r>
      <w:r w:rsidRPr="00BB4341">
        <w:rPr>
          <w:rFonts w:ascii="BMitra,Bold" w:cs="B Titr"/>
          <w:color w:val="000000"/>
        </w:rPr>
        <w:t xml:space="preserve"> </w:t>
      </w:r>
      <w:r w:rsidRPr="00BB4341">
        <w:rPr>
          <w:rFonts w:ascii="BMitra,Bold" w:cs="B Titr" w:hint="cs"/>
          <w:color w:val="000000"/>
          <w:rtl/>
        </w:rPr>
        <w:t>فرهنگ</w:t>
      </w:r>
      <w:r w:rsidRPr="00BB4341">
        <w:rPr>
          <w:rFonts w:ascii="BMitra,Bold" w:cs="B Titr"/>
          <w:color w:val="000000"/>
        </w:rPr>
        <w:t xml:space="preserve"> </w:t>
      </w:r>
      <w:r w:rsidRPr="00BB4341">
        <w:rPr>
          <w:rFonts w:ascii="BMitra,Bold" w:cs="B Titr" w:hint="cs"/>
          <w:color w:val="000000"/>
          <w:rtl/>
        </w:rPr>
        <w:t>سازمانی</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همواره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تاثیر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00F51E34" w:rsidRPr="00673031">
        <w:rPr>
          <w:rFonts w:ascii="Times New Roman" w:eastAsia="Times New Roman" w:hAnsi="Times New Roman" w:cs="B Nazanin" w:hint="cs"/>
          <w:sz w:val="28"/>
          <w:szCs w:val="28"/>
          <w:rtl/>
        </w:rPr>
        <w:t xml:space="preserve"> 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باورهاي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پایدار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نس</w:t>
      </w:r>
      <w:r w:rsidR="00F51E34" w:rsidRPr="00673031">
        <w:rPr>
          <w:rFonts w:ascii="Times New Roman" w:eastAsia="Times New Roman" w:hAnsi="Times New Roman" w:cs="B Nazanin" w:hint="cs"/>
          <w:sz w:val="28"/>
          <w:szCs w:val="28"/>
          <w:rtl/>
        </w:rPr>
        <w:t>ب</w:t>
      </w:r>
      <w:r w:rsidRPr="00673031">
        <w:rPr>
          <w:rFonts w:ascii="Times New Roman" w:eastAsia="Times New Roman" w:hAnsi="Times New Roman" w:cs="B Nazanin" w:hint="cs"/>
          <w:sz w:val="28"/>
          <w:szCs w:val="28"/>
          <w:rtl/>
        </w:rPr>
        <w:t>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نبایدها</w:t>
      </w:r>
      <w:r w:rsidR="00762449" w:rsidRPr="00673031">
        <w:rPr>
          <w:rFonts w:ascii="Times New Roman" w:eastAsia="Times New Roman" w:hAnsi="Times New Roman" w:cs="B Nazanin" w:hint="cs"/>
          <w:sz w:val="28"/>
          <w:szCs w:val="28"/>
          <w:rtl/>
        </w:rPr>
        <w:t xml:space="preserve"> </w:t>
      </w:r>
      <w:r w:rsidR="00F51E34" w:rsidRPr="00673031">
        <w:rPr>
          <w:rFonts w:ascii="Times New Roman" w:eastAsia="Times New Roman" w:hAnsi="Times New Roman" w:cs="B Nazanin" w:hint="cs"/>
          <w:sz w:val="28"/>
          <w:szCs w:val="28"/>
          <w:rtl/>
        </w:rPr>
        <w:t>می باشد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00F51E34"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سیستم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غالب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00F51E34"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00F51E34" w:rsidRPr="00673031">
        <w:rPr>
          <w:rFonts w:ascii="Times New Roman" w:eastAsia="Times New Roman" w:hAnsi="Times New Roman" w:cs="B Nazanin" w:hint="cs"/>
          <w:sz w:val="28"/>
          <w:szCs w:val="28"/>
          <w:rtl/>
        </w:rPr>
        <w:t xml:space="preserve">و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واقع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وحدت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امکان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منافع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استراتژیک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حاصل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مثبت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عبارتند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( 1)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هویت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نهادي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بخشد</w:t>
      </w:r>
      <w:r w:rsidRPr="00673031">
        <w:rPr>
          <w:rFonts w:ascii="Times New Roman" w:eastAsia="Times New Roman" w:hAnsi="Times New Roman" w:cs="B Nazanin"/>
          <w:sz w:val="28"/>
          <w:szCs w:val="28"/>
        </w:rPr>
        <w:t xml:space="preserve"> ( 2)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هدایت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ومعنی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دارشدن</w:t>
      </w:r>
      <w:r w:rsidRPr="00673031">
        <w:rPr>
          <w:rFonts w:ascii="Times New Roman" w:eastAsia="Times New Roman" w:hAnsi="Times New Roman" w:cs="B Nazanin"/>
          <w:sz w:val="28"/>
          <w:szCs w:val="28"/>
        </w:rPr>
        <w:t xml:space="preserve"> </w:t>
      </w:r>
      <w:r w:rsidR="00F51E34" w:rsidRPr="00673031">
        <w:rPr>
          <w:rFonts w:ascii="Times New Roman" w:eastAsia="Times New Roman" w:hAnsi="Times New Roman" w:cs="B Nazanin" w:hint="cs"/>
          <w:sz w:val="28"/>
          <w:szCs w:val="28"/>
          <w:rtl/>
        </w:rPr>
        <w:t>آ</w:t>
      </w:r>
      <w:r w:rsidRPr="00673031">
        <w:rPr>
          <w:rFonts w:ascii="Times New Roman" w:eastAsia="Times New Roman" w:hAnsi="Times New Roman" w:cs="B Nazanin" w:hint="cs"/>
          <w:sz w:val="28"/>
          <w:szCs w:val="28"/>
          <w:rtl/>
        </w:rPr>
        <w:t>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جمله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بسیار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ضروري</w:t>
      </w:r>
      <w:r w:rsidRPr="00673031">
        <w:rPr>
          <w:rFonts w:ascii="Times New Roman" w:eastAsia="Times New Roman" w:hAnsi="Times New Roman" w:cs="B Nazanin"/>
          <w:sz w:val="28"/>
          <w:szCs w:val="28"/>
        </w:rPr>
        <w:t xml:space="preserve"> </w:t>
      </w:r>
      <w:r w:rsidR="00762449"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00762449"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00762449"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استراتژي</w:t>
      </w:r>
      <w:r w:rsidRPr="00673031">
        <w:rPr>
          <w:rFonts w:ascii="Times New Roman" w:eastAsia="Times New Roman" w:hAnsi="Times New Roman" w:cs="B Nazanin"/>
          <w:sz w:val="28"/>
          <w:szCs w:val="28"/>
        </w:rPr>
        <w:t xml:space="preserve"> </w:t>
      </w:r>
      <w:r w:rsidR="00762449" w:rsidRPr="00673031">
        <w:rPr>
          <w:rFonts w:ascii="Times New Roman" w:eastAsia="Times New Roman" w:hAnsi="Times New Roman" w:cs="B Nazanin"/>
          <w:sz w:val="28"/>
          <w:szCs w:val="28"/>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مطالعه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تطبیق</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00F51E34" w:rsidRPr="00673031">
        <w:rPr>
          <w:rFonts w:ascii="Times New Roman" w:eastAsia="Times New Roman" w:hAnsi="Times New Roman" w:cs="B Nazanin" w:hint="cs"/>
          <w:sz w:val="28"/>
          <w:szCs w:val="28"/>
          <w:rtl/>
        </w:rPr>
        <w:t>ت</w:t>
      </w:r>
      <w:r w:rsidRPr="00673031">
        <w:rPr>
          <w:rFonts w:ascii="Times New Roman" w:eastAsia="Times New Roman" w:hAnsi="Times New Roman" w:cs="B Nazanin" w:hint="cs"/>
          <w:sz w:val="28"/>
          <w:szCs w:val="28"/>
          <w:rtl/>
        </w:rPr>
        <w:t>دوین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استراتژي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استراتژي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سازگار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جانب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00762449" w:rsidRPr="00673031">
        <w:rPr>
          <w:rFonts w:ascii="Times New Roman" w:eastAsia="Times New Roman" w:hAnsi="Times New Roman" w:cs="B Nazanin" w:hint="cs"/>
          <w:sz w:val="28"/>
          <w:szCs w:val="28"/>
          <w:rtl/>
        </w:rPr>
        <w:t>.</w:t>
      </w:r>
    </w:p>
    <w:p w:rsidR="000B3870" w:rsidRPr="00BB4341" w:rsidRDefault="000B3870" w:rsidP="003E3B55">
      <w:pPr>
        <w:autoSpaceDE w:val="0"/>
        <w:autoSpaceDN w:val="0"/>
        <w:adjustRightInd w:val="0"/>
        <w:spacing w:after="0" w:line="240" w:lineRule="auto"/>
        <w:rPr>
          <w:rFonts w:ascii="BMitra,Bold" w:cs="B Titr"/>
          <w:color w:val="000000"/>
        </w:rPr>
      </w:pPr>
      <w:r w:rsidRPr="00BB4341">
        <w:rPr>
          <w:rFonts w:ascii="BMitra,Bold" w:cs="B Titr" w:hint="cs"/>
          <w:color w:val="000000"/>
          <w:rtl/>
        </w:rPr>
        <w:t>فرهنگ</w:t>
      </w:r>
      <w:r w:rsidRPr="00BB4341">
        <w:rPr>
          <w:rFonts w:ascii="BMitra,Bold" w:cs="B Titr"/>
          <w:color w:val="000000"/>
        </w:rPr>
        <w:t xml:space="preserve"> </w:t>
      </w:r>
      <w:r w:rsidRPr="00BB4341">
        <w:rPr>
          <w:rFonts w:ascii="BMitra,Bold" w:cs="B Titr" w:hint="cs"/>
          <w:color w:val="000000"/>
          <w:rtl/>
        </w:rPr>
        <w:t>سازمانی</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مجموعه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کلیه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موظفند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پایبند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اطلاق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00BB4341"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گوناگونی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00BB4341"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یکی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مهمترین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چالش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گوناگونی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مراجعه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بویژه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تخصصی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تخصصی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سطوح</w:t>
      </w:r>
      <w:r w:rsidRPr="00673031">
        <w:rPr>
          <w:rFonts w:ascii="Times New Roman" w:eastAsia="Times New Roman" w:hAnsi="Times New Roman" w:cs="B Nazanin"/>
          <w:sz w:val="28"/>
          <w:szCs w:val="28"/>
        </w:rPr>
        <w:t xml:space="preserve"> 2</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3 </w:t>
      </w:r>
      <w:r w:rsidRPr="00673031">
        <w:rPr>
          <w:rFonts w:ascii="Times New Roman" w:eastAsia="Times New Roman" w:hAnsi="Times New Roman" w:cs="B Nazanin" w:hint="cs"/>
          <w:sz w:val="28"/>
          <w:szCs w:val="28"/>
          <w:rtl/>
        </w:rPr>
        <w:t>ارائه</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خدمت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موظفند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مراجعین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سراسر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کشور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تخصص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بلکه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بزرگی</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پوشش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گیرند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تدوین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ابلاغ</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نصب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اماکن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عمومی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درمعرض</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عموم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کلیه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پایبند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هستیم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وظیفه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دانیم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بنابراین،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چنانچه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تدوین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نموده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مغایر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اعتماد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آموزش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توجیه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مقررات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داخلی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004B17BE"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004B17BE" w:rsidRPr="00673031">
        <w:rPr>
          <w:rFonts w:ascii="Times New Roman" w:eastAsia="Times New Roman" w:hAnsi="Times New Roman" w:cs="B Nazanin"/>
          <w:sz w:val="28"/>
          <w:szCs w:val="28"/>
        </w:rPr>
        <w:t>(</w:t>
      </w:r>
      <w:r w:rsidRPr="00673031">
        <w:rPr>
          <w:rFonts w:ascii="Times New Roman" w:eastAsia="Times New Roman" w:hAnsi="Times New Roman" w:cs="B Nazanin"/>
          <w:sz w:val="28"/>
          <w:szCs w:val="28"/>
        </w:rPr>
        <w:t xml:space="preserve"> </w:t>
      </w:r>
      <w:r w:rsidR="004B17BE"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تازه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جزء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لاینفک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اختلاف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مدیران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تلاش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ارزش</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فلسفه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داخلی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روابط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بادنیاي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بیرون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راهنمایی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رهنمودهایی</w:t>
      </w:r>
      <w:r w:rsidRPr="00673031">
        <w:rPr>
          <w:rFonts w:ascii="Times New Roman" w:eastAsia="Times New Roman" w:hAnsi="Times New Roman" w:cs="B Nazanin"/>
          <w:sz w:val="28"/>
          <w:szCs w:val="28"/>
        </w:rPr>
        <w:t xml:space="preserve"> </w:t>
      </w:r>
      <w:r w:rsidR="004B17BE" w:rsidRPr="00673031">
        <w:rPr>
          <w:rFonts w:ascii="Times New Roman" w:eastAsia="Times New Roman" w:hAnsi="Times New Roman" w:cs="B Nazanin" w:hint="cs"/>
          <w:sz w:val="28"/>
          <w:szCs w:val="28"/>
          <w:rtl/>
        </w:rPr>
        <w:t>مب</w:t>
      </w:r>
      <w:r w:rsidRPr="00673031">
        <w:rPr>
          <w:rFonts w:ascii="Times New Roman" w:eastAsia="Times New Roman" w:hAnsi="Times New Roman" w:cs="B Nazanin" w:hint="cs"/>
          <w:sz w:val="28"/>
          <w:szCs w:val="28"/>
          <w:rtl/>
        </w:rPr>
        <w:t>نی</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اختیار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تاثیر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راهنما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موقعیت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ارزش</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آفرینی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مشتریان</w:t>
      </w:r>
      <w:r w:rsidR="00BB4341"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جزو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مفاهیم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محوري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متعالی،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تکیه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قابلیت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تلاش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گروهها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مختلف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انتظارات</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جلب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فعال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محصولات،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تجربه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جدید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نوآورانه،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بکارگیري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افزایش</w:t>
      </w:r>
      <w:r w:rsidR="0076244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تجربه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برقراري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گفتمانی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مبتنی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گشودگی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شفافیت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پاسخگویی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سریع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اثربخش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بازخور،</w:t>
      </w:r>
      <w:r w:rsidR="00BB4341"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مقایسه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الگوبرداري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تجربه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موفق،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نوآوري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بیافرینند</w:t>
      </w:r>
      <w:r w:rsidRPr="00673031">
        <w:rPr>
          <w:rFonts w:ascii="Times New Roman" w:eastAsia="Times New Roman" w:hAnsi="Times New Roman" w:cs="B Nazanin"/>
          <w:sz w:val="28"/>
          <w:szCs w:val="28"/>
        </w:rPr>
        <w:t>.</w:t>
      </w:r>
    </w:p>
    <w:p w:rsidR="005B60A4" w:rsidRDefault="005B60A4" w:rsidP="003E3B55">
      <w:pPr>
        <w:autoSpaceDE w:val="0"/>
        <w:autoSpaceDN w:val="0"/>
        <w:adjustRightInd w:val="0"/>
        <w:spacing w:after="0" w:line="240" w:lineRule="auto"/>
        <w:rPr>
          <w:rFonts w:ascii="BMitra" w:cs="B Titr"/>
          <w:color w:val="000000"/>
          <w:rtl/>
        </w:rPr>
      </w:pPr>
    </w:p>
    <w:p w:rsidR="000B3870" w:rsidRPr="00BB4341" w:rsidRDefault="000B3870" w:rsidP="003E3B55">
      <w:pPr>
        <w:autoSpaceDE w:val="0"/>
        <w:autoSpaceDN w:val="0"/>
        <w:adjustRightInd w:val="0"/>
        <w:spacing w:after="0" w:line="240" w:lineRule="auto"/>
        <w:rPr>
          <w:rFonts w:ascii="B Mitra" w:cs="B Titr"/>
          <w:color w:val="000000"/>
        </w:rPr>
      </w:pPr>
      <w:r w:rsidRPr="00BB4341">
        <w:rPr>
          <w:rFonts w:ascii="BMitra" w:cs="B Titr" w:hint="cs"/>
          <w:color w:val="000000"/>
          <w:rtl/>
        </w:rPr>
        <w:t>در</w:t>
      </w:r>
      <w:r w:rsidRPr="00BB4341">
        <w:rPr>
          <w:rFonts w:ascii="BMitra" w:cs="B Titr"/>
          <w:color w:val="000000"/>
        </w:rPr>
        <w:t xml:space="preserve"> </w:t>
      </w:r>
      <w:r w:rsidRPr="00BB4341">
        <w:rPr>
          <w:rFonts w:ascii="BMitra" w:cs="B Titr" w:hint="cs"/>
          <w:color w:val="000000"/>
          <w:rtl/>
        </w:rPr>
        <w:t>عمل</w:t>
      </w:r>
      <w:r w:rsidRPr="00BB4341">
        <w:rPr>
          <w:rFonts w:ascii="BMitra" w:cs="B Titr"/>
          <w:color w:val="000000"/>
        </w:rPr>
        <w:t xml:space="preserve"> </w:t>
      </w:r>
      <w:r w:rsidRPr="00BB4341">
        <w:rPr>
          <w:rFonts w:ascii="BMitra" w:cs="B Titr" w:hint="cs"/>
          <w:color w:val="000000"/>
          <w:rtl/>
        </w:rPr>
        <w:t>بیمارستان</w:t>
      </w:r>
      <w:r w:rsidRPr="00BB4341">
        <w:rPr>
          <w:rFonts w:ascii="BMitra" w:cs="B Titr"/>
          <w:color w:val="000000"/>
        </w:rPr>
        <w:t xml:space="preserve"> </w:t>
      </w:r>
      <w:r w:rsidRPr="00BB4341">
        <w:rPr>
          <w:rFonts w:ascii="BMitra" w:cs="B Titr" w:hint="cs"/>
          <w:color w:val="000000"/>
          <w:rtl/>
        </w:rPr>
        <w:t>هاي</w:t>
      </w:r>
      <w:r w:rsidRPr="00BB4341">
        <w:rPr>
          <w:rFonts w:ascii="BMitra" w:cs="B Titr"/>
          <w:color w:val="000000"/>
        </w:rPr>
        <w:t xml:space="preserve"> </w:t>
      </w:r>
      <w:r w:rsidRPr="00BB4341">
        <w:rPr>
          <w:rFonts w:ascii="BMitra" w:cs="B Titr" w:hint="cs"/>
          <w:color w:val="000000"/>
          <w:rtl/>
        </w:rPr>
        <w:t>متعالی</w:t>
      </w:r>
      <w:r w:rsidRPr="00BB4341">
        <w:rPr>
          <w:rFonts w:ascii="B Mitra" w:cs="B Titr"/>
          <w:color w:val="000000"/>
        </w:rPr>
        <w:t>:</w:t>
      </w:r>
    </w:p>
    <w:p w:rsidR="000B3870" w:rsidRPr="00673031" w:rsidRDefault="000B3870" w:rsidP="003E3B55">
      <w:pPr>
        <w:pStyle w:val="ListParagraph"/>
        <w:numPr>
          <w:ilvl w:val="0"/>
          <w:numId w:val="3"/>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گفتگو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گروههاي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مختلف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004B17BE" w:rsidRPr="00673031">
        <w:rPr>
          <w:rFonts w:ascii="Times New Roman" w:eastAsia="Times New Roman" w:hAnsi="Times New Roman" w:cs="B Nazanin" w:hint="cs"/>
          <w:sz w:val="28"/>
          <w:szCs w:val="28"/>
          <w:rtl/>
        </w:rPr>
        <w:t>شن</w:t>
      </w:r>
      <w:r w:rsidRPr="00673031">
        <w:rPr>
          <w:rFonts w:ascii="Times New Roman" w:eastAsia="Times New Roman" w:hAnsi="Times New Roman" w:cs="B Nazanin" w:hint="cs"/>
          <w:sz w:val="28"/>
          <w:szCs w:val="28"/>
          <w:rtl/>
        </w:rPr>
        <w:t>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طراحی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بهبود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کانال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3"/>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گروههاي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هدف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تعیین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استراتژي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بازاریابی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تعریف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بطور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مستمر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بازنگري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سلامت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بطور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اثربخش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w:t>
      </w:r>
      <w:r w:rsidR="004B17BE" w:rsidRPr="00673031">
        <w:rPr>
          <w:rFonts w:ascii="Times New Roman" w:eastAsia="Times New Roman" w:hAnsi="Times New Roman" w:cs="B Nazanin" w:hint="cs"/>
          <w:sz w:val="28"/>
          <w:szCs w:val="28"/>
          <w:rtl/>
        </w:rPr>
        <w:t>دگ</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بالفعل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بالقوه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ترویج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3"/>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منظور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مزیت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رقابتی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خلق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پیشنهادي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استراتژي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تعریف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نموده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سلامت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طراحی،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بهبود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دهند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3"/>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w:t>
      </w:r>
      <w:r w:rsidR="004B17BE" w:rsidRPr="00673031">
        <w:rPr>
          <w:rFonts w:ascii="Times New Roman" w:eastAsia="Times New Roman" w:hAnsi="Times New Roman" w:cs="B Nazanin" w:hint="cs"/>
          <w:sz w:val="28"/>
          <w:szCs w:val="28"/>
          <w:rtl/>
        </w:rPr>
        <w:t>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تجزیه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تحلیل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004B17BE" w:rsidRPr="00673031">
        <w:rPr>
          <w:rFonts w:ascii="Times New Roman" w:eastAsia="Times New Roman" w:hAnsi="Times New Roman" w:cs="B Nazanin" w:hint="cs"/>
          <w:sz w:val="28"/>
          <w:szCs w:val="28"/>
          <w:rtl/>
        </w:rPr>
        <w:t>ا</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پزشکی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ثبت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پرونده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پزشکی،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دستاوردهاي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پزوهش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نتایج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نظرسنجی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اشکال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بازخوردگیري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3"/>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lastRenderedPageBreak/>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مطابق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پیشنهادي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3"/>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چرخه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عمرشان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مراحل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تشخیص</w:t>
      </w:r>
      <w:r w:rsidR="004B17BE"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سریع،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موقع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w:t>
      </w:r>
      <w:r w:rsidRPr="00673031">
        <w:rPr>
          <w:rFonts w:ascii="Times New Roman" w:eastAsia="Times New Roman" w:hAnsi="Times New Roman" w:cs="B Nazanin"/>
          <w:sz w:val="28"/>
          <w:szCs w:val="28"/>
        </w:rPr>
        <w:t xml:space="preserve">. </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لزوم،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چرخه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همکاري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شرکاء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آورند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4"/>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محورهاي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منشور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سلامت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4"/>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حفظ</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حریم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امکانات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حداکثر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تجربه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مثبت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همراهان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4"/>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ابزارها،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شایستگی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توانمندي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لازم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حداکثرسازي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تجربه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همراهان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اختیار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اطمینا</w:t>
      </w:r>
      <w:r w:rsidR="003F55DB" w:rsidRPr="00673031">
        <w:rPr>
          <w:rFonts w:ascii="Times New Roman" w:eastAsia="Times New Roman" w:hAnsi="Times New Roman" w:cs="B Nazanin" w:hint="cs"/>
          <w:sz w:val="28"/>
          <w:szCs w:val="28"/>
          <w:rtl/>
        </w:rPr>
        <w:t>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یابند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4"/>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آموزش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سلامت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همراهان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منظور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ارتقاء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اثربخشی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نیازسنجی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اخذ</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خواسته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نظرسنجی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تعیین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سطح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برآورده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بعد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نتایج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بازخورد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بهبود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خدماتشان</w:t>
      </w:r>
      <w:r w:rsidR="00F74FCE"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4"/>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تجزیه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تحلیل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نظامند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شکایات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خطاها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اشتباهات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پشتیبانی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بهبودهاي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استناداردها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نتایج،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4"/>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مدل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شیوه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فراگیران،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عملکردشان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موفق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مقایسه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بهبود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نسبی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w:t>
      </w:r>
    </w:p>
    <w:p w:rsidR="000B3870" w:rsidRDefault="000B3870" w:rsidP="003E3B55">
      <w:pPr>
        <w:autoSpaceDE w:val="0"/>
        <w:autoSpaceDN w:val="0"/>
        <w:adjustRightInd w:val="0"/>
        <w:spacing w:after="0" w:line="240" w:lineRule="auto"/>
        <w:rPr>
          <w:rFonts w:ascii="Times New Roman" w:eastAsia="Times New Roman" w:hAnsi="Times New Roman" w:cs="B Nazanin"/>
          <w:sz w:val="28"/>
          <w:szCs w:val="28"/>
        </w:rPr>
      </w:pPr>
    </w:p>
    <w:p w:rsidR="005B60A4" w:rsidRPr="00673031" w:rsidRDefault="005B60A4" w:rsidP="003E3B55">
      <w:pPr>
        <w:autoSpaceDE w:val="0"/>
        <w:autoSpaceDN w:val="0"/>
        <w:adjustRightInd w:val="0"/>
        <w:spacing w:after="0" w:line="240" w:lineRule="auto"/>
        <w:rPr>
          <w:rFonts w:ascii="Times New Roman" w:eastAsia="Times New Roman" w:hAnsi="Times New Roman" w:cs="B Nazanin"/>
          <w:sz w:val="28"/>
          <w:szCs w:val="28"/>
        </w:rPr>
      </w:pPr>
    </w:p>
    <w:p w:rsidR="000B3870" w:rsidRPr="00BA0527" w:rsidRDefault="000B3870" w:rsidP="003E3B55">
      <w:pPr>
        <w:autoSpaceDE w:val="0"/>
        <w:autoSpaceDN w:val="0"/>
        <w:adjustRightInd w:val="0"/>
        <w:spacing w:after="0" w:line="240" w:lineRule="auto"/>
        <w:rPr>
          <w:rFonts w:ascii="BMitra,Bold" w:cs="B Titr"/>
          <w:color w:val="000000"/>
        </w:rPr>
      </w:pPr>
      <w:r w:rsidRPr="00BA0527">
        <w:rPr>
          <w:rFonts w:ascii="BMitra,Bold" w:cs="B Titr" w:hint="cs"/>
          <w:color w:val="000000"/>
          <w:rtl/>
        </w:rPr>
        <w:t>مروري</w:t>
      </w:r>
      <w:r w:rsidRPr="00BA0527">
        <w:rPr>
          <w:rFonts w:ascii="BMitra,Bold" w:cs="B Titr"/>
          <w:color w:val="000000"/>
        </w:rPr>
        <w:t xml:space="preserve"> </w:t>
      </w:r>
      <w:r w:rsidRPr="00BA0527">
        <w:rPr>
          <w:rFonts w:ascii="BMitra,Bold" w:cs="B Titr" w:hint="cs"/>
          <w:color w:val="000000"/>
          <w:rtl/>
        </w:rPr>
        <w:t>بر</w:t>
      </w:r>
      <w:r w:rsidRPr="00BA0527">
        <w:rPr>
          <w:rFonts w:ascii="BMitra,Bold" w:cs="B Titr"/>
          <w:color w:val="000000"/>
        </w:rPr>
        <w:t xml:space="preserve"> </w:t>
      </w:r>
      <w:r w:rsidRPr="00BA0527">
        <w:rPr>
          <w:rFonts w:ascii="BMitra,Bold" w:cs="B Titr" w:hint="cs"/>
          <w:color w:val="000000"/>
          <w:rtl/>
        </w:rPr>
        <w:t>استانداردهاي</w:t>
      </w:r>
      <w:r w:rsidRPr="00BA0527">
        <w:rPr>
          <w:rFonts w:ascii="BMitra,Bold" w:cs="B Titr"/>
          <w:color w:val="000000"/>
        </w:rPr>
        <w:t xml:space="preserve"> </w:t>
      </w:r>
      <w:r w:rsidRPr="00BA0527">
        <w:rPr>
          <w:rFonts w:ascii="BMitra,Bold" w:cs="B Titr" w:hint="cs"/>
          <w:color w:val="000000"/>
          <w:rtl/>
        </w:rPr>
        <w:t>اعتباربخشی</w:t>
      </w:r>
    </w:p>
    <w:p w:rsidR="000B3870" w:rsidRPr="00BA0527" w:rsidRDefault="000B3870" w:rsidP="003E3B55">
      <w:pPr>
        <w:autoSpaceDE w:val="0"/>
        <w:autoSpaceDN w:val="0"/>
        <w:adjustRightInd w:val="0"/>
        <w:spacing w:after="0" w:line="240" w:lineRule="auto"/>
        <w:rPr>
          <w:rFonts w:ascii="BMitra,Bold" w:cs="B Titr"/>
          <w:color w:val="000000"/>
        </w:rPr>
      </w:pPr>
      <w:r w:rsidRPr="00BA0527">
        <w:rPr>
          <w:rFonts w:ascii="BMitra,Bold" w:cs="B Titr" w:hint="cs"/>
          <w:color w:val="000000"/>
          <w:rtl/>
        </w:rPr>
        <w:t>حقوق</w:t>
      </w:r>
      <w:r w:rsidRPr="00BA0527">
        <w:rPr>
          <w:rFonts w:ascii="BMitra,Bold" w:cs="B Titr"/>
          <w:color w:val="000000"/>
        </w:rPr>
        <w:t xml:space="preserve"> </w:t>
      </w:r>
      <w:r w:rsidRPr="00BA0527">
        <w:rPr>
          <w:rFonts w:ascii="BMitra,Bold" w:cs="B Titr" w:hint="cs"/>
          <w:color w:val="000000"/>
          <w:rtl/>
        </w:rPr>
        <w:t>بیمار</w:t>
      </w:r>
      <w:r w:rsidRPr="00BA0527">
        <w:rPr>
          <w:rFonts w:ascii="BMitra,Bold" w:cs="B Titr"/>
          <w:color w:val="000000"/>
        </w:rPr>
        <w:t xml:space="preserve"> </w:t>
      </w:r>
      <w:r w:rsidRPr="00BA0527">
        <w:rPr>
          <w:rFonts w:ascii="BMitra,Bold" w:cs="B Titr" w:hint="cs"/>
          <w:color w:val="000000"/>
          <w:rtl/>
        </w:rPr>
        <w:t>و</w:t>
      </w:r>
      <w:r w:rsidRPr="00BA0527">
        <w:rPr>
          <w:rFonts w:ascii="BMitra,Bold" w:cs="B Titr"/>
          <w:color w:val="000000"/>
        </w:rPr>
        <w:t xml:space="preserve"> </w:t>
      </w:r>
      <w:r w:rsidRPr="00BA0527">
        <w:rPr>
          <w:rFonts w:ascii="BMitra,Bold" w:cs="B Titr" w:hint="cs"/>
          <w:color w:val="000000"/>
          <w:rtl/>
        </w:rPr>
        <w:t>خانواده</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منحصر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بفرد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باورهاي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بهداشتی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اعتماد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صادقانه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معنوي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کوشند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پیامدهاي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بهبود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مقتصی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مطالقت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بهداشتی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تدوین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ابلاغ</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آغاز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سپس</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احقاق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بینندو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w:t>
      </w:r>
      <w:r w:rsidR="00BA0527" w:rsidRPr="00673031">
        <w:rPr>
          <w:rFonts w:ascii="Times New Roman" w:eastAsia="Times New Roman" w:hAnsi="Times New Roman" w:cs="B Nazanin" w:hint="cs"/>
          <w:sz w:val="28"/>
          <w:szCs w:val="28"/>
          <w:rtl/>
        </w:rPr>
        <w:t>ر</w:t>
      </w:r>
      <w:r w:rsidRPr="00673031">
        <w:rPr>
          <w:rFonts w:ascii="Times New Roman" w:eastAsia="Times New Roman" w:hAnsi="Times New Roman" w:cs="B Nazanin" w:hint="cs"/>
          <w:sz w:val="28"/>
          <w:szCs w:val="28"/>
          <w:rtl/>
        </w:rPr>
        <w:t>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باورها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احترام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بگذارند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مودبانه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وملاحظه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اختیار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بگذارند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رعایت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مهمترین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رئوس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استانداردهاي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اعتباربخشی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عبارتند</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5"/>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ارتقاء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5"/>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آگاه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5"/>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مقتضی،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دخالت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5"/>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کسب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5"/>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5"/>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پژوهش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درون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کاشت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بافت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5"/>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چارچوب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دوره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رهبران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وهله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ترتیب،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لازم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رهبران،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قواعد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سپس،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موضوع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میپذیرند،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رهبران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دستورالعملی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مومثر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پیشبرد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رهبران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همکاري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ودرصدد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شناخت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شرایط،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خصوصحق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تعیین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اختیار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شرایط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احترام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مثال،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نباشد</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تشخیص</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برسد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اساسی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محسوب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00AB4EE9" w:rsidRPr="00673031">
        <w:rPr>
          <w:rFonts w:ascii="Times New Roman" w:eastAsia="Times New Roman" w:hAnsi="Times New Roman" w:cs="B Nazanin"/>
          <w:sz w:val="28"/>
          <w:szCs w:val="28"/>
        </w:rPr>
        <w:t>.</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بنابراین،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حصول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سرتاسر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رعایت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بکار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فرایندي</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جامع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مقتضی،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منظور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ملاحظه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رعایت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احترام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نسبت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باورهاي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فرایندي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پاسخ</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درخواست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درخواست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معنوي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مجموعه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مشترك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غالبا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مًاهیت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برخی</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تعلق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تشویق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اعتقاداتشان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باورهاي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احترام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گذارند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اعتقاد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باورها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پاسخ</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بنابراین،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درصدد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باورهاي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بیمارباشد</w:t>
      </w:r>
      <w:r w:rsidRPr="00673031">
        <w:rPr>
          <w:rFonts w:ascii="Times New Roman" w:eastAsia="Times New Roman" w:hAnsi="Times New Roman" w:cs="B Nazanin"/>
          <w:sz w:val="28"/>
          <w:szCs w:val="28"/>
        </w:rPr>
        <w:t>.</w:t>
      </w:r>
    </w:p>
    <w:p w:rsidR="00AB4EE9"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بستگانش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صحبت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معیارهاي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معنوي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سازمان،فرایندي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اجابت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درخواست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پرسنل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منابع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منابعی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اشاره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پاسخ</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درخواست،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بسیار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پیچیده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مایل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نخواهند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گزارشی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اعتباربخشی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رویکردهایی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رعایت</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حریم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معمول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موقیت،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متفاوت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مضاعفی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بارها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تغییر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بنابراین،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حریم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سئوال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پرسنل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اعتماد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رابطه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نیازي</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نیست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تمهیداتی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حفاظت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مایملک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سرقت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اتخاذ</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 </w:t>
      </w:r>
      <w:r w:rsidRPr="00673031">
        <w:rPr>
          <w:rFonts w:ascii="Times New Roman" w:eastAsia="Times New Roman" w:hAnsi="Times New Roman" w:cs="B Nazanin" w:hint="cs"/>
          <w:sz w:val="28"/>
          <w:szCs w:val="28"/>
          <w:rtl/>
        </w:rPr>
        <w:t>سازمان</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مایملک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اموال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آورده،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محاسبه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اموال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وسایل</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شخصی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مفقود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دزدیده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تعیین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اموال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اورژانس،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جراحی</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انتخاب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گزینه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امانت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سپردن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اموالشان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کسانیکه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مایملکشان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عاجز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حملات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فیزیکی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محافظت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موظف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هتک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حرمت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فیزیکی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توسط</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عیادت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محافظت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نوزادان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کودکان،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سالمند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دیگري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دفاع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درخواست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درصدد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هتک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حرمت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سادگی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مناطق</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ایزوله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دورافتاده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ونشان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واکنش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سریع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نسبت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میرسددرمعرض</w:t>
      </w:r>
      <w:r w:rsidR="00AB4EE9"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کودکان،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معلول،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سالمندان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معرض</w:t>
      </w:r>
      <w:r w:rsidR="00BA0527"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آسیب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معرض</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00301F43" w:rsidRPr="00673031">
        <w:rPr>
          <w:rFonts w:ascii="Times New Roman" w:eastAsia="Times New Roman" w:hAnsi="Times New Roman" w:cs="B Nazanin" w:hint="cs"/>
          <w:sz w:val="28"/>
          <w:szCs w:val="28"/>
          <w:rtl/>
        </w:rPr>
        <w:t>ح</w:t>
      </w:r>
      <w:r w:rsidRPr="00673031">
        <w:rPr>
          <w:rFonts w:ascii="Times New Roman" w:eastAsia="Times New Roman" w:hAnsi="Times New Roman" w:cs="B Nazanin" w:hint="cs"/>
          <w:sz w:val="28"/>
          <w:szCs w:val="28"/>
          <w:rtl/>
        </w:rPr>
        <w:t>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گروهها،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قواعد،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آسیب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وتعیین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00301F43" w:rsidRPr="00673031">
        <w:rPr>
          <w:rFonts w:ascii="Times New Roman" w:eastAsia="Times New Roman" w:hAnsi="Times New Roman" w:cs="B Nazanin" w:hint="cs"/>
          <w:sz w:val="28"/>
          <w:szCs w:val="28"/>
          <w:rtl/>
        </w:rPr>
        <w:t>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واقف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کودکان،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معلول،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سالمندان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افرادي</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معرض</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تخت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اغما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ناتوانی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ذهنی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عاطفی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منظور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حوزه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ایمنی</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فراتر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هتک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حرمت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فیزیکی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محافظت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سوء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سهل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انگارانه،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امتناع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بروز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اتش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سوزي</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پزشکی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مرتبط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سلامتی،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جمع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شناخت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آشنایی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اضافه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شمارمی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کاغذ،</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الکترونیک،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ترکیبی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ثبت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رعایت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حفظ</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مفقود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سوء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الزام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قانون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قواعد،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منتشر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w:t>
      </w:r>
      <w:r w:rsidRPr="00673031">
        <w:rPr>
          <w:rFonts w:ascii="Times New Roman" w:eastAsia="Times New Roman" w:hAnsi="Times New Roman" w:cs="B Nazanin"/>
          <w:sz w:val="28"/>
          <w:szCs w:val="28"/>
        </w:rPr>
        <w:t>.</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خودداري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نصب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محرمانه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اتاق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ایستگاه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مطرح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نکردن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بحث</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اماکن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عمومی،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رعایت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احترام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قواعد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مدنظر</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شرایطی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منتشر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اجازه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سلامتی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w:t>
      </w:r>
    </w:p>
    <w:p w:rsidR="000B3870" w:rsidRPr="00673031" w:rsidRDefault="000B3870" w:rsidP="005B60A4">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005B60A4">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درباره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تشخیصو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مرتبط،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جنبه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پرسنل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توسعه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پیشبرد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نقش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تعلیم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درباره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ساختن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وضعیت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پزشکی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تشخیص</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قطعی،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نحوه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اتخاذ</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تصمیمات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میزانی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یافت</w:t>
      </w:r>
      <w:r w:rsidRPr="00673031">
        <w:rPr>
          <w:rFonts w:ascii="Times New Roman" w:eastAsia="Times New Roman" w:hAnsi="Times New Roman" w:cs="B Nazanin"/>
          <w:sz w:val="28"/>
          <w:szCs w:val="28"/>
        </w:rPr>
        <w:t xml:space="preserve"> :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هایشان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لازم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وضعیت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پزشکی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تشخیص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قطعی،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مقتضی،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پیشنهادي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00781963" w:rsidRPr="00673031">
        <w:rPr>
          <w:rFonts w:ascii="Times New Roman" w:eastAsia="Times New Roman" w:hAnsi="Times New Roman" w:cs="B Nazanin"/>
          <w:sz w:val="28"/>
          <w:szCs w:val="28"/>
        </w:rPr>
        <w:t>.</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بگیرند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لازم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اجازه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متوجه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درباره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کدامیک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آزمایش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اجازه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موافقت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ضروري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محسوب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تشخیصی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قطعی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خودتصمیم</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دوستان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جایگزین،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انتخاب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ساختن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نتایج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انضمام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پیامدهاي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مسائل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مقتضی،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نتایج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موضوع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پیامد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00781963"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مسائلی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حوادث</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جراحی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داروهاي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تجویز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موضوع،</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نتایج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ادامه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چیست</w:t>
      </w:r>
      <w:r w:rsidR="00EF3605"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00EF3605" w:rsidRPr="00673031">
        <w:rPr>
          <w:rFonts w:ascii="Times New Roman" w:eastAsia="Times New Roman" w:hAnsi="Times New Roman" w:cs="B Nazanin" w:hint="cs"/>
          <w:sz w:val="28"/>
          <w:szCs w:val="28"/>
          <w:rtl/>
        </w:rPr>
        <w:t xml:space="preserve"> </w:t>
      </w:r>
      <w:r w:rsidR="003F55DB" w:rsidRPr="00673031">
        <w:rPr>
          <w:rFonts w:ascii="Times New Roman" w:eastAsia="Times New Roman" w:hAnsi="Times New Roman" w:cs="B Nazanin" w:hint="cs"/>
          <w:sz w:val="28"/>
          <w:szCs w:val="28"/>
          <w:rtl/>
        </w:rPr>
        <w:t>ی</w:t>
      </w:r>
      <w:r w:rsidRPr="00673031">
        <w:rPr>
          <w:rFonts w:ascii="Times New Roman" w:eastAsia="Times New Roman" w:hAnsi="Times New Roman" w:cs="B Nazanin" w:hint="cs"/>
          <w:sz w:val="28"/>
          <w:szCs w:val="28"/>
          <w:rtl/>
        </w:rPr>
        <w:t>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کسانیکه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بگیرند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طرح</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ریزي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ادامه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ندهند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منصرف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اگاه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پیامدهاي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احتمالی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تمایلات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اولویت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امتناع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چشم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پوشی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انصراف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حیات،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احترام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گذارد</w:t>
      </w:r>
      <w:r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اسلام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امتناع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چشم</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پوشی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خلاف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مجازات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تعیین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رعایت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جزء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معمول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تجربیات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مستمر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وقفه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تاثیرات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نامطلوب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جسمانی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واکنش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نسبت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غالباً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دربافت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هنجارهاي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رسوم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بنابراین،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تشویق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گزارش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فرایندهاي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کنترل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منعکس</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دلسوزانه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زندگی،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رعایت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00EF3605" w:rsidRPr="00673031">
        <w:rPr>
          <w:rFonts w:ascii="Times New Roman" w:eastAsia="Times New Roman" w:hAnsi="Times New Roman" w:cs="B Nazanin"/>
          <w:sz w:val="28"/>
          <w:szCs w:val="28"/>
        </w:rPr>
        <w:t>:</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محتضر،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خاصی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دریافت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دلسوزانه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نگرانی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آرامش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منزلت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تمام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جنبه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مراحل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زندگی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هدایت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بخشیدن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محتضر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معالجه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اولیه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ثانویه،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پاسخ</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دغدغه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روانی،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عاطفی،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بستگانش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رابطه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دریافت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متعاقب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همچنین</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عملکرد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بروز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تعارضات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اختلافات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شکایاتشان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فصل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گاهی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باعث</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بروز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تناقضات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تنگناها</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مسائل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ترخیص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برطرف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تنگناها،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مشکل</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تر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مسائلی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امتناع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تنفس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مصنوعی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چشم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پوشی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انصراف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یافتن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شکایت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لازم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دخالت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p>
    <w:p w:rsidR="000B3870" w:rsidRPr="00673031" w:rsidRDefault="000B3870" w:rsidP="005B60A4">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توضیح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ثبت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005B60A4">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سرپایی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مرکز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بهداشتی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وحشت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شرایط،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متوجه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بنابراین،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ثبت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اقامت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بار</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ویزیت،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مثال،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درجاهایی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نصب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زبان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مکتوب،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نیست،</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بیمارو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w:t>
      </w:r>
      <w:r w:rsidRPr="00673031">
        <w:rPr>
          <w:rFonts w:ascii="Times New Roman" w:eastAsia="Times New Roman" w:hAnsi="Times New Roman" w:cs="B Nazanin"/>
          <w:sz w:val="28"/>
          <w:szCs w:val="28"/>
        </w:rPr>
        <w:t>.</w:t>
      </w:r>
    </w:p>
    <w:p w:rsidR="000B3870" w:rsidRPr="00885F6F" w:rsidRDefault="000B3870" w:rsidP="003E3B55">
      <w:pPr>
        <w:autoSpaceDE w:val="0"/>
        <w:autoSpaceDN w:val="0"/>
        <w:adjustRightInd w:val="0"/>
        <w:spacing w:after="0" w:line="240" w:lineRule="auto"/>
        <w:rPr>
          <w:rFonts w:ascii="BMitra,Bold" w:cs="B Titr"/>
          <w:color w:val="000000"/>
          <w:sz w:val="28"/>
          <w:szCs w:val="28"/>
        </w:rPr>
      </w:pPr>
      <w:r w:rsidRPr="00885F6F">
        <w:rPr>
          <w:rFonts w:ascii="BMitra,Bold" w:cs="B Titr" w:hint="cs"/>
          <w:color w:val="000000"/>
          <w:sz w:val="28"/>
          <w:szCs w:val="28"/>
          <w:rtl/>
        </w:rPr>
        <w:t>رضایت</w:t>
      </w:r>
      <w:r w:rsidRPr="00885F6F">
        <w:rPr>
          <w:rFonts w:ascii="BMitra,Bold" w:cs="B Titr"/>
          <w:color w:val="000000"/>
          <w:sz w:val="28"/>
          <w:szCs w:val="28"/>
        </w:rPr>
        <w:t xml:space="preserve"> </w:t>
      </w:r>
      <w:r w:rsidRPr="00885F6F">
        <w:rPr>
          <w:rFonts w:ascii="BMitra,Bold" w:cs="B Titr" w:hint="cs"/>
          <w:color w:val="000000"/>
          <w:sz w:val="28"/>
          <w:szCs w:val="28"/>
          <w:rtl/>
        </w:rPr>
        <w:t>آگاهانه</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طی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مشخص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تعلیم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عهده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مربوط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خودشان</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اخذ</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عوامل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مرتبط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مستلزم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مثال،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بیماربستري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احتمال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وضوح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تعریف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قواعد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مرتبط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ادغام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آزمایشات،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مستلزم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مثال،</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شفاهی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امضاي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وسایل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ساختن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گرفتن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کنندگان</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بتوانند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توضیح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w:t>
      </w:r>
    </w:p>
    <w:p w:rsidR="000B3870" w:rsidRPr="00673031" w:rsidRDefault="000B3870" w:rsidP="003E3B55">
      <w:pPr>
        <w:pStyle w:val="ListParagraph"/>
        <w:numPr>
          <w:ilvl w:val="0"/>
          <w:numId w:val="6"/>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وضعیت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6"/>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p>
    <w:p w:rsidR="000B3870" w:rsidRPr="00673031" w:rsidRDefault="000B3870" w:rsidP="003E3B55">
      <w:pPr>
        <w:pStyle w:val="ListParagraph"/>
        <w:numPr>
          <w:ilvl w:val="0"/>
          <w:numId w:val="6"/>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منافع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نقاط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ضعف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بالقوه</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6"/>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گزینه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احتمالی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003A1400"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6"/>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احتمال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موفقیت</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6"/>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مشکلات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احتمالی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بهبودي</w:t>
      </w:r>
      <w:r w:rsidRPr="00673031">
        <w:rPr>
          <w:rFonts w:ascii="Times New Roman" w:eastAsia="Times New Roman" w:hAnsi="Times New Roman" w:cs="B Nazanin"/>
          <w:sz w:val="28"/>
          <w:szCs w:val="28"/>
        </w:rPr>
        <w:t xml:space="preserve"> </w:t>
      </w:r>
    </w:p>
    <w:p w:rsidR="000B3870" w:rsidRPr="00673031" w:rsidRDefault="000B3870" w:rsidP="003E3B55">
      <w:pPr>
        <w:pStyle w:val="ListParagraph"/>
        <w:numPr>
          <w:ilvl w:val="0"/>
          <w:numId w:val="6"/>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نتایج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احتمالی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عدم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003A1400"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Pr>
        <w:t xml:space="preserve"> </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پزشک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مقدماتی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عهده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اجراي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قالب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قانون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رابطه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گاهی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اگاهانه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مستلزم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جز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دخالت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پیدا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قابلیت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ذهنی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جسمی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کودك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بگیرد،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جایگزین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معرفی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موضوع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پرونده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ذکر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003A1400"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وهله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سرپایی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ثبت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چارچوب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واضحی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مقرر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در</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بسیاري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ضمنی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چارچوب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آزمایشات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منظور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آزمایش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جداگانه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خواهدشد،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توضیح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پرونده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پیش</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جراحی،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بیهوشی،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فراورده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بالا</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00EF3605"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جراحی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تهاجمی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بیهوشی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جمله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ملایم،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فرآورده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پذیري</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بالاست،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جداگانه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شیوه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استاندارد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فراهم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ساخته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هویت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00EF3605" w:rsidRPr="00673031">
        <w:rPr>
          <w:rFonts w:ascii="Times New Roman" w:eastAsia="Times New Roman" w:hAnsi="Times New Roman" w:cs="B Nazanin"/>
          <w:sz w:val="28"/>
          <w:szCs w:val="28"/>
        </w:rPr>
        <w:t>.</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فهرستی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انواع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مستلزم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اگاهانه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00EF3605" w:rsidRPr="00673031">
        <w:rPr>
          <w:rFonts w:ascii="Times New Roman" w:eastAsia="Times New Roman" w:hAnsi="Times New Roman" w:cs="B Nazanin"/>
          <w:sz w:val="28"/>
          <w:szCs w:val="28"/>
        </w:rPr>
        <w:t>:</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مداواها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جداگانه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خطرپذیري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بالا،</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مشکل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مستلزم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فهرست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مطمئن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یکپارچه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اصولی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فهرست،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همکاري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پزشکان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کسانی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وظیفه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عهده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فهرست،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برگیرنده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مبناي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سرپایی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p>
    <w:p w:rsidR="000B3870" w:rsidRPr="00673031" w:rsidRDefault="000B3870" w:rsidP="005B60A4">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تحقیقات</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کارآزمایی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005B60A4">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انسان،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پیدا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کارآزمایی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انسان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005B60A4">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عهده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ااختیار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بستگانشان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بتوانند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اقداماتی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پیدا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خواسته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بدانند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مبنایی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53142">
      <w:pPr>
        <w:pStyle w:val="ListParagraph"/>
        <w:numPr>
          <w:ilvl w:val="0"/>
          <w:numId w:val="7"/>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منافع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انتظار</w:t>
      </w:r>
      <w:r w:rsidRPr="00673031">
        <w:rPr>
          <w:rFonts w:ascii="Times New Roman" w:eastAsia="Times New Roman" w:hAnsi="Times New Roman" w:cs="B Nazanin"/>
          <w:sz w:val="28"/>
          <w:szCs w:val="28"/>
        </w:rPr>
        <w:t xml:space="preserve"> </w:t>
      </w:r>
    </w:p>
    <w:p w:rsidR="000B3870" w:rsidRPr="00673031" w:rsidRDefault="000B3870" w:rsidP="00353142">
      <w:pPr>
        <w:pStyle w:val="ListParagraph"/>
        <w:numPr>
          <w:ilvl w:val="0"/>
          <w:numId w:val="7"/>
        </w:num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مخاطرات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دردسرهاي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احتمالی</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گزینه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دنبال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w:t>
      </w:r>
      <w:r w:rsidRPr="00673031">
        <w:rPr>
          <w:rFonts w:ascii="Times New Roman" w:eastAsia="Times New Roman" w:hAnsi="Times New Roman" w:cs="B Nazanin"/>
          <w:sz w:val="28"/>
          <w:szCs w:val="28"/>
        </w:rPr>
        <w:t xml:space="preserve">. </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انصراف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برخورداري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00EF3605" w:rsidRPr="00673031">
        <w:rPr>
          <w:rFonts w:ascii="Times New Roman" w:eastAsia="Times New Roman" w:hAnsi="Times New Roman" w:cs="B Nazanin"/>
          <w:sz w:val="28"/>
          <w:szCs w:val="28"/>
        </w:rPr>
        <w:t>.</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زمینه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حفاظت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کارآزمایی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انتخاب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سازد</w:t>
      </w:r>
      <w:r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آزمایشات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انسان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اولین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وظیفه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سلامتی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بهبود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پیشاپیش،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سازد</w:t>
      </w:r>
      <w:r w:rsidRPr="00673031">
        <w:rPr>
          <w:rFonts w:ascii="Times New Roman" w:eastAsia="Times New Roman" w:hAnsi="Times New Roman" w:cs="B Nazanin"/>
          <w:sz w:val="28"/>
          <w:szCs w:val="28"/>
        </w:rPr>
        <w:t>:</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پروتکل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پژوهشی</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سنجدیدن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سبک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سنگین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منافع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مخاطرات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مرتبط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p>
    <w:p w:rsidR="00353142"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کسب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انصراف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پیش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کارآزمایی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کارآزمایی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گرفته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مشارکت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عنوان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مبنایی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آگاهانه،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ابلاغ</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گردد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رضایت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آورند،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پرونده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منظور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گردند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هیاتی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انسان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نظارت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دیگري</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استفاده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بررسی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کارآزماهایی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سوژه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انسانی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اجرا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هیات،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مکانیسم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نظارت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فعالیت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مقصود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فعالیت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نظارتی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تدوین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فعالیت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نظارتی،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بازبینی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پروتکل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سنجدین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مخاطرات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منافع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مرتبط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افراد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آزمایش،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امنیت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اهداء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عضو</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بستگان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بافت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بافت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تحقیقات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درون</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کاشت،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تدارك</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ناحیه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مرکز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شبکه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دولتی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عضو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محسوب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اطلاعاتی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00EF3605" w:rsidRPr="00673031">
        <w:rPr>
          <w:rFonts w:ascii="Times New Roman" w:eastAsia="Times New Roman" w:hAnsi="Times New Roman" w:cs="B Nazanin"/>
          <w:sz w:val="28"/>
          <w:szCs w:val="28"/>
        </w:rPr>
        <w:t>.</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اخلاق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چارچوبی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تعیین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مطابق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شرایط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شغلی،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حفظ</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چارچوب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بازاریابی،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پذیرش،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انتقال،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ترخیص،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افشاي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مالکیت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هرگونه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تضاد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حرفه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مطابق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چارچوب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اتخاذ</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منظور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استانداردهاي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بهداشتی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قانونی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جامعه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رهبران،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فعالیت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بالینی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درخواست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دهند،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متوجه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اینگونه</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رهبران،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چارچوبی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منسجم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رساندن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مسئولیت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دستورالعمل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فراهم</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میکنند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مطابق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چارچوب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w:t>
      </w:r>
      <w:r w:rsidR="00EF3605"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افشاي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مالکیت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تضاد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منافع</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تصویر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کشاندن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صادقانه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p>
    <w:p w:rsidR="00353142"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شفاف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003A1400"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پذیرش،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انتقال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ترخیص</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حساب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دقیق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فصل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تضادها،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انگیزه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توافقات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پرداختی،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بیاندازد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چارچوب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متخخصصان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دشواري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اخلاقی،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وضعیت</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دشواري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اعضاء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عدم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توافق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اش،فف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003A1400"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تصمیمات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عدم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توافق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میان</w:t>
      </w:r>
      <w:r w:rsidR="00885F6F"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متخصصان،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سهولت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دسترس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00885F6F" w:rsidRPr="00673031">
        <w:rPr>
          <w:rFonts w:ascii="Times New Roman" w:eastAsia="Times New Roman" w:hAnsi="Times New Roman" w:cs="B Nazanin" w:hint="cs"/>
          <w:sz w:val="28"/>
          <w:szCs w:val="28"/>
          <w:rtl/>
        </w:rPr>
        <w:t>گیرد</w:t>
      </w:r>
    </w:p>
    <w:p w:rsidR="000B3870" w:rsidRPr="00885F6F" w:rsidRDefault="000B3870" w:rsidP="003E3B55">
      <w:pPr>
        <w:autoSpaceDE w:val="0"/>
        <w:autoSpaceDN w:val="0"/>
        <w:adjustRightInd w:val="0"/>
        <w:spacing w:after="0" w:line="240" w:lineRule="auto"/>
        <w:rPr>
          <w:rFonts w:ascii="BMitra,Bold" w:cs="B Titr"/>
          <w:color w:val="000000"/>
        </w:rPr>
      </w:pPr>
      <w:r w:rsidRPr="00885F6F">
        <w:rPr>
          <w:rFonts w:ascii="BMitra,Bold" w:cs="B Titr" w:hint="cs"/>
          <w:color w:val="000000"/>
          <w:rtl/>
        </w:rPr>
        <w:t>مهار</w:t>
      </w:r>
      <w:r w:rsidRPr="00885F6F">
        <w:rPr>
          <w:rFonts w:ascii="BMitra,Bold" w:cs="B Titr"/>
          <w:color w:val="000000"/>
        </w:rPr>
        <w:t xml:space="preserve"> </w:t>
      </w:r>
      <w:r w:rsidRPr="00885F6F">
        <w:rPr>
          <w:rFonts w:ascii="BMitra,Bold" w:cs="B Titr" w:hint="cs"/>
          <w:color w:val="000000"/>
          <w:rtl/>
        </w:rPr>
        <w:t>درد</w:t>
      </w:r>
      <w:r w:rsidRPr="00885F6F">
        <w:rPr>
          <w:rFonts w:ascii="BMitra,Bold" w:cs="B Titr"/>
          <w:color w:val="000000"/>
        </w:rPr>
        <w:t xml:space="preserve"> </w:t>
      </w:r>
      <w:r w:rsidRPr="00885F6F">
        <w:rPr>
          <w:rFonts w:ascii="BMitra,Bold" w:cs="B Titr" w:hint="cs"/>
          <w:color w:val="000000"/>
          <w:rtl/>
        </w:rPr>
        <w:t>و</w:t>
      </w:r>
      <w:r w:rsidRPr="00885F6F">
        <w:rPr>
          <w:rFonts w:ascii="BMitra,Bold" w:cs="B Titr"/>
          <w:color w:val="000000"/>
        </w:rPr>
        <w:t xml:space="preserve"> </w:t>
      </w:r>
      <w:r w:rsidRPr="00885F6F">
        <w:rPr>
          <w:rFonts w:ascii="BMitra,Bold" w:cs="B Titr" w:hint="cs"/>
          <w:color w:val="000000"/>
          <w:rtl/>
        </w:rPr>
        <w:t>مراقبت</w:t>
      </w:r>
      <w:r w:rsidRPr="00885F6F">
        <w:rPr>
          <w:rFonts w:ascii="BMitra,Bold" w:cs="B Titr"/>
          <w:color w:val="000000"/>
        </w:rPr>
        <w:t xml:space="preserve"> </w:t>
      </w:r>
      <w:r w:rsidRPr="00885F6F">
        <w:rPr>
          <w:rFonts w:ascii="BMitra,Bold" w:cs="B Titr" w:hint="cs"/>
          <w:color w:val="000000"/>
          <w:rtl/>
        </w:rPr>
        <w:t>از</w:t>
      </w:r>
      <w:r w:rsidRPr="00885F6F">
        <w:rPr>
          <w:rFonts w:ascii="BMitra,Bold" w:cs="B Titr"/>
          <w:color w:val="000000"/>
        </w:rPr>
        <w:t xml:space="preserve"> </w:t>
      </w:r>
      <w:r w:rsidRPr="00885F6F">
        <w:rPr>
          <w:rFonts w:ascii="BMitra,Bold" w:cs="B Titr" w:hint="cs"/>
          <w:color w:val="000000"/>
          <w:rtl/>
        </w:rPr>
        <w:t>بیماران</w:t>
      </w:r>
      <w:r w:rsidRPr="00885F6F">
        <w:rPr>
          <w:rFonts w:ascii="BMitra,Bold" w:cs="B Titr"/>
          <w:color w:val="000000"/>
        </w:rPr>
        <w:t xml:space="preserve"> </w:t>
      </w:r>
      <w:r w:rsidRPr="00885F6F">
        <w:rPr>
          <w:rFonts w:ascii="BMitra,Bold" w:cs="B Titr" w:hint="cs"/>
          <w:color w:val="000000"/>
          <w:rtl/>
        </w:rPr>
        <w:t>محتضر</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حیات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نزدیک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w:t>
      </w:r>
      <w:r w:rsidR="003F55DB"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hint="cs"/>
          <w:sz w:val="28"/>
          <w:szCs w:val="28"/>
          <w:rtl/>
        </w:rPr>
        <w:t>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لازم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w:t>
      </w:r>
      <w:r w:rsidR="003F55DB" w:rsidRPr="00673031">
        <w:rPr>
          <w:rFonts w:ascii="Times New Roman" w:eastAsia="Times New Roman" w:hAnsi="Times New Roman" w:cs="B Nazanin" w:hint="cs"/>
          <w:sz w:val="28"/>
          <w:szCs w:val="28"/>
          <w:rtl/>
        </w:rPr>
        <w:t>ر</w:t>
      </w:r>
      <w:r w:rsidRPr="00673031">
        <w:rPr>
          <w:rFonts w:ascii="Times New Roman" w:eastAsia="Times New Roman" w:hAnsi="Times New Roman" w:cs="B Nazanin" w:hint="cs"/>
          <w:sz w:val="28"/>
          <w:szCs w:val="28"/>
          <w:rtl/>
        </w:rPr>
        <w:t>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دسته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متمرکز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lastRenderedPageBreak/>
        <w:t>تجربه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خاصی</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مربوطه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بعد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جراحی،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انجام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فیزیوتراپی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ابتلاي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مزمن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وخیم</w:t>
      </w:r>
      <w:r w:rsidRPr="00673031">
        <w:rPr>
          <w:rFonts w:ascii="Times New Roman" w:eastAsia="Times New Roman" w:hAnsi="Times New Roman" w:cs="B Nazanin"/>
          <w:sz w:val="28"/>
          <w:szCs w:val="28"/>
        </w:rPr>
        <w:t>.</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محتضر،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تجربه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معالجه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مرتبط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برقراري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مسائل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اجتماعی،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معنوي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پیوند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دارند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ممکن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فراغتی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ناپذیر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داشته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کنارآمدن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رنج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فقدانشان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زندگی،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فضاهایی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آسایشگاه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موقت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جمعیت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مرحله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زندگی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ایجاد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عبارتند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بخشیدن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کنترل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تضمین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لاعلاجی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مبتلا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محترمانه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متانت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خواهد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w:t>
      </w:r>
      <w:r w:rsidRPr="00673031">
        <w:rPr>
          <w:rFonts w:ascii="Times New Roman" w:eastAsia="Times New Roman" w:hAnsi="Times New Roman" w:cs="B Nazanin"/>
          <w:sz w:val="28"/>
          <w:szCs w:val="28"/>
        </w:rPr>
        <w:t>.</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بخشیدن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لازم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برنامه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ریزي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احتیاطی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پیشگیرانه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رویکردهاي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آموزش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بطور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موثر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تواند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معمولی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تجارب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دائمی،</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تاثیرات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نامطلوب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جسمی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کذارد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احترام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گذارند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دامنه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فراهم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فرایندهایی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اتخاذ</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الف</w:t>
      </w:r>
      <w:r w:rsidR="00885F6F"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شناسایی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بیمارانیکه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اولیه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مجدد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w:t>
      </w:r>
      <w:r w:rsidR="00885F6F"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مدیریت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طبق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خطوط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راهنما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پرتکل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درمانی</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ج</w:t>
      </w:r>
      <w:r w:rsidR="00885F6F"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برقراري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آموزش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هایشان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باورها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اعتقادات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شخصی،</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ایشان</w:t>
      </w:r>
      <w:r w:rsidRPr="00673031">
        <w:rPr>
          <w:rFonts w:ascii="Times New Roman" w:eastAsia="Times New Roman" w:hAnsi="Times New Roman" w:cs="B Nazanin"/>
          <w:sz w:val="28"/>
          <w:szCs w:val="28"/>
        </w:rPr>
        <w:t>.</w:t>
      </w:r>
    </w:p>
    <w:p w:rsidR="000B3870" w:rsidRPr="00673031" w:rsidRDefault="00885F6F"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 xml:space="preserve">د) </w:t>
      </w:r>
      <w:r w:rsidR="000B3870" w:rsidRPr="00673031">
        <w:rPr>
          <w:rFonts w:ascii="Times New Roman" w:eastAsia="Times New Roman" w:hAnsi="Times New Roman" w:cs="B Nazanin" w:hint="cs"/>
          <w:sz w:val="28"/>
          <w:szCs w:val="28"/>
          <w:rtl/>
        </w:rPr>
        <w:t>آموزش</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تامین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کنندگان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مراقبت</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از</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بیمار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خصوص</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ارزیابی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و</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مدیریت</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w:t>
      </w:r>
      <w:r w:rsidRPr="00673031">
        <w:rPr>
          <w:rFonts w:ascii="Times New Roman" w:eastAsia="Times New Roman" w:hAnsi="Times New Roman" w:cs="B Nazanin" w:hint="cs"/>
          <w:sz w:val="28"/>
          <w:szCs w:val="28"/>
          <w:rtl/>
        </w:rPr>
        <w:t xml:space="preserve"> </w:t>
      </w:r>
      <w:r w:rsidR="000B3870" w:rsidRPr="00673031">
        <w:rPr>
          <w:rFonts w:ascii="Times New Roman" w:eastAsia="Times New Roman" w:hAnsi="Times New Roman" w:cs="B Nazanin" w:hint="cs"/>
          <w:sz w:val="28"/>
          <w:szCs w:val="28"/>
          <w:rtl/>
        </w:rPr>
        <w:t>سازمان،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چگونگی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مراقبت</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از</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بیماران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حال</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احتضار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lastRenderedPageBreak/>
        <w:t>را</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شرح</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دهد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بیمارانیکه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کشند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یا</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حال</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احتضارهستند،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نیازهاي</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خاصی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براي</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مراقبت</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دلسوزانه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و</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مودبانه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دارند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براي</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تحقق</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بخشیدن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این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نیاز،</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تمامی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کارکنان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از</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احتیاجات</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خاص</w:t>
      </w:r>
      <w:r w:rsidRPr="00673031">
        <w:rPr>
          <w:rFonts w:ascii="Times New Roman" w:eastAsia="Times New Roman" w:hAnsi="Times New Roman" w:cs="B Nazanin" w:hint="cs"/>
          <w:sz w:val="28"/>
          <w:szCs w:val="28"/>
          <w:rtl/>
        </w:rPr>
        <w:t xml:space="preserve"> </w:t>
      </w:r>
      <w:r w:rsidR="000B3870" w:rsidRPr="00673031">
        <w:rPr>
          <w:rFonts w:ascii="Times New Roman" w:eastAsia="Times New Roman" w:hAnsi="Times New Roman" w:cs="B Nazanin" w:hint="cs"/>
          <w:sz w:val="28"/>
          <w:szCs w:val="28"/>
          <w:rtl/>
        </w:rPr>
        <w:t>بیماران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محتضر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یا</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حال</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کشیدن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آگاه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شده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اند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نگرانی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مورد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آرامش</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و</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حفظ</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شأن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بیمار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در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مراحل</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پایانی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زندگی،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باید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تعیین</w:t>
      </w:r>
      <w:r w:rsidRPr="00673031">
        <w:rPr>
          <w:rFonts w:ascii="Times New Roman" w:eastAsia="Times New Roman" w:hAnsi="Times New Roman" w:cs="B Nazanin" w:hint="cs"/>
          <w:sz w:val="28"/>
          <w:szCs w:val="28"/>
          <w:rtl/>
        </w:rPr>
        <w:t xml:space="preserve"> </w:t>
      </w:r>
      <w:r w:rsidR="000B3870" w:rsidRPr="00673031">
        <w:rPr>
          <w:rFonts w:ascii="Times New Roman" w:eastAsia="Times New Roman" w:hAnsi="Times New Roman" w:cs="B Nazanin" w:hint="cs"/>
          <w:sz w:val="28"/>
          <w:szCs w:val="28"/>
          <w:rtl/>
        </w:rPr>
        <w:t>کننده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تمام</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جنبه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هاي</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مراقبت</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باشد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مراقبتی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که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سازمان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براي</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این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گروه</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از</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بیماران</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فرهم</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کند،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شامل</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موارد</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زیر</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می</w:t>
      </w:r>
      <w:r w:rsidR="000B3870" w:rsidRPr="00673031">
        <w:rPr>
          <w:rFonts w:ascii="Times New Roman" w:eastAsia="Times New Roman" w:hAnsi="Times New Roman" w:cs="B Nazanin"/>
          <w:sz w:val="28"/>
          <w:szCs w:val="28"/>
        </w:rPr>
        <w:t xml:space="preserve"> </w:t>
      </w:r>
      <w:r w:rsidR="000B3870" w:rsidRPr="00673031">
        <w:rPr>
          <w:rFonts w:ascii="Times New Roman" w:eastAsia="Times New Roman" w:hAnsi="Times New Roman" w:cs="B Nazanin" w:hint="cs"/>
          <w:sz w:val="28"/>
          <w:szCs w:val="28"/>
          <w:rtl/>
        </w:rPr>
        <w:t>شود</w:t>
      </w:r>
      <w:r w:rsidR="000B3870"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الف</w:t>
      </w:r>
      <w:r w:rsidR="00885F6F" w:rsidRPr="00673031">
        <w:rPr>
          <w:rFonts w:ascii="Times New Roman" w:eastAsia="Times New Roman" w:hAnsi="Times New Roman" w:cs="B Nazanin" w:hint="cs"/>
          <w:sz w:val="28"/>
          <w:szCs w:val="28"/>
          <w:rtl/>
        </w:rPr>
        <w:t>)</w:t>
      </w:r>
      <w:r w:rsidRPr="00673031">
        <w:rPr>
          <w:rFonts w:ascii="Times New Roman" w:eastAsia="Times New Roman" w:hAnsi="Times New Roman" w:cs="B Nazanin" w:hint="cs"/>
          <w:sz w:val="28"/>
          <w:szCs w:val="28"/>
          <w:rtl/>
        </w:rPr>
        <w:t>آماده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رفتار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نشانه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علامتی،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طبق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خواسته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005B60A4">
        <w:rPr>
          <w:rFonts w:ascii="Times New Roman" w:eastAsia="Times New Roman" w:hAnsi="Times New Roman" w:cs="B Nazanin" w:hint="cs"/>
          <w:sz w:val="28"/>
          <w:szCs w:val="28"/>
          <w:rtl/>
        </w:rPr>
        <w:t>خان</w:t>
      </w:r>
      <w:r w:rsidRPr="00673031">
        <w:rPr>
          <w:rFonts w:ascii="Times New Roman" w:eastAsia="Times New Roman" w:hAnsi="Times New Roman" w:cs="B Nazanin" w:hint="cs"/>
          <w:sz w:val="28"/>
          <w:szCs w:val="28"/>
          <w:rtl/>
        </w:rPr>
        <w:t>و</w:t>
      </w:r>
      <w:r w:rsidR="005B60A4">
        <w:rPr>
          <w:rFonts w:ascii="Times New Roman" w:eastAsia="Times New Roman" w:hAnsi="Times New Roman" w:cs="B Nazanin" w:hint="cs"/>
          <w:sz w:val="28"/>
          <w:szCs w:val="28"/>
          <w:rtl/>
        </w:rPr>
        <w:t>ا</w:t>
      </w:r>
      <w:r w:rsidRPr="00673031">
        <w:rPr>
          <w:rFonts w:ascii="Times New Roman" w:eastAsia="Times New Roman" w:hAnsi="Times New Roman" w:cs="B Nazanin" w:hint="cs"/>
          <w:sz w:val="28"/>
          <w:szCs w:val="28"/>
          <w:rtl/>
        </w:rPr>
        <w:t>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ب</w:t>
      </w:r>
      <w:r w:rsidR="00885F6F"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دلسوزانه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کالبدشکافی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اهداء</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عضو</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ج</w:t>
      </w:r>
      <w:r w:rsidR="00885F6F"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محترم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دانستن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معیارها،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اولویت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w:t>
      </w:r>
      <w:r w:rsidR="00885F6F"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جنبه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ه</w:t>
      </w:r>
      <w:r w:rsidR="00885F6F"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پاسخ</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دغدغه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عاطفی،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معنوي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موازات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ارائه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خدمات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اختضار،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برآورده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ساختن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طراحی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هنگامی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مرحله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پایانی</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زندگی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قرار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جهت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براورده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ساختن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متمایز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بگیرد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مجدد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مقتضی،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ارزشیابی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کند</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الف</w:t>
      </w:r>
      <w:r w:rsidR="00885F6F"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تهوع</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فشارهاي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تنفسی</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ب</w:t>
      </w:r>
      <w:r w:rsidR="00885F6F"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عواملی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فیزیکی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تخفیف</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تشدید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کنند</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ج</w:t>
      </w:r>
      <w:r w:rsidR="00885F6F" w:rsidRPr="00673031">
        <w:rPr>
          <w:rFonts w:ascii="Times New Roman" w:eastAsia="Times New Roman" w:hAnsi="Times New Roman" w:cs="B Nazanin" w:hint="cs"/>
          <w:sz w:val="28"/>
          <w:szCs w:val="28"/>
          <w:rtl/>
        </w:rPr>
        <w:t>)</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موجود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واکنش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د</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تشخیص</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موقعیت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معنوي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روحانی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مقتضی،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گونه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نقش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ارتباطی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گروه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مذهبی</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ه</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دغدغه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معنوي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نوامیدي،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رنج،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گناه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بخشش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آمرزش</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و</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موقعیت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روابط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بودن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فضاي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گیرد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واکنش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نسبت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بیماري</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ز</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کمک</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حمایت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تسکین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تسلا،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دیگر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پرستاران</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ح</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مجموعه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سطح</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جایگزین</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ط</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عوامل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آفرین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بازماندگان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مانند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برخورد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امکان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واکنش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نامعقول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ناشی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رنج</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اندوه</w:t>
      </w:r>
      <w:r w:rsidRPr="00673031">
        <w:rPr>
          <w:rFonts w:ascii="Times New Roman" w:eastAsia="Times New Roman" w:hAnsi="Times New Roman" w:cs="B Nazanin"/>
          <w:sz w:val="28"/>
          <w:szCs w:val="28"/>
        </w:rPr>
        <w:t>.</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Pr>
      </w:pP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مطلوب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احتضار،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تامین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راحتی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رعایت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احترام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منزلت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صورت</w:t>
      </w:r>
    </w:p>
    <w:p w:rsidR="000B3870" w:rsidRPr="00673031" w:rsidRDefault="000B3870" w:rsidP="003E3B55">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lastRenderedPageBreak/>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سازمان،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طریق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موارد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زیر،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مناسب</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بیمارانی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کشند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احتضار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هستند،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یابد</w:t>
      </w:r>
      <w:r w:rsidRPr="00673031">
        <w:rPr>
          <w:rFonts w:ascii="Times New Roman" w:eastAsia="Times New Roman" w:hAnsi="Times New Roman" w:cs="B Nazanin"/>
          <w:sz w:val="28"/>
          <w:szCs w:val="28"/>
        </w:rPr>
        <w:t>.</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دخالت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مهار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اولیه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ثانویه</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پیشگیري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علائم،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جایی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نظر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منطقی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قابل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قبول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باشد</w:t>
      </w:r>
      <w:r w:rsidRPr="00673031">
        <w:rPr>
          <w:rFonts w:ascii="Times New Roman" w:eastAsia="Times New Roman" w:hAnsi="Times New Roman" w:cs="B Nazanin"/>
          <w:sz w:val="28"/>
          <w:szCs w:val="28"/>
        </w:rPr>
        <w:t xml:space="preserve"> </w:t>
      </w:r>
    </w:p>
    <w:p w:rsidR="000B3870" w:rsidRPr="00673031"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مداخلات،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نیازهاي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روحی،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عاطفی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معنوي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خصوص</w:t>
      </w:r>
      <w:r w:rsidR="00B7748A"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مرگ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اندوه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پردازد</w:t>
      </w:r>
      <w:r w:rsidRPr="00673031">
        <w:rPr>
          <w:rFonts w:ascii="Times New Roman" w:eastAsia="Times New Roman" w:hAnsi="Times New Roman" w:cs="B Nazanin"/>
          <w:sz w:val="28"/>
          <w:szCs w:val="28"/>
        </w:rPr>
        <w:t xml:space="preserve">. </w:t>
      </w:r>
    </w:p>
    <w:p w:rsidR="000B3870" w:rsidRDefault="000B3870" w:rsidP="00353142">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مداخلات،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دغدغه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مذهبی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فرهنگی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پردازند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شرکت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دادن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خانواده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اش</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تصمیم</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گیر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مراقبتی</w:t>
      </w:r>
      <w:r w:rsidRPr="00673031">
        <w:rPr>
          <w:rFonts w:ascii="Times New Roman" w:eastAsia="Times New Roman" w:hAnsi="Times New Roman" w:cs="B Nazanin"/>
          <w:sz w:val="28"/>
          <w:szCs w:val="28"/>
        </w:rPr>
        <w:t xml:space="preserve">. </w:t>
      </w:r>
    </w:p>
    <w:p w:rsidR="00F749C9" w:rsidRPr="00F749C9" w:rsidRDefault="00F749C9" w:rsidP="00F749C9">
      <w:pPr>
        <w:spacing w:before="100" w:beforeAutospacing="1" w:after="100" w:afterAutospacing="1"/>
        <w:jc w:val="center"/>
        <w:outlineLvl w:val="0"/>
        <w:rPr>
          <w:rFonts w:ascii="Tahoma" w:hAnsi="Tahoma" w:cs="B Nazanin"/>
          <w:b/>
          <w:bCs/>
          <w:color w:val="FF0000"/>
          <w:kern w:val="36"/>
          <w:sz w:val="28"/>
          <w:szCs w:val="28"/>
        </w:rPr>
      </w:pPr>
      <w:r w:rsidRPr="00F749C9">
        <w:rPr>
          <w:rFonts w:ascii="Tahoma" w:hAnsi="Tahoma" w:cs="B Nazanin"/>
          <w:b/>
          <w:bCs/>
          <w:color w:val="FF0000"/>
          <w:kern w:val="36"/>
          <w:sz w:val="28"/>
          <w:szCs w:val="28"/>
          <w:rtl/>
        </w:rPr>
        <w:t>قانون انطباق مؤسسات پزشکی با موازین شرع مقدس</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 xml:space="preserve">‌ماده ۱- مؤسسات پزشکی ، کلیه مراکز پزشکی و وابسته به پزشکی نظیر بیمارستان، زایشگاه ، آسایشگاه ، آزمایشگاه ، پلی‌کلینیک‌ها، مطب‌ پزشکان و داروخانه‌ها و محل کار سایر اقشار پزشکی و مؤسسات فیزیوتراپی و الکترو فیزیوتراپی ، هیدروتراپی، آزمایشگاههای تشخیص و پژوهشی،‌درمانگاه، رادیولوژی، مراکز پزشکی هسته‌ای، مراکز بهداشتی درمانی شهری و روستایی ، بخش‌های تزریقات و پانسمان و یا هر تشکیلاتی که به هر نام‌و عنوان با اجازه وزارت بهداشت ، درمان و آموزش پزشکی ایجاد شده یا خواهد شد (‌اعم از بخش دولتی - خصوصی و خیریه) و واحدهای مشابه در‌دانشگاههای علوم پزشکی و کلیه کارکنان فنی و اداری و خدماتی آنها مشمول این قانون می‌گردند. ‌تبصره - کلیه وزارتخانه‌ها و سازمانها و مؤسساتی که شمول قانون بر آنها مستلزم ذکر نام است و به امر بهداشت و درمان می‌پردازند موظف به‌رعایت مقررات این قانون می‌باشند. </w:t>
      </w:r>
    </w:p>
    <w:p w:rsidR="00F749C9" w:rsidRPr="00F749C9" w:rsidRDefault="00F749C9" w:rsidP="00F749C9">
      <w:pPr>
        <w:spacing w:before="100" w:beforeAutospacing="1" w:after="100" w:afterAutospacing="1"/>
        <w:jc w:val="lowKashida"/>
        <w:outlineLvl w:val="1"/>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ابلاغ آئین‌نامه اجرایی</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آیین نامه اجرایی این قانون در سال ۱۳۸۰ توسط محمد رضا عارف معاون اول رییس جمهور ابلاغ 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فصل اول : بخشهای زنان و زایمان و اطلاق عمل</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بخش یک : محیط فیزیکی</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 xml:space="preserve">ماده ۱- تفکیک کامل اطاقهای رختکن آقایان از خانمها (قبل از خط امان) اعم از پزشک , پرستار و خدمه, می بایست حتی </w:t>
      </w:r>
      <w:r w:rsidRPr="00F749C9">
        <w:rPr>
          <w:rFonts w:ascii="Times New Roman" w:eastAsia="Times New Roman" w:hAnsi="Times New Roman" w:cs="B Nazanin" w:hint="cs"/>
          <w:sz w:val="28"/>
          <w:szCs w:val="28"/>
          <w:rtl/>
        </w:rPr>
        <w:lastRenderedPageBreak/>
        <w:t>المقدور اطاقهایی انتخاب گردد که به سایر فضای اطاقهای عمل اشراف نداشته باشد و افراد بتوانند هنگام تعویض لباس کلیه شئونات اخلاقی و اسلامی را رعایت نمایند (بستن درب, کشیدن پرده و یا کرکره ها)</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۲- تفکیک کامل اطاقهای غذاخوری, چایخوری آقایان از خانمها در کلیه ساعات شبانه روز (اعم از پزشکان, پرستاران و کادر خدمات)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۳- مجزا نمودن اطاقهای دستشویی (اسکراب) خانمها از آقایان با توجه به تفاوتهای فیزیکی ساختمانها با ابتکار عمل لازم در حد مقدورات از قبیل استفاده از پرده پاراوان.</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بخش دو : پوشش کارکنان و بیماران</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۴- پوشش کارکنان مرد: پوشش کارکنان مرد اطاق عمل اعم از پزشک, پرستار و خدمه می بایست طبق ضوابط تعیین شده زیر , با رنگهای مناسب تهیه گردد.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الف- شلوار بلند تا مچ پا با گشادی مناسب که مچ آن به تناسب تنگتر باشد (حداقل ۱۵ سانتیمتر) ب - قد پیراهن تا روی باسن با گشادی مناسب ج- قد آستین تا ۱۰ سانتیمتر بالاتر از آرنج د-یقه گرد (کاملا دور گردن ) با شکافی بطول ۱۵-۱۰ سانتیمتر در جلو که تقریباً با سجافی ۵ سانتیمتر رویهم قرار گیرد. ه- کلاه مناسب بطوریکه تمام سر و موها را بپوشاند. و- کفش مخصوص اطاق عمل (پوتین با رینگ سفید ) استفاده شود. تبصره(۱): به منظور رعایت کامل اصول بهداشتی , آقایانی که محاسن دارند, از ماسکهای بزرگتر که پوشش لازم را ایجاد می نماید استفاده نمایند.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5- رعایت شئونات اسلامی در حین انجام اعمال جراحی (رفتار و گفتار ) کاملاً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6- رعایت کامل پوشش اسلامی طبق ماده ۴ برای کلیه پرسنل اتاق عمل اعم از پزشک, پرستار و کادر خدمات کاملاً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۷- کمک کردن به جراح و کمک جراح و اسکراب مرد (از قبیل بستن بندهای گان, دادن نوشیدنی خشک کردن عرق و مرتب کردن ماسک) بعهده کارکنان مرد می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lastRenderedPageBreak/>
        <w:t>ماده ۸- رفتار و گفتار همکاران مرد باید در محدوده انجام وظایف محوله و با رعایت کامل شئونات اسلامی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9- پوشش کارکنان زن :</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پوشش خانمها در اطاق عمل و اطاق زایمان اعم از پزشک, پرستار و کادر خدمات می بایست با شرایط تعیین شده زیر تهیه گردد. الف- شلوار بلند با گشادی مناسب کهمچ پای آن به تناسب تنگتر باشد (حداقل ۱۵ سانتیمتر) ب - مانتو گشاد و بلند تا سر زانو ج - قد آستین تا مچ و سرمچها می بایست بصورت کشباف جمع شود. د- یقه گرد (دور گردن با شکافی ۱۵-۱۰ سانتیمتر در جلو که با سجافی ۵ سانتیمتر روی هم قرار گیرد) ه- مقنعه به رنگ مناسب تا روی سینه که با دکمه های مانتو ثابت شود. و- جوراب سفید ضخیم و ساده ز- کفش مخصوص اطاق عمل (پوتین با رنگ سفید ) استفاده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10- رفتار و گفتار همکاران زن بایستی بسیار متین و موقر و در حدود انجام وظایف محوله با رعایت کامل شئونات اسلامی می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11- با توجه به اینکه هنگام اسکراب کردن قسمتهایی از دست که نباید در معرض دید نامحرم قرار گیرد بالاجبار بایستی شسته شود همکاران زن اعم از پزشک و پرستار بایستی در محلهای پوشیده و دور از نگاه نامحرم (بستگی به موقعیت فیزیکی اطاق عمل دارد) اسکراب نمایند و آستین استریل را پوشیده و با رعایت موازین شرعی وارد اطاق عمل شوند.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12- کمک کردن به جراح و کمک جراح و پرستار زن (بستن بندهای گان, دادن نوشیدنی , خشک کردن عرق , مرتب کردن ماسک و مقنعه) بعهده همکاران زن می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13-از بکار گماردن خدمه مرد در اطاقهای قبل از زایمان (</w:t>
      </w:r>
      <w:r w:rsidRPr="00F749C9">
        <w:rPr>
          <w:rFonts w:ascii="Times New Roman" w:eastAsia="Times New Roman" w:hAnsi="Times New Roman" w:cs="B Nazanin" w:hint="cs"/>
          <w:sz w:val="28"/>
          <w:szCs w:val="28"/>
        </w:rPr>
        <w:t>Labor-Room</w:t>
      </w:r>
      <w:r w:rsidRPr="00F749C9">
        <w:rPr>
          <w:rFonts w:ascii="Times New Roman" w:eastAsia="Times New Roman" w:hAnsi="Times New Roman" w:cs="B Nazanin" w:hint="cs"/>
          <w:sz w:val="28"/>
          <w:szCs w:val="28"/>
          <w:rtl/>
        </w:rPr>
        <w:t>) زایمان و بعد از زایمان باید خودداری شود و انجام امور مربوط به بیماران به عهده خدمه زن که از نیروی جسمانی بیشتری برخوردار هستند واگذار گردد.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9- پوشش بیماران زن:</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lastRenderedPageBreak/>
        <w:t>جهت بیماران از گان و روسری بزرگ و مناسب که گردن و سینه های آنان را کاملاً بپوشاند استفاده شود. تبصره (۲): کلیه بیماران باید در تمام مراحل عمل (باسثنای مواقع ضروری ) با ملحفه یا شان عمل پوشانیده شوند.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10- بیمار باید با پوشش کامل مطابق ماده ۷-۶ توسط پرستار و بیمار بر بخش با آمادگی کامل جسمی به پرستار اطاق عمل تحویل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11- پرستار اطاق عمل ضمن رعایت کلیه مقررات مربوطه و پس از گرفتن آگاهیهای لازم به منظور حمایت روحی و معطوف نمودن توجه بیمار به معنویات و اتکال به خداوند و جلب اعتماد بیمار در مورد انجام خواسته هایش او را برای انجام عملیات هوشبری با رعایت موازین شرعی آماده می سازد.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12- انتقال بیمار بر روی تخت عمل بوسیله پوششهای برزنتی با میله های متحرک و یا توسط پارچه (ملحفه) انجام پذیرد. تا از تماس مستقیم پرسنل اطاق عمل با اعضای بدن بیمار پیشگیری گردد.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13- در صورتیکه بیمار احتیاج به سند مثانه دارد میبایست الزاما افراد همگن عمل سنداژ را انجام دهند. اگر فرد همگن وجود نداشته باشد لازم است توسط خود پزشک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14- در مورد بیمارانیکه لازم است از دستگاه مانیتورینگ استفاده نمایند , باید عمل گذاشتن الکترودها در مورد بیماران حتی الامکان بوسیله پرسنل همگن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15- تنظیم وضعیت بیمار (</w:t>
      </w:r>
      <w:r w:rsidRPr="00F749C9">
        <w:rPr>
          <w:rFonts w:ascii="Times New Roman" w:eastAsia="Times New Roman" w:hAnsi="Times New Roman" w:cs="B Nazanin" w:hint="cs"/>
          <w:sz w:val="28"/>
          <w:szCs w:val="28"/>
        </w:rPr>
        <w:t>Positioning</w:t>
      </w:r>
      <w:r w:rsidRPr="00F749C9">
        <w:rPr>
          <w:rFonts w:ascii="Times New Roman" w:eastAsia="Times New Roman" w:hAnsi="Times New Roman" w:cs="B Nazanin" w:hint="cs"/>
          <w:sz w:val="28"/>
          <w:szCs w:val="28"/>
          <w:rtl/>
        </w:rPr>
        <w:t>) حتی المقدور با کمک پرسنل همگن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16- هنگام تنظیم وضعیت بیمار و یا پرپ کردن که بدن بیمار در معرض دید قرار می گیرد الزاما باید افرادی که حضور آنان ضروری نیست از اطاق خارج شوند.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17- نواحی تناسلی بیماران هنگام تنظیم وضعیت بوسیله (شان, حوله,پد, گاز) پوشانیده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lastRenderedPageBreak/>
        <w:t>ماده 18- در هنگام پرپ کردن پوشانیدن کلیه اعضاء بدن بیمار باستثنای موضعی که لازم است پرپ شود کاملاً الزامی است و این عمل حتی الامکان توسط سیرکولر همگن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 پرستار اسکراب در مورد اعمال جراحی نواحی تناسلی همگن انتخاب گردد و از حضور مستخدمین و پرسنل غیر بهداشتی و درمانی غیر همگن جلوگیری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19- پس از اتمام عمل جراحی و پانسمان محل عمل و برداشتن شان ها بیمار پوشیده شود. و پس از اتمام عملیات هوشبری, بیمار با پوشش کامل و رعایت مفاد ماده ۱۰ بر روی برانکارد به اتاق ریکاوری منتقل گردد.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20- مراقبت و کنترل بیمار در اتاق ریکاوری با توجه به حالاتش (بیقراری و هذیان) حتی الامکان توسط پرستاران همگن (بویژه در مورد بیماران زن) انجام پذیرد.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21- انتقال بیماران زن از اتاق ریکاوری به بخش حتما باید به همراهی یک نفر از کادر پرستاری همگن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22- پوشش بیماران مرد: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جهت بیماران مرد باید از گان و کلاه و یا سربند که تمام موهایشان را بپوشاند استفاده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23- مواد فوق الذکر به منظور رعایت موازین شرع مقدس اسلام در اطاقهای عمل و اطاق زایمان تنظیم گردیده و بکار نبردن کلمات اطاق زایمان در جایگاههای خاصی صرفا به منظور رعایت اختصار کلمه می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24- نظارت و کنترل بر حسن اجرای مفاد این آئین نامه بعهده سرپرستار اطاق عمل و دفاتر پرستاری و ریاست بیمارستانها و نهایتا حوزه معاونت فرهنگی وزارت بهداشت, درمان و آموزش پزشکی می باشد. همچنین نظارت به حسن اجرای این آئین نامه در رابطه با بیمارستانهای خصوصی در هر استان, به عهده مدیر کل سازمان منطقه ای بهداشت و درمان آن استان می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p>
    <w:p w:rsidR="005B60A4" w:rsidRDefault="005B60A4" w:rsidP="00F749C9">
      <w:pPr>
        <w:spacing w:before="100" w:beforeAutospacing="1" w:after="100" w:afterAutospacing="1"/>
        <w:jc w:val="lowKashida"/>
        <w:rPr>
          <w:rFonts w:ascii="Times New Roman" w:eastAsia="Times New Roman" w:hAnsi="Times New Roman" w:cs="B Nazanin"/>
          <w:sz w:val="28"/>
          <w:szCs w:val="28"/>
          <w:rtl/>
        </w:rPr>
      </w:pP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ماده -25فصل دوم مربوط به سایر مراکز درمانی</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مسائل مربوط به رادیولوژی</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به منظور انطباق مسائل فنی و تکنیکی رادیولوژی با موازین شرع مقدس لازم است موارد ذیل کاملاً رعایت گردد: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در مراکز پرتونگاری (رادیولوژی ) بایستی تلاش بر انجام پرتونگاری بیماران توسط افراد همگن باشد. برخی از تکنیکهایی که الزاما بایستی توسط پرسنل همگن انجام شوند عبارتند از :</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الف- برخی از تکنیکها و روشها که الزاما بایستی توسط تکنسین و یا کارشناس زن انجام پذیرد. ۱- باریم انمای خانمها ۲- ماموگرافی ۳- اروگرافی خانمها ۴- هیستروگرافی و سالپنژوگرافی</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ب - برخی از تکنیکها و روشهایی که الزاما بایستی توسط تکنسین و یا کارشناس مرد انجام پذیرد. ۱- باریم انمای آقایان ۲- اروگرافی آقایان -۳ اپیدیدموگرافی</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ج- پیشنهاد می گردد در صورتی که سونوگرافی توسط پزشک غیر همگن انجام می شود یکی از محارم بیمار مربوطه نیز در محل انجام سونوگرافی حضور داشته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د- جهت انجام رادیوگرافی از کلیه نواحی بدن استفاده از لباسهای کتانی و نخی نازک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ه- در صورتی که در یک رادیولوژی تعداد پزشکان و تکنیسینهای زن و مرد به حد کافی باشد, رادیوگرافی بیماران زن الزاما بایستی توسط پزشک و تکنیسین زن انجام شود و همچنین رادیوگرافی بیماران مرد الزاما بایستی توسط پزشک و تکنسین مرد انجام پذیرد.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در رادیولوژیها اختلاط پرسنل زن و مرد بایستی به حداقل کاهش یابد.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مسائل مربوط به امور فنی فیزیوتراپی</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lastRenderedPageBreak/>
        <w:t>اصل کلی : نظر به ضرورت رعایت حدود شرعی در معاینات بیماران و ارائه خدمات درمانی توسط گروه همگن بایستی جهت گیری و برنامه ریزیها بصورتی باشد که بتدریج به اصل مذکور جامعه عمل پوشیده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۱- معاینه و درمان بیماران در صورتی که در مرکز درمانی به تعداد کافی تراپیست زن و مرد وجود داشته باشد بایستی توسط کادر درمانی همگن انجام پذیرد.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۲- در صورت ضرورت درمان توسط کادر غیر همگن, پوشش نواحی غیر ضروری جهت درمان الزامی است و در موارد درمان با دستگاه دیاترمی , اعمال درمان در موضع بایستی با پوشش ملحفه انجام پذیرد.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۳- در موارد تمرین درمانی استفاده از دستگش توسط کادر درمانی غیر همگن ضروری است .</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۴- در موارد درمان بیماران زن توسط تراپیست مرد, وجود یکی از محارم بیمار در کابین درمان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۵- مسئولیت اجرای این آئین نامه در مراکز دولتی بعهده مدیریت واحد مربوطه و در مراکز خصوصی بعهده مدیریت موسسه خصوصی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 xml:space="preserve">مسائل مربوط به الکتروکاردیوگرافی </w:t>
      </w:r>
      <w:r w:rsidRPr="00F749C9">
        <w:rPr>
          <w:rFonts w:ascii="Times New Roman" w:eastAsia="Times New Roman" w:hAnsi="Times New Roman" w:cs="B Nazanin" w:hint="cs"/>
          <w:sz w:val="28"/>
          <w:szCs w:val="28"/>
        </w:rPr>
        <w:t>ECG</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 xml:space="preserve">کلیه درمانگاهها, کلینیک ها و بیمارستانها موظفند که افرادی را جهت انجام </w:t>
      </w:r>
      <w:r w:rsidRPr="00F749C9">
        <w:rPr>
          <w:rFonts w:ascii="Times New Roman" w:eastAsia="Times New Roman" w:hAnsi="Times New Roman" w:cs="B Nazanin" w:hint="cs"/>
          <w:sz w:val="28"/>
          <w:szCs w:val="28"/>
        </w:rPr>
        <w:t>E.C.G</w:t>
      </w:r>
      <w:r w:rsidRPr="00F749C9">
        <w:rPr>
          <w:rFonts w:ascii="Times New Roman" w:eastAsia="Times New Roman" w:hAnsi="Times New Roman" w:cs="B Nazanin" w:hint="cs"/>
          <w:sz w:val="28"/>
          <w:szCs w:val="28"/>
          <w:rtl/>
        </w:rPr>
        <w:t xml:space="preserve"> تربیت نمایند بطوریکه </w:t>
      </w:r>
      <w:r w:rsidRPr="00F749C9">
        <w:rPr>
          <w:rFonts w:ascii="Times New Roman" w:eastAsia="Times New Roman" w:hAnsi="Times New Roman" w:cs="B Nazanin" w:hint="cs"/>
          <w:sz w:val="28"/>
          <w:szCs w:val="28"/>
        </w:rPr>
        <w:t>E.C.G</w:t>
      </w:r>
      <w:r w:rsidRPr="00F749C9">
        <w:rPr>
          <w:rFonts w:ascii="Times New Roman" w:eastAsia="Times New Roman" w:hAnsi="Times New Roman" w:cs="B Nazanin" w:hint="cs"/>
          <w:sz w:val="28"/>
          <w:szCs w:val="28"/>
          <w:rtl/>
        </w:rPr>
        <w:t xml:space="preserve"> بیماران زن توسط خانمها و </w:t>
      </w:r>
      <w:r w:rsidRPr="00F749C9">
        <w:rPr>
          <w:rFonts w:ascii="Times New Roman" w:eastAsia="Times New Roman" w:hAnsi="Times New Roman" w:cs="B Nazanin" w:hint="cs"/>
          <w:sz w:val="28"/>
          <w:szCs w:val="28"/>
        </w:rPr>
        <w:t>E.C.G</w:t>
      </w:r>
      <w:r w:rsidRPr="00F749C9">
        <w:rPr>
          <w:rFonts w:ascii="Times New Roman" w:eastAsia="Times New Roman" w:hAnsi="Times New Roman" w:cs="B Nazanin" w:hint="cs"/>
          <w:sz w:val="28"/>
          <w:szCs w:val="28"/>
          <w:rtl/>
        </w:rPr>
        <w:t xml:space="preserve"> بیماران مرد توسط آقایان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تذکر : ۱- رعایت موضوع فوق در کلیه ساعات شبانه روز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 xml:space="preserve">۲- مکان انجام </w:t>
      </w:r>
      <w:r w:rsidRPr="00F749C9">
        <w:rPr>
          <w:rFonts w:ascii="Times New Roman" w:eastAsia="Times New Roman" w:hAnsi="Times New Roman" w:cs="B Nazanin" w:hint="cs"/>
          <w:sz w:val="28"/>
          <w:szCs w:val="28"/>
        </w:rPr>
        <w:t>E.C.G</w:t>
      </w:r>
      <w:r w:rsidRPr="00F749C9">
        <w:rPr>
          <w:rFonts w:ascii="Times New Roman" w:eastAsia="Times New Roman" w:hAnsi="Times New Roman" w:cs="B Nazanin" w:hint="cs"/>
          <w:sz w:val="28"/>
          <w:szCs w:val="28"/>
          <w:rtl/>
        </w:rPr>
        <w:t xml:space="preserve"> طوری باید انتخاب شود که محل تردد افراد غیر همگن نباشد.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مسائل مربوط به آزمایشگاهها</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رعایت نکات ذیل در کلیه موارد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lastRenderedPageBreak/>
        <w:t>۱- خونگیری از بیماران الزاما بایستی توسط افراد ذیصلاح همگن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۲- خونگیری در بخش بایستی در حفاظ پاراوان و در آزمایشگاهها نیز در محلی که افراد غیر همگن تردد نداشته باشد انجام گیرد. ۳- کلیه آزمایشگاههایی که تاکنون تاسیس یافته بایستی حتی المقدور محل کار خانمها و آقایان را از یکدیگر مجزا نموده و در خصوص آزمایشگاههایی که بعد این تاسیس می شوند, پیش بینی و رعایت این مسئله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۳- در کلیه آزمایشگاهها بایستی حتی المقدور قسمت انتظار مراجعه کنندگان زن و مرد از یگدیگر مجزا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مسائل مربوط به تزریقات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رعایت نکات ذیل در کلیه موارد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۱- تزریقات بیماران الزاما بایستی توسط افراد ذیصلاح همگن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۲- تزریقات بایستی در حفاظ پاراوان و یا محلی که مورد تردد افراد غیر همگن نباشد انجام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۳- رعایت موارد فوق در کلیه مراکز تزریقات و پانسمان , درمانگاهها, کلینیکها و بیمارستانها الزامی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فصل سوم : امور آموزشی بخشهای زنان</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نظر به ضرورت رعایت حداکثر ممکن ضوابط شرعی در بخشهای بستری زنان در بیمارستانهای آموزشی , غیر آموزشی و بخش خصوصی مقرر می گردد: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 xml:space="preserve">۱- حذف معاینه ژنیتال در دوره کارآموزی و حذف حضور کارآموزان در اطاق زایمان و اطاق درد و بخش زنان. بدیهی است گرفتن شرح حال از بیماران بستری در بخش زایمان بدون معاینه واژینال از قبیل : بیماریهای طبی و حاملگی , استفراغهای شدید حاملگی , حاملگی و فشار خون , بلامانع است و نیز حضور کارآموزان در درمانگاه مامایی (پرناتال ) بدون معاینه واژینال برای آشنا شدن کارآموز با سیر </w:t>
      </w:r>
      <w:r w:rsidRPr="00F749C9">
        <w:rPr>
          <w:rFonts w:ascii="Times New Roman" w:eastAsia="Times New Roman" w:hAnsi="Times New Roman" w:cs="B Nazanin" w:hint="cs"/>
          <w:sz w:val="28"/>
          <w:szCs w:val="28"/>
          <w:rtl/>
        </w:rPr>
        <w:lastRenderedPageBreak/>
        <w:t>طبیعی حاملگی و بیماریهای سیستمیک و حاملگی نیز بلامانع است.</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تبصره : دانشجویان مرد (کارآموزان مرد) لازم است کلاسهای تئوری بخش زنان و زایمان را بگذرانند و در قسمتهای عملی , ابتدا با مولاژ و عکس های شماتیک و سپس با فیلم و سیستم آموزشی ویدئوئی برای دوره کارآموزی (انترنی ) آماده شوند.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۲- منع کامل معاینه ژنیتال در درمانگاه زنان و بخش زنان توسط کارآموزان و کارورزان مرد.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۳- کارورزان مرد پس از کسب حداقل های لازم که در ذیل اشاره می شود مجاز به مشاهده و انجام زایمان و نیز مشاهده و معاینه ژنیتال نبوده و امور فوق توسط خواهران کارورز و دستیاران زن صورت می پذیرد.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الف: زایمان های طبیعی و غیر طبیعی ۸ تا ۱۰ بار با نظر مربی مربوطه در طول دوره کارورزی برای کارورزان مرد.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تبصره : اگر در ۸ تا ۱۰ مورد فوق مواردی مثل خونریزی های غیر طبیعی بعد از زایمان از قبیل اینرسی , پارگی کول , پارگی واژن و یا باقی ماندن جفت و یا کورتاژ نباشد و چنین مواردی در طول مدت کارورزی پیش آید, کارورز می تواند در این موارد شرکت نماید.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ب: دفعات مشاهده و کمک به عمل کورتاژ و یا عمل کورتاژ در دوره کارورزی حداکثر ۵ تا ۸ بار با نظر مربی - بسته به تواناییعای کارورز - توسط کارورزان مرد آنهم به منظور انجام موارد اورژانس مثل سقط جنین ناقص می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تبصره : یکی دو مورد از موارد فوق بایستی شامل خونریزیهای شدید مل و یا خونریزیهای شدید سقط ناقص باشد. بدیهی است قبل و یا بعد از انجام عمل کورتاژ مربی می تواند گذاشتن اسپیکلوم و معاینه واژینال را به کارورز آموزش دهد.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۴- در موارد فوق حضور بیش از یک یا حداکثر دو کارورز بر بالین بیمار ممنوع می باشد.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lastRenderedPageBreak/>
        <w:t>۵- لازمست پوشش مخصوص اطاق عمل مانند: گان و مقنعه مخصوص اطاق عمل و پوشیده بودن قسمتهای دیگر بدن بیمار و پوشش سایر بیماران قبل از ورود کارورزان مرد به اطاق عمل و یا زایمان رعایت شود.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۶- در موارد فوق لازمست کارورز حتماً با حضور و راهنمایی یک دستیار زن و یا متخصص زن انجام وظیفه نماید و بهیچوجه حق ندارد به تنهایی بر بالین بیمار حضور یابد.</w:t>
      </w:r>
    </w:p>
    <w:p w:rsidR="00F749C9" w:rsidRPr="00F749C9" w:rsidRDefault="00F749C9" w:rsidP="00F749C9">
      <w:pPr>
        <w:spacing w:before="100" w:beforeAutospacing="1" w:after="100" w:afterAutospacing="1"/>
        <w:jc w:val="lowKashida"/>
        <w:rPr>
          <w:rFonts w:ascii="Times New Roman" w:eastAsia="Times New Roman" w:hAnsi="Times New Roman" w:cs="B Nazanin"/>
          <w:sz w:val="28"/>
          <w:szCs w:val="28"/>
          <w:rtl/>
        </w:rPr>
      </w:pPr>
      <w:r w:rsidRPr="00F749C9">
        <w:rPr>
          <w:rFonts w:ascii="Times New Roman" w:eastAsia="Times New Roman" w:hAnsi="Times New Roman" w:cs="B Nazanin" w:hint="cs"/>
          <w:sz w:val="28"/>
          <w:szCs w:val="28"/>
          <w:rtl/>
        </w:rPr>
        <w:t>۷- ورود آقایان به اطاقهایی که بانوان در آن پوشیده نیستند با اعلام قبلی صورت پذیرد.</w:t>
      </w:r>
    </w:p>
    <w:p w:rsidR="00F749C9" w:rsidRPr="00673031" w:rsidRDefault="00F749C9" w:rsidP="003E3B55">
      <w:pPr>
        <w:autoSpaceDE w:val="0"/>
        <w:autoSpaceDN w:val="0"/>
        <w:adjustRightInd w:val="0"/>
        <w:spacing w:after="0" w:line="240" w:lineRule="auto"/>
        <w:rPr>
          <w:rFonts w:ascii="Times New Roman" w:eastAsia="Times New Roman" w:hAnsi="Times New Roman" w:cs="B Nazanin"/>
          <w:sz w:val="28"/>
          <w:szCs w:val="28"/>
        </w:rPr>
      </w:pPr>
    </w:p>
    <w:p w:rsidR="000B3870" w:rsidRPr="00885F6F" w:rsidRDefault="000B3870" w:rsidP="003E3B55">
      <w:pPr>
        <w:autoSpaceDE w:val="0"/>
        <w:autoSpaceDN w:val="0"/>
        <w:adjustRightInd w:val="0"/>
        <w:spacing w:after="0" w:line="240" w:lineRule="auto"/>
        <w:rPr>
          <w:rFonts w:ascii="BMitra,Bold" w:cs="B Titr"/>
          <w:color w:val="000000"/>
        </w:rPr>
      </w:pPr>
      <w:r w:rsidRPr="00885F6F">
        <w:rPr>
          <w:rFonts w:ascii="BMitra,Bold" w:cs="B Titr" w:hint="cs"/>
          <w:color w:val="000000"/>
          <w:rtl/>
        </w:rPr>
        <w:t>تدوین</w:t>
      </w:r>
      <w:r w:rsidRPr="00885F6F">
        <w:rPr>
          <w:rFonts w:ascii="BMitra,Bold" w:cs="B Titr"/>
          <w:color w:val="000000"/>
        </w:rPr>
        <w:t xml:space="preserve"> </w:t>
      </w:r>
      <w:r w:rsidRPr="00885F6F">
        <w:rPr>
          <w:rFonts w:ascii="BMitra,Bold" w:cs="B Titr" w:hint="cs"/>
          <w:color w:val="000000"/>
          <w:rtl/>
        </w:rPr>
        <w:t>منشور</w:t>
      </w:r>
      <w:r w:rsidRPr="00885F6F">
        <w:rPr>
          <w:rFonts w:ascii="BMitra,Bold" w:cs="B Titr"/>
          <w:color w:val="000000"/>
        </w:rPr>
        <w:t xml:space="preserve"> </w:t>
      </w:r>
      <w:r w:rsidRPr="00885F6F">
        <w:rPr>
          <w:rFonts w:ascii="BMitra,Bold" w:cs="B Titr" w:hint="cs"/>
          <w:color w:val="000000"/>
          <w:rtl/>
        </w:rPr>
        <w:t>حقوق</w:t>
      </w:r>
      <w:r w:rsidRPr="00885F6F">
        <w:rPr>
          <w:rFonts w:ascii="BMitra,Bold" w:cs="B Titr"/>
          <w:color w:val="000000"/>
        </w:rPr>
        <w:t xml:space="preserve"> </w:t>
      </w:r>
      <w:r w:rsidRPr="00885F6F">
        <w:rPr>
          <w:rFonts w:ascii="BMitra,Bold" w:cs="B Titr" w:hint="cs"/>
          <w:color w:val="000000"/>
          <w:rtl/>
        </w:rPr>
        <w:t>کارکنان</w:t>
      </w:r>
    </w:p>
    <w:p w:rsidR="003B48C6" w:rsidRPr="003B48C6" w:rsidRDefault="000B3870" w:rsidP="003B48C6">
      <w:pPr>
        <w:autoSpaceDE w:val="0"/>
        <w:autoSpaceDN w:val="0"/>
        <w:adjustRightInd w:val="0"/>
        <w:spacing w:after="0" w:line="240" w:lineRule="auto"/>
        <w:rPr>
          <w:rFonts w:ascii="Times New Roman" w:eastAsia="Times New Roman" w:hAnsi="Times New Roman" w:cs="B Nazanin"/>
          <w:sz w:val="28"/>
          <w:szCs w:val="28"/>
          <w:rtl/>
        </w:rPr>
      </w:pPr>
      <w:r w:rsidRPr="00673031">
        <w:rPr>
          <w:rFonts w:ascii="Times New Roman" w:eastAsia="Times New Roman" w:hAnsi="Times New Roman" w:cs="B Nazanin" w:hint="cs"/>
          <w:sz w:val="28"/>
          <w:szCs w:val="28"/>
          <w:rtl/>
        </w:rPr>
        <w:t>براساس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استانداردهاي</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اعتباربخشی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ها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ایران،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رهبران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بایست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منشور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تدوین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تمام</w:t>
      </w:r>
      <w:r w:rsidR="00885F6F" w:rsidRPr="00673031">
        <w:rPr>
          <w:rFonts w:ascii="Times New Roman" w:eastAsia="Times New Roman" w:hAnsi="Times New Roman" w:cs="B Nazanin" w:hint="cs"/>
          <w:sz w:val="28"/>
          <w:szCs w:val="28"/>
          <w:rtl/>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ابلاغ</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ضمنا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باید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خط</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و</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روشی</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را</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تدوین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که</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اساس</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آن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از</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میزان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مراعات</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حقوق</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کارکنان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در</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بیمارستان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اطمینان</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حاصل</w:t>
      </w:r>
      <w:r w:rsidRPr="00673031">
        <w:rPr>
          <w:rFonts w:ascii="Times New Roman" w:eastAsia="Times New Roman" w:hAnsi="Times New Roman" w:cs="B Nazanin"/>
          <w:sz w:val="28"/>
          <w:szCs w:val="28"/>
        </w:rPr>
        <w:t xml:space="preserve"> </w:t>
      </w:r>
      <w:r w:rsidRPr="00673031">
        <w:rPr>
          <w:rFonts w:ascii="Times New Roman" w:eastAsia="Times New Roman" w:hAnsi="Times New Roman" w:cs="B Nazanin" w:hint="cs"/>
          <w:sz w:val="28"/>
          <w:szCs w:val="28"/>
          <w:rtl/>
        </w:rPr>
        <w:t>نمایند</w:t>
      </w:r>
      <w:r w:rsidRPr="00673031">
        <w:rPr>
          <w:rFonts w:ascii="Times New Roman" w:eastAsia="Times New Roman" w:hAnsi="Times New Roman" w:cs="B Nazanin"/>
          <w:sz w:val="28"/>
          <w:szCs w:val="28"/>
        </w:rPr>
        <w:t xml:space="preserve"> </w:t>
      </w:r>
      <w:r w:rsidR="00885F6F" w:rsidRPr="00673031">
        <w:rPr>
          <w:rFonts w:ascii="Times New Roman" w:eastAsia="Times New Roman" w:hAnsi="Times New Roman" w:cs="B Nazanin" w:hint="cs"/>
          <w:sz w:val="28"/>
          <w:szCs w:val="28"/>
          <w:rtl/>
        </w:rPr>
        <w:t>.</w:t>
      </w:r>
    </w:p>
    <w:p w:rsidR="003B48C6" w:rsidRDefault="003B48C6" w:rsidP="003E3B55">
      <w:pPr>
        <w:rPr>
          <w:rFonts w:cs="B Yagut"/>
          <w:rtl/>
        </w:rPr>
      </w:pPr>
    </w:p>
    <w:p w:rsidR="003B48C6" w:rsidRPr="003B48C6" w:rsidRDefault="003B48C6" w:rsidP="003B48C6">
      <w:pPr>
        <w:autoSpaceDE w:val="0"/>
        <w:autoSpaceDN w:val="0"/>
        <w:adjustRightInd w:val="0"/>
        <w:spacing w:after="0"/>
        <w:jc w:val="both"/>
        <w:rPr>
          <w:rFonts w:ascii="2Titr,Bold" w:eastAsia="Calibri" w:hAnsi="Calibri" w:cs="B Yagut"/>
          <w:b/>
          <w:bCs/>
          <w:color w:val="000000"/>
          <w:sz w:val="24"/>
          <w:szCs w:val="24"/>
        </w:rPr>
      </w:pPr>
    </w:p>
    <w:p w:rsidR="003B48C6" w:rsidRPr="003B48C6" w:rsidRDefault="003B48C6" w:rsidP="003B48C6">
      <w:pPr>
        <w:autoSpaceDE w:val="0"/>
        <w:autoSpaceDN w:val="0"/>
        <w:adjustRightInd w:val="0"/>
        <w:spacing w:after="0"/>
        <w:jc w:val="both"/>
        <w:rPr>
          <w:rFonts w:ascii="2Titr,Bold" w:eastAsia="Calibri" w:hAnsi="Calibri" w:cs="B Yagut"/>
          <w:b/>
          <w:bCs/>
          <w:color w:val="000000"/>
          <w:sz w:val="24"/>
          <w:szCs w:val="24"/>
        </w:rPr>
      </w:pPr>
    </w:p>
    <w:p w:rsidR="003B48C6" w:rsidRPr="006A67B3" w:rsidRDefault="003B48C6" w:rsidP="003B48C6">
      <w:pPr>
        <w:autoSpaceDE w:val="0"/>
        <w:autoSpaceDN w:val="0"/>
        <w:adjustRightInd w:val="0"/>
        <w:spacing w:after="0"/>
        <w:jc w:val="both"/>
        <w:rPr>
          <w:rFonts w:ascii="2Titr,Bold" w:eastAsia="Calibri" w:hAnsi="Calibri" w:cs="B Titr"/>
          <w:b/>
          <w:bCs/>
          <w:color w:val="C00000"/>
          <w:sz w:val="40"/>
          <w:szCs w:val="40"/>
        </w:rPr>
      </w:pPr>
      <w:r w:rsidRPr="006A67B3">
        <w:rPr>
          <w:rFonts w:ascii="2Titr,Bold" w:eastAsia="Calibri" w:hAnsi="Calibri" w:cs="B Titr" w:hint="cs"/>
          <w:b/>
          <w:bCs/>
          <w:color w:val="C00000"/>
          <w:sz w:val="40"/>
          <w:szCs w:val="40"/>
          <w:rtl/>
        </w:rPr>
        <w:t>فصل دو</w:t>
      </w:r>
      <w:r w:rsidR="006A67B3">
        <w:rPr>
          <w:rFonts w:ascii="2Titr,Bold" w:eastAsia="Calibri" w:hAnsi="Calibri" w:cs="B Titr" w:hint="cs"/>
          <w:b/>
          <w:bCs/>
          <w:color w:val="C00000"/>
          <w:sz w:val="40"/>
          <w:szCs w:val="40"/>
          <w:rtl/>
        </w:rPr>
        <w:t>ّ</w:t>
      </w:r>
      <w:r w:rsidRPr="006A67B3">
        <w:rPr>
          <w:rFonts w:ascii="2Titr,Bold" w:eastAsia="Calibri" w:hAnsi="Calibri" w:cs="B Titr" w:hint="cs"/>
          <w:b/>
          <w:bCs/>
          <w:color w:val="C00000"/>
          <w:sz w:val="40"/>
          <w:szCs w:val="40"/>
          <w:rtl/>
        </w:rPr>
        <w:t>م</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r w:rsidRPr="003B48C6">
        <w:rPr>
          <w:rFonts w:ascii="2Mitra" w:eastAsia="Calibri" w:hAnsi="Calibri" w:cs="B Yagut" w:hint="cs"/>
          <w:color w:val="000000"/>
          <w:sz w:val="24"/>
          <w:szCs w:val="24"/>
          <w:rtl/>
        </w:rPr>
        <w:t>ضرب</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المثلی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است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گوید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فرد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موفق</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کسی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است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همه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کس</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را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شناسد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نه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اینکه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همه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چیز</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را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داند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w:t>
      </w:r>
    </w:p>
    <w:p w:rsidR="003B48C6" w:rsidRPr="003B48C6" w:rsidRDefault="003B48C6" w:rsidP="003B48C6">
      <w:pPr>
        <w:autoSpaceDE w:val="0"/>
        <w:autoSpaceDN w:val="0"/>
        <w:adjustRightInd w:val="0"/>
        <w:spacing w:after="0"/>
        <w:jc w:val="both"/>
        <w:rPr>
          <w:rFonts w:ascii="2Mitra" w:eastAsia="Calibri" w:hAnsi="Calibri" w:cs="B Yagut"/>
          <w:color w:val="444444"/>
          <w:sz w:val="24"/>
          <w:szCs w:val="24"/>
          <w:rtl/>
        </w:rPr>
      </w:pPr>
      <w:r w:rsidRPr="003B48C6">
        <w:rPr>
          <w:rFonts w:ascii="2Mitra" w:eastAsia="Calibri" w:hAnsi="Calibri" w:cs="B Yagut" w:hint="cs"/>
          <w:color w:val="000000"/>
          <w:sz w:val="24"/>
          <w:szCs w:val="24"/>
          <w:rtl/>
        </w:rPr>
        <w:t>در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واقع</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افراد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موفق کسانی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هستند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دوستی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هاي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خود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را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پا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برجا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نگاه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دارند</w:t>
      </w:r>
      <w:r w:rsidRPr="003B48C6">
        <w:rPr>
          <w:rFonts w:ascii="2Mitra" w:eastAsia="Calibri" w:hAnsi="Calibri" w:cs="B Yagut"/>
          <w:color w:val="000000"/>
          <w:sz w:val="24"/>
          <w:szCs w:val="24"/>
        </w:rPr>
        <w:t xml:space="preserve"> </w:t>
      </w:r>
      <w:r w:rsidRPr="003B48C6">
        <w:rPr>
          <w:rFonts w:ascii="2Mitra" w:eastAsia="Calibri" w:hAnsi="Calibri" w:cs="B Yagut" w:hint="cs"/>
          <w:color w:val="222222"/>
          <w:sz w:val="24"/>
          <w:szCs w:val="24"/>
          <w:rtl/>
        </w:rPr>
        <w:t>دانستن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چگونگی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مردم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اندازه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شایستگی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مدیریتی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اهمیت دارد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بدترین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مدیري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فکر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به یاد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آورید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چطور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فقدان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مهارت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باعث</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دلسردي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نبود بهره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خروج</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امیدي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w:t>
      </w:r>
      <w:r w:rsidRPr="003B48C6">
        <w:rPr>
          <w:rFonts w:ascii="2Mitra" w:eastAsia="Calibri" w:hAnsi="Calibri" w:cs="B Yagut"/>
          <w:color w:val="222222"/>
          <w:sz w:val="24"/>
          <w:szCs w:val="24"/>
        </w:rPr>
        <w:t xml:space="preserve"> </w:t>
      </w:r>
      <w:r w:rsidRPr="003B48C6">
        <w:rPr>
          <w:rFonts w:ascii="Arial" w:eastAsia="Calibri" w:hAnsi="Arial" w:cs="B Yagut"/>
          <w:color w:val="444444"/>
          <w:sz w:val="24"/>
          <w:szCs w:val="24"/>
        </w:rPr>
        <w:t xml:space="preserve">. </w:t>
      </w:r>
      <w:r w:rsidRPr="003B48C6">
        <w:rPr>
          <w:rFonts w:ascii="2Mitra" w:eastAsia="Calibri" w:hAnsi="Calibri" w:cs="B Yagut" w:hint="cs"/>
          <w:color w:val="444444"/>
          <w:sz w:val="24"/>
          <w:szCs w:val="24"/>
          <w:rtl/>
        </w:rPr>
        <w:t>یک</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انسان</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موفق</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نیمی</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کارمند</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است،</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نیمی</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سیاستمدار</w:t>
      </w:r>
      <w:r w:rsidRPr="003B48C6">
        <w:rPr>
          <w:rFonts w:ascii="2Mitra" w:eastAsia="Calibri" w:hAnsi="Calibri" w:cs="B Yagut"/>
          <w:color w:val="444444"/>
          <w:sz w:val="24"/>
          <w:szCs w:val="24"/>
        </w:rPr>
        <w:t xml:space="preserve"> </w:t>
      </w:r>
      <w:r w:rsidRPr="003B48C6">
        <w:rPr>
          <w:rFonts w:ascii="Arial" w:eastAsia="Calibri" w:hAnsi="Arial" w:cs="B Yagut"/>
          <w:color w:val="444444"/>
          <w:sz w:val="24"/>
          <w:szCs w:val="24"/>
        </w:rPr>
        <w:t>.</w:t>
      </w:r>
      <w:r w:rsidRPr="003B48C6">
        <w:rPr>
          <w:rFonts w:ascii="2Mitra" w:eastAsia="Calibri" w:hAnsi="Calibri" w:cs="B Yagut" w:hint="cs"/>
          <w:color w:val="444444"/>
          <w:sz w:val="24"/>
          <w:szCs w:val="24"/>
          <w:rtl/>
        </w:rPr>
        <w:t>او</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می</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داند</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کار</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کردن</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با</w:t>
      </w:r>
      <w:r w:rsidRPr="003B48C6">
        <w:rPr>
          <w:rFonts w:ascii="2Mitra" w:eastAsia="Calibri" w:hAnsi="Calibri" w:cs="B Yagut" w:hint="cs"/>
          <w:color w:val="222222"/>
          <w:sz w:val="24"/>
          <w:szCs w:val="24"/>
          <w:rtl/>
        </w:rPr>
        <w:t xml:space="preserve"> </w:t>
      </w:r>
      <w:r w:rsidRPr="003B48C6">
        <w:rPr>
          <w:rFonts w:ascii="2Mitra" w:eastAsia="Calibri" w:hAnsi="Calibri" w:cs="B Yagut" w:hint="cs"/>
          <w:color w:val="444444"/>
          <w:sz w:val="24"/>
          <w:szCs w:val="24"/>
          <w:rtl/>
        </w:rPr>
        <w:t>دیگران</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بخصوص</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در</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دنیاي</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کنونی</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که</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مملو</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از</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انسان</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هاي</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زود</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رنج</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است،</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روال</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ارتباطی</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خاصی</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را</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می</w:t>
      </w:r>
      <w:r w:rsidRPr="003B48C6">
        <w:rPr>
          <w:rFonts w:ascii="2Mitra" w:eastAsia="Calibri" w:hAnsi="Calibri" w:cs="B Yagut"/>
          <w:color w:val="444444"/>
          <w:sz w:val="24"/>
          <w:szCs w:val="24"/>
        </w:rPr>
        <w:t xml:space="preserve"> </w:t>
      </w:r>
      <w:r w:rsidRPr="003B48C6">
        <w:rPr>
          <w:rFonts w:ascii="2Mitra" w:eastAsia="Calibri" w:hAnsi="Calibri" w:cs="B Yagut" w:hint="cs"/>
          <w:color w:val="444444"/>
          <w:sz w:val="24"/>
          <w:szCs w:val="24"/>
          <w:rtl/>
        </w:rPr>
        <w:t>طلبد.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مؤثر،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حساب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بلکه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وسیله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 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کسب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تلقی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ذاتی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بلکه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اکتسابی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ضعیف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منبع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اختلافات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زیرا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افراد </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70</w:t>
      </w:r>
      <w:r w:rsidRPr="003B48C6">
        <w:rPr>
          <w:rFonts w:ascii="2Mitra" w:eastAsia="Calibri" w:hAnsi="Calibri" w:cs="B Yagut" w:hint="cs"/>
          <w:color w:val="222222"/>
          <w:sz w:val="24"/>
          <w:szCs w:val="24"/>
          <w:rtl/>
        </w:rPr>
        <w:t xml:space="preserve"> درصد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بیداري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نوشتن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خواندن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هستند.</w:t>
      </w:r>
      <w:r w:rsidRPr="003B48C6">
        <w:rPr>
          <w:rFonts w:ascii="Arial" w:eastAsia="Calibri" w:hAnsi="Arial" w:cs="B Yagut" w:hint="cs"/>
          <w:color w:val="222222"/>
          <w:sz w:val="24"/>
          <w:szCs w:val="24"/>
          <w:rtl/>
        </w:rPr>
        <w:t xml:space="preserve"> 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نکته</w:t>
      </w:r>
      <w:r w:rsidRPr="003B48C6">
        <w:rPr>
          <w:rFonts w:ascii="2Mitra" w:eastAsia="Calibri" w:hAnsi="Calibri" w:cs="B Yagut"/>
          <w:color w:val="222222"/>
          <w:sz w:val="24"/>
          <w:szCs w:val="24"/>
        </w:rPr>
        <w:t xml:space="preserve"> </w:t>
      </w:r>
      <w:r w:rsidRPr="003B48C6">
        <w:rPr>
          <w:rFonts w:ascii="2Mitra" w:eastAsia="Calibri" w:hAnsi="Calibri" w:cs="Times New Roman"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مهارت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روابط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اجتماعى</w:t>
      </w:r>
      <w:r w:rsidRPr="003B48C6">
        <w:rPr>
          <w:rFonts w:ascii="2Mitra" w:eastAsia="Calibri" w:hAnsi="Calibri" w:cs="B Yagut"/>
          <w:color w:val="222222"/>
          <w:sz w:val="24"/>
          <w:szCs w:val="24"/>
        </w:rPr>
        <w:t xml:space="preserve"> </w:t>
      </w:r>
      <w:r w:rsidRPr="003B48C6">
        <w:rPr>
          <w:rFonts w:ascii="2Mitra" w:eastAsia="Calibri" w:hAnsi="Calibri" w:cs="Times New Roman"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روابط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وابسته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Calibri" w:eastAsia="Calibri" w:hAnsi="Calibri" w:cs="B Yagut" w:hint="cs"/>
          <w:color w:val="222222"/>
          <w:sz w:val="24"/>
          <w:szCs w:val="24"/>
          <w:rtl/>
        </w:rPr>
        <w:t>.</w:t>
      </w:r>
      <w:r w:rsidRPr="003B48C6">
        <w:rPr>
          <w:rFonts w:ascii="2Mitra" w:eastAsia="Calibri" w:hAnsi="Calibri" w:cs="B Yagut"/>
          <w:color w:val="222222"/>
          <w:sz w:val="24"/>
          <w:szCs w:val="24"/>
        </w:rPr>
        <w:t xml:space="preserve"> </w:t>
      </w:r>
    </w:p>
    <w:p w:rsidR="003B48C6" w:rsidRPr="003B48C6" w:rsidRDefault="003B48C6" w:rsidP="003B48C6">
      <w:pPr>
        <w:autoSpaceDE w:val="0"/>
        <w:autoSpaceDN w:val="0"/>
        <w:adjustRightInd w:val="0"/>
        <w:spacing w:after="0"/>
        <w:jc w:val="both"/>
        <w:rPr>
          <w:rFonts w:ascii="BMitra,Bold" w:eastAsia="Calibri" w:hAnsi="Calibri" w:cs="B Titr"/>
          <w:b/>
          <w:bCs/>
          <w:color w:val="222222"/>
          <w:sz w:val="24"/>
          <w:szCs w:val="24"/>
        </w:rPr>
      </w:pPr>
    </w:p>
    <w:p w:rsidR="003B48C6" w:rsidRPr="003B48C6" w:rsidRDefault="003B48C6" w:rsidP="003B48C6">
      <w:pPr>
        <w:autoSpaceDE w:val="0"/>
        <w:autoSpaceDN w:val="0"/>
        <w:adjustRightInd w:val="0"/>
        <w:spacing w:after="0"/>
        <w:jc w:val="both"/>
        <w:rPr>
          <w:rFonts w:ascii="BMitra,Bold" w:eastAsia="Calibri" w:hAnsi="Calibri" w:cs="B Titr"/>
          <w:b/>
          <w:bCs/>
          <w:color w:val="222222"/>
          <w:sz w:val="24"/>
          <w:szCs w:val="24"/>
        </w:rPr>
      </w:pPr>
      <w:r w:rsidRPr="003B48C6">
        <w:rPr>
          <w:rFonts w:ascii="BMitra,Bold" w:eastAsia="Calibri" w:hAnsi="Calibri" w:cs="B Titr" w:hint="cs"/>
          <w:b/>
          <w:bCs/>
          <w:color w:val="222222"/>
          <w:sz w:val="24"/>
          <w:szCs w:val="24"/>
          <w:rtl/>
        </w:rPr>
        <w:t>کلیات</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222222"/>
          <w:sz w:val="24"/>
          <w:szCs w:val="24"/>
          <w:u w:val="single"/>
          <w:rtl/>
        </w:rPr>
        <w:t>تعریف</w:t>
      </w:r>
      <w:r w:rsidRPr="003B48C6">
        <w:rPr>
          <w:rFonts w:ascii="2Mitra,Bold" w:eastAsia="Calibri" w:hAnsi="Calibri" w:cs="B Yagut"/>
          <w:b/>
          <w:bCs/>
          <w:color w:val="222222"/>
          <w:sz w:val="24"/>
          <w:szCs w:val="24"/>
          <w:u w:val="single"/>
        </w:rPr>
        <w:t xml:space="preserve"> </w:t>
      </w:r>
      <w:r w:rsidRPr="003B48C6">
        <w:rPr>
          <w:rFonts w:ascii="2Mitra,Bold" w:eastAsia="Calibri" w:hAnsi="Calibri" w:cs="B Yagut" w:hint="cs"/>
          <w:b/>
          <w:bCs/>
          <w:color w:val="222222"/>
          <w:sz w:val="24"/>
          <w:szCs w:val="24"/>
          <w:u w:val="single"/>
          <w:rtl/>
        </w:rPr>
        <w:t>ارتباطات</w:t>
      </w:r>
      <w:r w:rsidRPr="003B48C6">
        <w:rPr>
          <w:rFonts w:ascii="2Mitra,Bold" w:eastAsia="Calibri" w:hAnsi="Calibri" w:cs="B Yagut"/>
          <w:b/>
          <w:bCs/>
          <w:color w:val="222222"/>
          <w:sz w:val="24"/>
          <w:szCs w:val="24"/>
          <w:u w:val="single"/>
        </w:rPr>
        <w:t xml:space="preserve"> </w:t>
      </w:r>
      <w:r w:rsidRPr="003B48C6">
        <w:rPr>
          <w:rFonts w:ascii="Arial" w:eastAsia="Calibri" w:hAnsi="Arial" w:cs="B Yagut"/>
          <w:b/>
          <w:bCs/>
          <w:color w:val="222222"/>
          <w:sz w:val="24"/>
          <w:szCs w:val="24"/>
          <w:u w:val="single"/>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lastRenderedPageBreak/>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فرایند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تبادل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دریافت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تعبیر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 همان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مفهوم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فرستنده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ارسطو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تعریف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نوشت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ارتباط عبارت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جستجو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یافتن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وسایل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وامکانات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ترغیب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شاید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تعاریف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حدودي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ادامه تکامل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یافته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تعریف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ارسطو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کلود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شانن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کتاب</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نظریه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 ریاضی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نویسد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روشهایی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طریق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ممکن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ذهنی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ذهن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تاثیر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بگذارد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نه تنها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بلکه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موسیقی،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هنرهاي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تصویري،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تئاتر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عملأ</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چارلز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کولی</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کتاب</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مفهوم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درسازمانهاي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تعریف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مکانیسمی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روابط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اساس</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وسیله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تمام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مظاهر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فکري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وسایل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حفظ</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مکان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برپایه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توسعه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ارتباط،</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حالات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حرکات،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کلمات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چاپ،</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آهن،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تلگراف،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وسایلی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اخیراً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غلبه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مکان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ساخته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 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گیرد.</w:t>
      </w:r>
      <w:r w:rsidRPr="003B48C6">
        <w:rPr>
          <w:rFonts w:ascii="2Mitra" w:eastAsia="Calibri" w:hAnsi="Calibri" w:cs="B Yagut"/>
          <w:color w:val="222222"/>
          <w:sz w:val="24"/>
          <w:szCs w:val="24"/>
        </w:rPr>
        <w:t xml:space="preserve"> </w:t>
      </w:r>
    </w:p>
    <w:p w:rsidR="003B48C6" w:rsidRPr="003B48C6" w:rsidRDefault="003B48C6" w:rsidP="003B48C6">
      <w:pPr>
        <w:autoSpaceDE w:val="0"/>
        <w:autoSpaceDN w:val="0"/>
        <w:adjustRightInd w:val="0"/>
        <w:spacing w:after="0"/>
        <w:jc w:val="both"/>
        <w:rPr>
          <w:rFonts w:ascii="BMitra,Bold" w:eastAsia="Calibri" w:hAnsi="Calibri" w:cs="B Titr"/>
          <w:b/>
          <w:bCs/>
          <w:color w:val="222222"/>
          <w:sz w:val="24"/>
          <w:szCs w:val="24"/>
        </w:rPr>
      </w:pPr>
      <w:r w:rsidRPr="003B48C6">
        <w:rPr>
          <w:rFonts w:ascii="BMitra,Bold" w:eastAsia="Calibri" w:hAnsi="Calibri" w:cs="B Titr" w:hint="cs"/>
          <w:b/>
          <w:bCs/>
          <w:color w:val="222222"/>
          <w:sz w:val="24"/>
          <w:szCs w:val="24"/>
          <w:rtl/>
        </w:rPr>
        <w:t>نقش ارتباطات</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نقش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ایفا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1-</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کنترل</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2-</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انگیزه</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3-</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ابرازاحساسات</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4-</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اطلاعات</w:t>
      </w:r>
    </w:p>
    <w:p w:rsidR="003B48C6" w:rsidRPr="003B48C6" w:rsidRDefault="003B48C6" w:rsidP="003B48C6">
      <w:pPr>
        <w:autoSpaceDE w:val="0"/>
        <w:autoSpaceDN w:val="0"/>
        <w:adjustRightInd w:val="0"/>
        <w:spacing w:after="0"/>
        <w:jc w:val="both"/>
        <w:rPr>
          <w:rFonts w:ascii="Arial" w:eastAsia="Calibri" w:hAnsi="Arial" w:cs="B Yagut"/>
          <w:b/>
          <w:bCs/>
          <w:color w:val="FF0000"/>
          <w:sz w:val="24"/>
          <w:szCs w:val="24"/>
          <w:rtl/>
        </w:rPr>
      </w:pPr>
      <w:r w:rsidRPr="003B48C6">
        <w:rPr>
          <w:rFonts w:ascii="Arial" w:eastAsia="Calibri" w:hAnsi="Arial" w:cs="B Yagut" w:hint="cs"/>
          <w:b/>
          <w:bCs/>
          <w:color w:val="FF0000"/>
          <w:sz w:val="24"/>
          <w:szCs w:val="24"/>
          <w:rtl/>
        </w:rPr>
        <w:t xml:space="preserve">1-2) </w:t>
      </w:r>
      <w:r w:rsidRPr="003B48C6">
        <w:rPr>
          <w:rFonts w:ascii="Arial" w:eastAsia="Calibri" w:hAnsi="Arial" w:cs="B Yagut"/>
          <w:b/>
          <w:bCs/>
          <w:color w:val="FF0000"/>
          <w:sz w:val="24"/>
          <w:szCs w:val="24"/>
        </w:rPr>
        <w:t xml:space="preserve"> </w:t>
      </w:r>
      <w:r w:rsidRPr="003B48C6">
        <w:rPr>
          <w:rFonts w:ascii="2Mitra,Bold" w:eastAsia="Calibri" w:hAnsi="Calibri" w:cs="B Yagut" w:hint="cs"/>
          <w:b/>
          <w:bCs/>
          <w:color w:val="FF0000"/>
          <w:sz w:val="24"/>
          <w:szCs w:val="24"/>
          <w:rtl/>
        </w:rPr>
        <w:t>کنترل</w:t>
      </w:r>
      <w:r w:rsidRPr="003B48C6">
        <w:rPr>
          <w:rFonts w:ascii="2Mitra,Bold" w:eastAsia="Calibri" w:hAnsi="Calibri" w:cs="B Yagut"/>
          <w:b/>
          <w:bCs/>
          <w:color w:val="FF0000"/>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چندین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اعضا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کنترل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 xml:space="preserve"> سازمانها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سلسله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مراتب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اختیارات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دستورالعمل 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رسمی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کارکنان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اعضا 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رعایت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رسمی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اعضا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کنترل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FF0000"/>
          <w:sz w:val="24"/>
          <w:szCs w:val="24"/>
          <w:rtl/>
        </w:rPr>
      </w:pPr>
      <w:r w:rsidRPr="003B48C6">
        <w:rPr>
          <w:rFonts w:ascii="Arial" w:eastAsia="Calibri" w:hAnsi="Arial" w:cs="B Yagut" w:hint="cs"/>
          <w:b/>
          <w:bCs/>
          <w:color w:val="FF0000"/>
          <w:sz w:val="24"/>
          <w:szCs w:val="24"/>
          <w:rtl/>
        </w:rPr>
        <w:t xml:space="preserve">2-2) </w:t>
      </w:r>
      <w:r w:rsidRPr="003B48C6">
        <w:rPr>
          <w:rFonts w:ascii="2Mitra,Bold" w:eastAsia="Calibri" w:hAnsi="Calibri" w:cs="B Yagut" w:hint="cs"/>
          <w:b/>
          <w:bCs/>
          <w:color w:val="FF0000"/>
          <w:sz w:val="24"/>
          <w:szCs w:val="24"/>
          <w:rtl/>
        </w:rPr>
        <w:t>ایجاد</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انگیزه</w:t>
      </w:r>
      <w:r w:rsidRPr="003B48C6">
        <w:rPr>
          <w:rFonts w:ascii="2Mitra,Bold" w:eastAsia="Calibri" w:hAnsi="Calibri" w:cs="B Yagut"/>
          <w:b/>
          <w:bCs/>
          <w:color w:val="FF0000"/>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تعیین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خاص</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بازخورد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نمودن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نتایج</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عملیات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گزارش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درباره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میزان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پیشرفت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تقویت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مطلوب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w:t>
      </w:r>
      <w:r w:rsidRPr="003B48C6">
        <w:rPr>
          <w:rFonts w:ascii="Times New Roman" w:eastAsia="Calibri" w:hAnsi="Times New Roman" w:cs="B Yagut"/>
          <w:color w:val="222222"/>
          <w:sz w:val="24"/>
          <w:szCs w:val="24"/>
        </w:rPr>
        <w:t xml:space="preserve"> </w:t>
      </w:r>
      <w:r w:rsidRPr="003B48C6">
        <w:rPr>
          <w:rFonts w:ascii="2Mitra" w:eastAsia="Calibri" w:hAnsi="Calibri" w:cs="B Yagut" w:hint="cs"/>
          <w:color w:val="222222"/>
          <w:sz w:val="24"/>
          <w:szCs w:val="24"/>
          <w:rtl/>
        </w:rPr>
        <w:t>همه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اینها</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موجب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انگیزه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 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FF0000"/>
          <w:sz w:val="24"/>
          <w:szCs w:val="24"/>
        </w:rPr>
      </w:pPr>
      <w:r w:rsidRPr="003B48C6">
        <w:rPr>
          <w:rFonts w:ascii="Arial" w:eastAsia="Calibri" w:hAnsi="Arial" w:cs="B Yagut" w:hint="cs"/>
          <w:b/>
          <w:bCs/>
          <w:color w:val="FF0000"/>
          <w:sz w:val="24"/>
          <w:szCs w:val="24"/>
          <w:rtl/>
        </w:rPr>
        <w:t>3-2)</w:t>
      </w:r>
      <w:r w:rsidRPr="003B48C6">
        <w:rPr>
          <w:rFonts w:ascii="Arial" w:eastAsia="Calibri" w:hAnsi="Arial" w:cs="B Yagut"/>
          <w:b/>
          <w:bCs/>
          <w:color w:val="FF0000"/>
          <w:sz w:val="24"/>
          <w:szCs w:val="24"/>
        </w:rPr>
        <w:t xml:space="preserve"> </w:t>
      </w:r>
      <w:r w:rsidRPr="003B48C6">
        <w:rPr>
          <w:rFonts w:ascii="2Mitra,Bold" w:eastAsia="Calibri" w:hAnsi="Calibri" w:cs="B Yagut" w:hint="cs"/>
          <w:b/>
          <w:bCs/>
          <w:color w:val="FF0000"/>
          <w:sz w:val="24"/>
          <w:szCs w:val="24"/>
          <w:rtl/>
        </w:rPr>
        <w:t>ابراز</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احساسات</w:t>
      </w:r>
      <w:r w:rsidRPr="003B48C6">
        <w:rPr>
          <w:rFonts w:ascii="2Mitra,Bold" w:eastAsia="Calibri" w:hAnsi="Calibri" w:cs="B Yagut"/>
          <w:b/>
          <w:bCs/>
          <w:color w:val="FF0000"/>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ابرازاحساسات،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بسیاري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کارکنان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اعضاي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مهمترین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منبع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وروابط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متقابل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تعامل است</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ارتباطاتی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 درون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نمایانگر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ابراز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نفرت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استیصال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رضایت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بنابراین،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تخلیه 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فشارهاي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تأمین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نیازهاي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Bold" w:eastAsia="Calibri" w:hAnsi="Calibri" w:cs="B Yagut"/>
          <w:b/>
          <w:bCs/>
          <w:color w:val="222222"/>
          <w:sz w:val="24"/>
          <w:szCs w:val="24"/>
          <w:rtl/>
        </w:rPr>
      </w:pPr>
      <w:r w:rsidRPr="003B48C6">
        <w:rPr>
          <w:rFonts w:ascii="Arial" w:eastAsia="Calibri" w:hAnsi="Arial" w:cs="B Yagut" w:hint="cs"/>
          <w:b/>
          <w:bCs/>
          <w:color w:val="FF0000"/>
          <w:sz w:val="24"/>
          <w:szCs w:val="24"/>
          <w:rtl/>
        </w:rPr>
        <w:t>4-2)</w:t>
      </w:r>
      <w:r w:rsidRPr="003B48C6">
        <w:rPr>
          <w:rFonts w:ascii="Arial" w:eastAsia="Calibri" w:hAnsi="Arial" w:cs="B Yagut"/>
          <w:b/>
          <w:bCs/>
          <w:color w:val="FF0000"/>
          <w:sz w:val="24"/>
          <w:szCs w:val="24"/>
        </w:rPr>
        <w:t xml:space="preserve"> </w:t>
      </w:r>
      <w:r w:rsidRPr="003B48C6">
        <w:rPr>
          <w:rFonts w:ascii="2Mitra,Bold" w:eastAsia="Calibri" w:hAnsi="Calibri" w:cs="B Yagut" w:hint="cs"/>
          <w:b/>
          <w:bCs/>
          <w:color w:val="FF0000"/>
          <w:sz w:val="24"/>
          <w:szCs w:val="24"/>
          <w:rtl/>
        </w:rPr>
        <w:t>اطلاعات</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tl/>
        </w:rPr>
      </w:pP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ارائه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وگروه 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تصمیم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طریق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بدل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داده 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شیوه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مختلف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اجرایی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ارزیابی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بهترین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انتخاب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نمایند</w:t>
      </w:r>
      <w:r w:rsidRPr="003B48C6">
        <w:rPr>
          <w:rFonts w:ascii="Arial" w:eastAsia="Calibri" w:hAnsi="Arial" w:cs="B Yagut" w:hint="cs"/>
          <w:color w:val="222222"/>
          <w:sz w:val="24"/>
          <w:szCs w:val="24"/>
          <w:rtl/>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lastRenderedPageBreak/>
        <w:t>هیچ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وظیفه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فوق نسبت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ندارد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پس 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شیوه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مؤثر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اعضاي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کنترل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اعمال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نموده،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انگیزه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نحو احسن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انجام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همچنین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روشی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بیرون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بریزند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احساسات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ابراز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نمایند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سرانجام تصمیمات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معقولی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اتخاذ</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w:t>
      </w:r>
      <w:r w:rsidRPr="003B48C6">
        <w:rPr>
          <w:rFonts w:ascii="2Mitra" w:eastAsia="Calibri" w:hAnsi="Calibri" w:cs="B Yagut"/>
          <w:color w:val="222222"/>
          <w:sz w:val="24"/>
          <w:szCs w:val="24"/>
        </w:rPr>
        <w:t xml:space="preserve"> </w:t>
      </w:r>
      <w:r w:rsidRPr="003B48C6">
        <w:rPr>
          <w:rFonts w:ascii="Calibri" w:eastAsia="Calibri" w:hAnsi="Calibri" w:cs="B Yagut"/>
          <w:color w:val="222222"/>
          <w:sz w:val="24"/>
          <w:szCs w:val="24"/>
        </w:rPr>
        <w:t>.</w:t>
      </w: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Calibri" w:eastAsia="Calibri" w:hAnsi="Calibri" w:cs="B Yagut"/>
          <w:b/>
          <w:bCs/>
          <w:color w:val="222222"/>
          <w:sz w:val="24"/>
          <w:szCs w:val="24"/>
        </w:rPr>
      </w:pPr>
    </w:p>
    <w:p w:rsidR="003B48C6" w:rsidRPr="003B48C6" w:rsidRDefault="003B48C6" w:rsidP="003B48C6">
      <w:pPr>
        <w:autoSpaceDE w:val="0"/>
        <w:autoSpaceDN w:val="0"/>
        <w:adjustRightInd w:val="0"/>
        <w:spacing w:after="0"/>
        <w:jc w:val="both"/>
        <w:rPr>
          <w:rFonts w:ascii="2Mitra" w:eastAsia="Calibri" w:hAnsi="Calibri" w:cs="B Yagut"/>
          <w:b/>
          <w:bCs/>
          <w:color w:val="222222"/>
          <w:sz w:val="24"/>
          <w:szCs w:val="24"/>
          <w:rtl/>
        </w:rPr>
      </w:pPr>
      <w:r w:rsidRPr="003B48C6">
        <w:rPr>
          <w:rFonts w:ascii="Calibri" w:eastAsia="Calibri" w:hAnsi="Calibri" w:cs="Arial"/>
          <w:noProof/>
          <w:color w:val="0000FF"/>
          <w:lang w:bidi="ar-SA"/>
        </w:rPr>
        <w:drawing>
          <wp:anchor distT="0" distB="0" distL="114300" distR="114300" simplePos="0" relativeHeight="251660800" behindDoc="0" locked="0" layoutInCell="1" allowOverlap="1" wp14:anchorId="4D9AB8A8" wp14:editId="43AAE41E">
            <wp:simplePos x="0" y="0"/>
            <wp:positionH relativeFrom="column">
              <wp:posOffset>66675</wp:posOffset>
            </wp:positionH>
            <wp:positionV relativeFrom="paragraph">
              <wp:posOffset>71755</wp:posOffset>
            </wp:positionV>
            <wp:extent cx="2702560" cy="1562735"/>
            <wp:effectExtent l="190500" t="171450" r="402590" b="342265"/>
            <wp:wrapSquare wrapText="bothSides"/>
            <wp:docPr id="15" name="irc_mi" descr="http://www.illustrationsof.com/royalty-free-communication-clipart-illustration-9611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lustrationsof.com/royalty-free-communication-clipart-illustration-96115.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2560" cy="1562735"/>
                    </a:xfrm>
                    <a:prstGeom prst="rect">
                      <a:avLst/>
                    </a:prstGeom>
                    <a:ln w="28575">
                      <a:solidFill>
                        <a:srgbClr val="4BACC6">
                          <a:lumMod val="75000"/>
                        </a:srgbClr>
                      </a:solidFill>
                    </a:ln>
                    <a:effectLst>
                      <a:outerShdw blurRad="292100" dist="139700" dir="2700000" algn="tl" rotWithShape="0">
                        <a:srgbClr val="333333">
                          <a:alpha val="65000"/>
                        </a:srgbClr>
                      </a:outerShdw>
                    </a:effectLst>
                  </pic:spPr>
                </pic:pic>
              </a:graphicData>
            </a:graphic>
          </wp:anchor>
        </w:drawing>
      </w:r>
    </w:p>
    <w:p w:rsidR="003B48C6" w:rsidRPr="003B48C6" w:rsidRDefault="003B48C6" w:rsidP="003B48C6">
      <w:pPr>
        <w:autoSpaceDE w:val="0"/>
        <w:autoSpaceDN w:val="0"/>
        <w:adjustRightInd w:val="0"/>
        <w:spacing w:after="0"/>
        <w:jc w:val="both"/>
        <w:rPr>
          <w:rFonts w:ascii="2Mitra" w:eastAsia="Calibri" w:hAnsi="Calibri" w:cs="B Titr"/>
          <w:b/>
          <w:bCs/>
          <w:color w:val="FF0000"/>
          <w:sz w:val="24"/>
          <w:szCs w:val="24"/>
        </w:rPr>
      </w:pPr>
    </w:p>
    <w:p w:rsidR="003B48C6" w:rsidRPr="003B48C6" w:rsidRDefault="003B48C6" w:rsidP="003B48C6">
      <w:pPr>
        <w:autoSpaceDE w:val="0"/>
        <w:autoSpaceDN w:val="0"/>
        <w:adjustRightInd w:val="0"/>
        <w:spacing w:after="0"/>
        <w:jc w:val="both"/>
        <w:rPr>
          <w:rFonts w:ascii="BMitra,Bold" w:eastAsia="Calibri" w:hAnsi="Calibri" w:cs="B Yagut"/>
          <w:b/>
          <w:bCs/>
          <w:color w:val="222222"/>
          <w:sz w:val="24"/>
          <w:szCs w:val="24"/>
        </w:rPr>
      </w:pPr>
      <w:r w:rsidRPr="003B48C6">
        <w:rPr>
          <w:rFonts w:ascii="BMitra,Bold" w:eastAsia="Calibri" w:hAnsi="Calibri" w:cs="B Yagut" w:hint="cs"/>
          <w:b/>
          <w:bCs/>
          <w:color w:val="222222"/>
          <w:sz w:val="24"/>
          <w:szCs w:val="24"/>
          <w:rtl/>
        </w:rPr>
        <w:t>فرآیند</w:t>
      </w:r>
      <w:r w:rsidRPr="003B48C6">
        <w:rPr>
          <w:rFonts w:ascii="BMitra,Bold" w:eastAsia="Calibri" w:hAnsi="Calibri" w:cs="B Yagut"/>
          <w:b/>
          <w:bCs/>
          <w:color w:val="222222"/>
          <w:sz w:val="24"/>
          <w:szCs w:val="24"/>
        </w:rPr>
        <w:t xml:space="preserve"> </w:t>
      </w:r>
      <w:r w:rsidRPr="003B48C6">
        <w:rPr>
          <w:rFonts w:ascii="BMitra,Bold" w:eastAsia="Calibri" w:hAnsi="Calibri" w:cs="B Yagut" w:hint="cs"/>
          <w:b/>
          <w:bCs/>
          <w:color w:val="222222"/>
          <w:sz w:val="24"/>
          <w:szCs w:val="24"/>
          <w:rtl/>
        </w:rPr>
        <w:t>ارتباطات</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1-3)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222222"/>
          <w:sz w:val="24"/>
          <w:szCs w:val="24"/>
          <w:rtl/>
        </w:rPr>
        <w:t>ذات</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ارتباط</w:t>
      </w:r>
      <w:r w:rsidRPr="003B48C6">
        <w:rPr>
          <w:rFonts w:ascii="2Mitra,Bold" w:eastAsia="Calibri" w:hAnsi="Calibri" w:cs="B Yagut"/>
          <w:b/>
          <w:bCs/>
          <w:color w:val="222222"/>
          <w:sz w:val="24"/>
          <w:szCs w:val="24"/>
        </w:rPr>
        <w:t xml:space="preserve"> </w:t>
      </w:r>
    </w:p>
    <w:p w:rsidR="003B48C6" w:rsidRPr="003B48C6" w:rsidRDefault="0061422A" w:rsidP="003B48C6">
      <w:pPr>
        <w:autoSpaceDE w:val="0"/>
        <w:autoSpaceDN w:val="0"/>
        <w:adjustRightInd w:val="0"/>
        <w:spacing w:after="0"/>
        <w:jc w:val="both"/>
        <w:rPr>
          <w:rFonts w:ascii="2Mitra" w:eastAsia="Calibri" w:hAnsi="Calibri" w:cs="B Yagut"/>
          <w:color w:val="222222"/>
          <w:sz w:val="24"/>
          <w:szCs w:val="24"/>
        </w:rPr>
      </w:pPr>
      <w:r>
        <w:rPr>
          <w:rFonts w:ascii="2Mitra" w:eastAsia="Calibri" w:hAnsi="Calibri" w:cs="B Yagut"/>
          <w:noProof/>
          <w:color w:val="222222"/>
          <w:sz w:val="24"/>
          <w:szCs w:val="24"/>
          <w:lang w:bidi="ar-SA"/>
        </w:rPr>
        <mc:AlternateContent>
          <mc:Choice Requires="wps">
            <w:drawing>
              <wp:anchor distT="0" distB="0" distL="114300" distR="114300" simplePos="0" relativeHeight="251663872" behindDoc="0" locked="0" layoutInCell="1" allowOverlap="1">
                <wp:simplePos x="0" y="0"/>
                <wp:positionH relativeFrom="column">
                  <wp:posOffset>-2665730</wp:posOffset>
                </wp:positionH>
                <wp:positionV relativeFrom="paragraph">
                  <wp:posOffset>249555</wp:posOffset>
                </wp:positionV>
                <wp:extent cx="2401570" cy="127000"/>
                <wp:effectExtent l="0" t="0" r="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081" w:rsidRDefault="00953081" w:rsidP="003B48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09.9pt;margin-top:19.65pt;width:189.1pt;height:1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" stroked="f">
                <v:textbox>
                  <w:txbxContent>
                    <w:p w:rsidR="00953081" w:rsidRDefault="00953081" w:rsidP="003B48C6"/>
                  </w:txbxContent>
                </v:textbox>
              </v:shape>
            </w:pict>
          </mc:Fallback>
        </mc:AlternateContent>
      </w:r>
      <w:r w:rsidR="003B48C6" w:rsidRPr="003B48C6">
        <w:rPr>
          <w:rFonts w:ascii="2Mitra" w:eastAsia="Calibri" w:hAnsi="Calibri" w:cs="B Yagut" w:hint="cs"/>
          <w:color w:val="222222"/>
          <w:sz w:val="24"/>
          <w:szCs w:val="24"/>
          <w:rtl/>
        </w:rPr>
        <w:t>ذات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ارتباط</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فرآیندي</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است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که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موجب</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ارتباط</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بین</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فرستنده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وگیرنده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براي</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دریافت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پیام</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زمان</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مکان</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شود</w:t>
      </w:r>
      <w:r w:rsidR="003B48C6" w:rsidRPr="003B48C6">
        <w:rPr>
          <w:rFonts w:ascii="2Mitra" w:eastAsia="Calibri" w:hAnsi="Calibri" w:cs="B Yagut"/>
          <w:color w:val="222222"/>
          <w:sz w:val="24"/>
          <w:szCs w:val="24"/>
        </w:rPr>
        <w:t xml:space="preserve"> </w:t>
      </w:r>
      <w:r w:rsidR="003B48C6" w:rsidRPr="003B48C6">
        <w:rPr>
          <w:rFonts w:ascii="Arial" w:eastAsia="Calibri" w:hAnsi="Arial" w:cs="B Yagut"/>
          <w:color w:val="222222"/>
          <w:sz w:val="24"/>
          <w:szCs w:val="24"/>
        </w:rPr>
        <w:t>.</w:t>
      </w:r>
      <w:r w:rsidR="003B48C6" w:rsidRPr="003B48C6">
        <w:rPr>
          <w:rFonts w:ascii="2Mitra" w:eastAsia="Calibri" w:hAnsi="Calibri" w:cs="B Yagut" w:hint="cs"/>
          <w:color w:val="222222"/>
          <w:sz w:val="24"/>
          <w:szCs w:val="24"/>
          <w:rtl/>
        </w:rPr>
        <w:t>اگر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چه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نوع</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بشر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عمدتاً</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به مطالعه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ارتباطات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انسانی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علاقه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نشان</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دهد</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اما</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فرآیند</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ارتباط</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تمام</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موجودات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زنده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وجود</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دارد</w:t>
      </w:r>
      <w:r w:rsidR="003B48C6" w:rsidRPr="003B48C6">
        <w:rPr>
          <w:rFonts w:ascii="2Mitra" w:eastAsia="Calibri" w:hAnsi="Calibri" w:cs="B Yagut"/>
          <w:color w:val="222222"/>
          <w:sz w:val="24"/>
          <w:szCs w:val="24"/>
        </w:rPr>
        <w:t xml:space="preserve"> </w:t>
      </w:r>
      <w:r w:rsidR="003B48C6" w:rsidRPr="003B48C6">
        <w:rPr>
          <w:rFonts w:ascii="Arial" w:eastAsia="Calibri" w:hAnsi="Arial" w:cs="B Yagut"/>
          <w:color w:val="222222"/>
          <w:sz w:val="24"/>
          <w:szCs w:val="24"/>
        </w:rPr>
        <w:t>.</w:t>
      </w:r>
      <w:r w:rsidR="003B48C6" w:rsidRPr="003B48C6">
        <w:rPr>
          <w:rFonts w:ascii="2Mitra" w:eastAsia="Calibri" w:hAnsi="Calibri" w:cs="B Yagut" w:hint="cs"/>
          <w:color w:val="222222"/>
          <w:sz w:val="24"/>
          <w:szCs w:val="24"/>
          <w:rtl/>
        </w:rPr>
        <w:t>ازجملات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بالا</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نتیجه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می گیریم</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که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ارتباط امري</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بنیادین</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جهانی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است</w:t>
      </w:r>
      <w:r w:rsidR="003B48C6" w:rsidRPr="003B48C6">
        <w:rPr>
          <w:rFonts w:ascii="Arial" w:eastAsia="Calibri" w:hAnsi="Arial" w:cs="B Yagut"/>
          <w:color w:val="222222"/>
          <w:sz w:val="24"/>
          <w:szCs w:val="24"/>
        </w:rPr>
        <w:t xml:space="preserve">. </w:t>
      </w:r>
      <w:r w:rsidR="003B48C6" w:rsidRPr="003B48C6">
        <w:rPr>
          <w:rFonts w:ascii="2Mitra" w:eastAsia="Calibri" w:hAnsi="Calibri" w:cs="B Yagut" w:hint="cs"/>
          <w:color w:val="222222"/>
          <w:sz w:val="24"/>
          <w:szCs w:val="24"/>
          <w:rtl/>
        </w:rPr>
        <w:t xml:space="preserve"> ارتباطات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انسانی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مفهومی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وسیع</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عبارت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است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از</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سلسله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اقداماتی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که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موجب</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شود</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ایده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اي</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از</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ذهن</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یک</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نفر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به ذهن</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دیگري</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انتقال</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یافته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درك</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شده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اجرا</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آید</w:t>
      </w:r>
      <w:r w:rsidR="003B48C6" w:rsidRPr="003B48C6">
        <w:rPr>
          <w:rFonts w:ascii="Arial" w:eastAsia="Calibri" w:hAnsi="Arial" w:cs="B Yagut"/>
          <w:color w:val="222222"/>
          <w:sz w:val="24"/>
          <w:szCs w:val="24"/>
        </w:rPr>
        <w:t>.</w:t>
      </w:r>
      <w:r w:rsidR="003B48C6" w:rsidRPr="003B48C6">
        <w:rPr>
          <w:rFonts w:ascii="2Mitra" w:eastAsia="Calibri" w:hAnsi="Calibri" w:cs="B Yagut" w:hint="cs"/>
          <w:color w:val="222222"/>
          <w:sz w:val="24"/>
          <w:szCs w:val="24"/>
          <w:rtl/>
        </w:rPr>
        <w:t xml:space="preserve"> ارتباطات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یک فرایند</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دو</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طرفه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است</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یک</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لحظه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وقوع</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نمی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پیوندد،</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بلکه</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در</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طول</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زمان</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تحقق</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می</w:t>
      </w:r>
      <w:r w:rsidR="003B48C6" w:rsidRPr="003B48C6">
        <w:rPr>
          <w:rFonts w:ascii="2Mitra" w:eastAsia="Calibri" w:hAnsi="Calibri" w:cs="B Yagut"/>
          <w:color w:val="222222"/>
          <w:sz w:val="24"/>
          <w:szCs w:val="24"/>
        </w:rPr>
        <w:t xml:space="preserve"> </w:t>
      </w:r>
      <w:r w:rsidR="003B48C6" w:rsidRPr="003B48C6">
        <w:rPr>
          <w:rFonts w:ascii="2Mitra" w:eastAsia="Calibri" w:hAnsi="Calibri" w:cs="B Yagut" w:hint="cs"/>
          <w:color w:val="222222"/>
          <w:sz w:val="24"/>
          <w:szCs w:val="24"/>
          <w:rtl/>
        </w:rPr>
        <w:t>یابد</w:t>
      </w:r>
      <w:r w:rsidR="003B48C6"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2-3)</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222222"/>
          <w:sz w:val="24"/>
          <w:szCs w:val="24"/>
          <w:rtl/>
        </w:rPr>
        <w:t>اجزاي</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مختلف</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تشکیل</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دهنده</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فرایند</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ارتباط</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عبارتند</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از</w:t>
      </w:r>
      <w:r w:rsidRPr="003B48C6">
        <w:rPr>
          <w:rFonts w:ascii="Calibri" w:eastAsia="Calibri" w:hAnsi="Calibri" w:cs="B Yagut"/>
          <w:b/>
          <w:bCs/>
          <w:color w:val="222222"/>
          <w:sz w:val="24"/>
          <w:szCs w:val="24"/>
        </w:rPr>
        <w:t>:</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tl/>
        </w:rPr>
      </w:pPr>
      <w:r w:rsidRPr="003B48C6">
        <w:rPr>
          <w:rFonts w:ascii="Arial" w:eastAsia="Calibri" w:hAnsi="Arial" w:cs="B Yagut" w:hint="cs"/>
          <w:b/>
          <w:bCs/>
          <w:color w:val="222222"/>
          <w:sz w:val="24"/>
          <w:szCs w:val="24"/>
          <w:rtl/>
        </w:rPr>
        <w:t xml:space="preserve">1-2-3)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منبع</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یا</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فرستنده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پیام</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منبع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آغازگر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منبع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 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نفر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برساند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ابلاغ</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نماید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2-2-3)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به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رمز</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درآوردن</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پیام</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رمز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آوردن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انجام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منبع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علامت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درآورد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رمز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آوردن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 نظر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لازم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نفر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نفر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طریق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علامت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مبادله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3-2-3) </w:t>
      </w:r>
      <w:r w:rsidRPr="003B48C6">
        <w:rPr>
          <w:rFonts w:ascii="Arial" w:eastAsia="Calibri" w:hAnsi="Arial" w:cs="B Yagut"/>
          <w:b/>
          <w:bCs/>
          <w:color w:val="FF0000"/>
          <w:sz w:val="24"/>
          <w:szCs w:val="24"/>
        </w:rPr>
        <w:t xml:space="preserve"> </w:t>
      </w:r>
      <w:r w:rsidRPr="003B48C6">
        <w:rPr>
          <w:rFonts w:ascii="2Mitra,Bold" w:eastAsia="Calibri" w:hAnsi="Calibri" w:cs="B Yagut" w:hint="cs"/>
          <w:b/>
          <w:bCs/>
          <w:color w:val="FF0000"/>
          <w:sz w:val="24"/>
          <w:szCs w:val="24"/>
          <w:rtl/>
        </w:rPr>
        <w:t>پیام</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tl/>
        </w:rPr>
      </w:pPr>
      <w:r w:rsidRPr="003B48C6">
        <w:rPr>
          <w:rFonts w:ascii="2Mitra" w:eastAsia="Calibri" w:hAnsi="Calibri" w:cs="B Yagut" w:hint="cs"/>
          <w:color w:val="222222"/>
          <w:sz w:val="24"/>
          <w:szCs w:val="24"/>
          <w:rtl/>
        </w:rPr>
        <w:lastRenderedPageBreak/>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منبع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فیزیکی،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رمز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آورد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ممکن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شکل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 دیگري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تجربه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درك</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tl/>
        </w:rPr>
      </w:pPr>
      <w:r w:rsidRPr="003B48C6">
        <w:rPr>
          <w:rFonts w:ascii="Arial" w:eastAsia="Calibri" w:hAnsi="Arial" w:cs="B Yagut" w:hint="cs"/>
          <w:b/>
          <w:bCs/>
          <w:color w:val="222222"/>
          <w:sz w:val="24"/>
          <w:szCs w:val="24"/>
          <w:rtl/>
        </w:rPr>
        <w:t xml:space="preserve">4-2-3) </w:t>
      </w:r>
      <w:r w:rsidRPr="003B48C6">
        <w:rPr>
          <w:rFonts w:ascii="Arial" w:eastAsia="Calibri" w:hAnsi="Arial" w:cs="B Yagut"/>
          <w:b/>
          <w:bCs/>
          <w:color w:val="FF0000"/>
          <w:sz w:val="24"/>
          <w:szCs w:val="24"/>
        </w:rPr>
        <w:t xml:space="preserve"> </w:t>
      </w:r>
      <w:r w:rsidRPr="003B48C6">
        <w:rPr>
          <w:rFonts w:ascii="2Mitra,Bold" w:eastAsia="Calibri" w:hAnsi="Calibri" w:cs="B Yagut" w:hint="cs"/>
          <w:b/>
          <w:bCs/>
          <w:color w:val="FF0000"/>
          <w:sz w:val="24"/>
          <w:szCs w:val="24"/>
          <w:rtl/>
        </w:rPr>
        <w:t>کانال</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کانال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مجراي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وسیله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 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فرستنده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مثل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هوا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کاغذ</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نامه.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غالباً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نمی توان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مناسب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راندمانی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کانال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مناسب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5-2-3)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گیرنده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پیام</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دریافت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امکان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تعداد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 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w:t>
      </w:r>
      <w:r w:rsidRPr="003B48C6">
        <w:rPr>
          <w:rFonts w:ascii="2Mitra" w:eastAsia="Calibri" w:hAnsi="Calibri" w:cs="B Yagut" w:hint="cs"/>
          <w:color w:val="000000"/>
          <w:sz w:val="24"/>
          <w:szCs w:val="24"/>
          <w:rtl/>
        </w:rPr>
        <w:t>د</w:t>
      </w:r>
      <w:r w:rsidRPr="003B48C6">
        <w:rPr>
          <w:rFonts w:ascii="Arial" w:eastAsia="Calibri" w:hAnsi="Arial" w:cs="B Yagut"/>
          <w:color w:val="000000"/>
          <w:sz w:val="24"/>
          <w:szCs w:val="24"/>
        </w:rPr>
        <w:t>.</w:t>
      </w:r>
      <w:r w:rsidRPr="003B48C6">
        <w:rPr>
          <w:rFonts w:ascii="2Mitra" w:eastAsia="Calibri" w:hAnsi="Calibri" w:cs="B Yagut" w:hint="cs"/>
          <w:color w:val="000000"/>
          <w:sz w:val="24"/>
          <w:szCs w:val="24"/>
          <w:rtl/>
        </w:rPr>
        <w:t xml:space="preserve"> مثل بیمارانی که یک پمفلت آموزشی را دریافت می کنند</w:t>
      </w:r>
      <w:r w:rsidRPr="003B48C6">
        <w:rPr>
          <w:rFonts w:ascii="Calibri" w:eastAsia="Calibri" w:hAnsi="Calibri" w:cs="B Yagut"/>
          <w:color w:val="000000"/>
          <w:sz w:val="24"/>
          <w:szCs w:val="24"/>
        </w:rPr>
        <w:t xml:space="preserve"> </w:t>
      </w:r>
      <w:r w:rsidRPr="003B48C6">
        <w:rPr>
          <w:rFonts w:ascii="2Mitra" w:eastAsia="Calibri" w:hAnsi="Calibri" w:cs="B Yagut" w:hint="cs"/>
          <w:color w:val="000000"/>
          <w:sz w:val="24"/>
          <w:szCs w:val="24"/>
          <w:rtl/>
        </w:rPr>
        <w:t>و</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امکان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دارد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گیرنده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پیام</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یک</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نفر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باشد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 مثل</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موردي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 xml:space="preserve">یک پزشک </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بیمار</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خصوصی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درباره عمل جراحی وی و یا بیماری اوبحث</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برنامه</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های آموزشي</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طريق</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رسانه می تواند بیشترین تعداد گیرنده پیام را داشته باشد.</w:t>
      </w:r>
      <w:r w:rsidRPr="003B48C6">
        <w:rPr>
          <w:rFonts w:ascii="2Mitra" w:eastAsia="Calibri" w:hAnsi="Calibri" w:cs="B Yagut"/>
          <w:color w:val="222222"/>
          <w:sz w:val="24"/>
          <w:szCs w:val="24"/>
          <w:rtl/>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6-2-3)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از</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رمز</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خارج</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کردن</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پیام</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رمز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خارج</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کردن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پیام</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فرایندي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است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وسیله آن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گیرنده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پیام</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را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تفسیر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کند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و</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آن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را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صورت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اطلاعات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معنی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دار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می آورد</w:t>
      </w:r>
      <w:r w:rsidRPr="003B48C6">
        <w:rPr>
          <w:rFonts w:ascii="2Mitra" w:eastAsia="Calibri" w:hAnsi="Calibri" w:cs="B Yagut"/>
          <w:color w:val="000000"/>
          <w:sz w:val="24"/>
          <w:szCs w:val="24"/>
        </w:rPr>
        <w:t xml:space="preserve"> </w:t>
      </w:r>
      <w:r w:rsidRPr="003B48C6">
        <w:rPr>
          <w:rFonts w:ascii="Arial" w:eastAsia="Calibri" w:hAnsi="Arial" w:cs="B Yagut"/>
          <w:color w:val="000000"/>
          <w:sz w:val="24"/>
          <w:szCs w:val="24"/>
        </w:rPr>
        <w:t xml:space="preserve">. </w:t>
      </w:r>
      <w:r w:rsidRPr="003B48C6">
        <w:rPr>
          <w:rFonts w:ascii="2Mitra" w:eastAsia="Calibri" w:hAnsi="Calibri" w:cs="B Yagut" w:hint="cs"/>
          <w:color w:val="000000"/>
          <w:sz w:val="24"/>
          <w:szCs w:val="24"/>
          <w:rtl/>
        </w:rPr>
        <w:t>آن یک</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فرایند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دو</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مرحله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است</w:t>
      </w:r>
      <w:r w:rsidRPr="003B48C6">
        <w:rPr>
          <w:rFonts w:ascii="2Mitra" w:eastAsia="Calibri" w:hAnsi="Calibri" w:cs="B Yagut"/>
          <w:color w:val="000000"/>
          <w:sz w:val="24"/>
          <w:szCs w:val="24"/>
        </w:rPr>
        <w:t xml:space="preserve"> </w:t>
      </w:r>
      <w:r w:rsidRPr="003B48C6">
        <w:rPr>
          <w:rFonts w:ascii="Arial" w:eastAsia="Calibri" w:hAnsi="Arial" w:cs="B Yagut"/>
          <w:color w:val="000000"/>
          <w:sz w:val="24"/>
          <w:szCs w:val="24"/>
        </w:rPr>
        <w:t xml:space="preserve">. </w:t>
      </w:r>
      <w:r w:rsidRPr="003B48C6">
        <w:rPr>
          <w:rFonts w:ascii="2Mitra" w:eastAsia="Calibri" w:hAnsi="Calibri" w:cs="B Yagut" w:hint="cs"/>
          <w:color w:val="000000"/>
          <w:sz w:val="24"/>
          <w:szCs w:val="24"/>
          <w:rtl/>
        </w:rPr>
        <w:t>گیرنده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باید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نخست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پیام</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را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بگیرد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سپس</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آن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را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تفسیر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کند</w:t>
      </w:r>
      <w:r w:rsidRPr="003B48C6">
        <w:rPr>
          <w:rFonts w:ascii="Arial" w:eastAsia="Calibri" w:hAnsi="Arial" w:cs="B Yagut"/>
          <w:color w:val="000000"/>
          <w:sz w:val="24"/>
          <w:szCs w:val="24"/>
        </w:rPr>
        <w:t>.</w:t>
      </w:r>
      <w:r w:rsidRPr="003B48C6">
        <w:rPr>
          <w:rFonts w:ascii="Arial" w:eastAsia="Calibri" w:hAnsi="Arial" w:cs="B Yagut" w:hint="cs"/>
          <w:color w:val="000000"/>
          <w:sz w:val="24"/>
          <w:szCs w:val="24"/>
          <w:rtl/>
        </w:rPr>
        <w:t>مثل ضرورت رعایت رژیم غذایی دیابتی و سپس توضیح نوع مواد غذایی مصرفی مجاز</w:t>
      </w:r>
      <w:r w:rsidRPr="003B48C6">
        <w:rPr>
          <w:rFonts w:ascii="2Mitra" w:eastAsia="Calibri" w:hAnsi="Calibri" w:cs="B Yagut" w:hint="cs"/>
          <w:color w:val="000000"/>
          <w:sz w:val="24"/>
          <w:szCs w:val="24"/>
          <w:rtl/>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tl/>
        </w:rPr>
      </w:pPr>
      <w:r w:rsidRPr="003B48C6">
        <w:rPr>
          <w:rFonts w:ascii="Arial" w:eastAsia="Calibri" w:hAnsi="Arial" w:cs="B Yagut" w:hint="cs"/>
          <w:b/>
          <w:bCs/>
          <w:color w:val="222222"/>
          <w:sz w:val="24"/>
          <w:szCs w:val="24"/>
          <w:rtl/>
        </w:rPr>
        <w:t xml:space="preserve">7-2-3)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شلوغی</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یا</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سر</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و</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صدا</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شلوغی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عاملی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مخدوش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ابهام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اخلال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مرحله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شلوغی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 سر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8-2-3)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بازخورد</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نمودن</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نتیجه</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tl/>
        </w:rPr>
      </w:pPr>
      <w:r w:rsidRPr="003B48C6">
        <w:rPr>
          <w:rFonts w:ascii="2Mitra" w:eastAsia="Calibri" w:hAnsi="Calibri" w:cs="B Yagut" w:hint="cs"/>
          <w:color w:val="222222"/>
          <w:sz w:val="24"/>
          <w:szCs w:val="24"/>
          <w:rtl/>
        </w:rPr>
        <w:t>بازخورد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نمودن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نتیجه،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مسیري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جهت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عکس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فرایند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واکنش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منبع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r w:rsidRPr="003B48C6">
        <w:rPr>
          <w:rFonts w:ascii="Arial" w:eastAsia="Calibri" w:hAnsi="Arial" w:cs="B Yagut" w:hint="cs"/>
          <w:color w:val="222222"/>
          <w:sz w:val="24"/>
          <w:szCs w:val="24"/>
          <w:rtl/>
        </w:rPr>
        <w:t xml:space="preserve"> مثل عکس العمل بیمار یا همراهی در آگاهی از تشخیص بیماری وی.</w:t>
      </w:r>
    </w:p>
    <w:p w:rsidR="003B48C6" w:rsidRPr="003B48C6" w:rsidRDefault="003B48C6" w:rsidP="003B48C6">
      <w:pPr>
        <w:autoSpaceDE w:val="0"/>
        <w:autoSpaceDN w:val="0"/>
        <w:adjustRightInd w:val="0"/>
        <w:spacing w:after="0"/>
        <w:jc w:val="both"/>
        <w:rPr>
          <w:rFonts w:ascii="BMitra,Bold" w:eastAsia="Calibri" w:hAnsi="Calibri" w:cs="B Yagut"/>
          <w:b/>
          <w:bCs/>
          <w:color w:val="222222"/>
          <w:sz w:val="24"/>
          <w:szCs w:val="24"/>
        </w:rPr>
      </w:pPr>
      <w:r w:rsidRPr="003B48C6">
        <w:rPr>
          <w:rFonts w:ascii="BMitra,Bold" w:eastAsia="Calibri" w:hAnsi="Calibri" w:cs="B Yagut" w:hint="cs"/>
          <w:b/>
          <w:bCs/>
          <w:color w:val="222222"/>
          <w:sz w:val="24"/>
          <w:szCs w:val="24"/>
          <w:rtl/>
        </w:rPr>
        <w:t>م</w:t>
      </w:r>
      <w:r w:rsidRPr="003B48C6">
        <w:rPr>
          <w:rFonts w:ascii="BMitra,Bold" w:eastAsia="Calibri" w:hAnsi="Calibri" w:cs="B Yagut" w:hint="cs"/>
          <w:b/>
          <w:bCs/>
          <w:color w:val="222222"/>
          <w:sz w:val="24"/>
          <w:szCs w:val="24"/>
          <w:u w:val="single"/>
          <w:rtl/>
        </w:rPr>
        <w:t>راحل</w:t>
      </w:r>
      <w:r w:rsidRPr="003B48C6">
        <w:rPr>
          <w:rFonts w:ascii="BMitra,Bold" w:eastAsia="Calibri" w:hAnsi="Calibri" w:cs="B Yagut"/>
          <w:b/>
          <w:bCs/>
          <w:color w:val="222222"/>
          <w:sz w:val="24"/>
          <w:szCs w:val="24"/>
          <w:u w:val="single"/>
        </w:rPr>
        <w:t xml:space="preserve"> </w:t>
      </w:r>
      <w:r w:rsidRPr="003B48C6">
        <w:rPr>
          <w:rFonts w:ascii="BMitra,Bold" w:eastAsia="Calibri" w:hAnsi="Calibri" w:cs="B Yagut" w:hint="cs"/>
          <w:b/>
          <w:bCs/>
          <w:color w:val="222222"/>
          <w:sz w:val="24"/>
          <w:szCs w:val="24"/>
          <w:u w:val="single"/>
          <w:rtl/>
        </w:rPr>
        <w:t>ارتباط</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دانشمندان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مراحل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شکل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1-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مرحله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آغاز</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tl/>
        </w:rPr>
      </w:pP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تلاش 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تازه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روبرو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می </w:t>
      </w:r>
      <w:r w:rsidRPr="003B48C6">
        <w:rPr>
          <w:rFonts w:ascii="2Mitra" w:eastAsia="Calibri" w:hAnsi="Calibri" w:cs="B Yagut" w:hint="cs"/>
          <w:color w:val="000000"/>
          <w:sz w:val="24"/>
          <w:szCs w:val="24"/>
          <w:rtl/>
        </w:rPr>
        <w:t>شویم</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که می تواند با معرفی خود به بیمار با نام فامیل وسمت، ارتباط شروع گردد.</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r w:rsidRPr="003B48C6">
        <w:rPr>
          <w:rFonts w:ascii="2Mitra" w:eastAsia="Calibri" w:hAnsi="Calibri" w:cs="B Yagut" w:hint="cs"/>
          <w:color w:val="000000"/>
          <w:sz w:val="24"/>
          <w:szCs w:val="24"/>
          <w:rtl/>
        </w:rPr>
        <w:t xml:space="preserve">بطور مثال </w:t>
      </w:r>
      <w:r w:rsidRPr="003B48C6">
        <w:rPr>
          <w:rFonts w:ascii="Arial" w:eastAsia="Calibri" w:hAnsi="Arial" w:cs="B Yagut" w:hint="cs"/>
          <w:color w:val="000000"/>
          <w:sz w:val="24"/>
          <w:szCs w:val="24"/>
          <w:rtl/>
        </w:rPr>
        <w:t>یک فرد نمونه گیر</w:t>
      </w:r>
      <w:r w:rsidRPr="003B48C6">
        <w:rPr>
          <w:rFonts w:ascii="2Mitra" w:eastAsia="Calibri" w:hAnsi="Calibri" w:cs="B Yagut" w:hint="cs"/>
          <w:color w:val="000000"/>
          <w:sz w:val="24"/>
          <w:szCs w:val="24"/>
          <w:rtl/>
        </w:rPr>
        <w:t>آزمایشگاه می گوید: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سلام،امروز</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چطورید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 xml:space="preserve"> من فلانی هستم ومی خواهم از شما ، برای آزمایشات درخواستی پزشکتان مقداری خون بگیرم.</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2-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مرحله ره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آزمودن</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r w:rsidRPr="003B48C6">
        <w:rPr>
          <w:rFonts w:ascii="2Mitra" w:eastAsia="Calibri" w:hAnsi="Calibri" w:cs="B Yagut" w:hint="cs"/>
          <w:color w:val="222222"/>
          <w:sz w:val="24"/>
          <w:szCs w:val="24"/>
          <w:rtl/>
        </w:rPr>
        <w:t>مرحله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طریق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موضوع 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مشخص</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مکالمه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نحوه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تفکر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نگرش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مقابل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 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آورد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معمولا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ًپرسش 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مقابل </w:t>
      </w:r>
      <w:r w:rsidRPr="003B48C6">
        <w:rPr>
          <w:rFonts w:ascii="Calibri" w:eastAsia="Calibri" w:hAnsi="Calibri" w:cs="B Yagut" w:hint="cs"/>
          <w:color w:val="222222"/>
          <w:sz w:val="24"/>
          <w:szCs w:val="24"/>
          <w:rtl/>
        </w:rPr>
        <w:t>می توان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سخن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گفتن</w:t>
      </w:r>
      <w:r w:rsidRPr="003B48C6">
        <w:rPr>
          <w:rFonts w:ascii="Arial" w:eastAsia="Calibri" w:hAnsi="Arial" w:cs="B Yagut" w:hint="cs"/>
          <w:color w:val="000000"/>
          <w:sz w:val="24"/>
          <w:szCs w:val="24"/>
          <w:rtl/>
        </w:rPr>
        <w:t xml:space="preserve"> مانند اخذ تاریخچه بیماری وشرح حال بیمار</w:t>
      </w:r>
      <w:r w:rsidRPr="003B48C6">
        <w:rPr>
          <w:rFonts w:ascii="2Mitra" w:eastAsia="Calibri" w:hAnsi="Calibri" w:cs="B Yagut" w:hint="cs"/>
          <w:color w:val="000000"/>
          <w:sz w:val="24"/>
          <w:szCs w:val="24"/>
          <w:rtl/>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lastRenderedPageBreak/>
        <w:t>3-</w:t>
      </w:r>
      <w:r w:rsidRPr="003B48C6">
        <w:rPr>
          <w:rFonts w:ascii="2Mitra,Bold" w:eastAsia="Calibri" w:hAnsi="Calibri" w:cs="B Yagut" w:hint="cs"/>
          <w:b/>
          <w:bCs/>
          <w:color w:val="FF0000"/>
          <w:sz w:val="24"/>
          <w:szCs w:val="24"/>
          <w:rtl/>
        </w:rPr>
        <w:t>مرحله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کامل</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کردن</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یا</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ادغام</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r w:rsidRPr="003B48C6">
        <w:rPr>
          <w:rFonts w:ascii="2Mitra" w:eastAsia="Calibri" w:hAnsi="Calibri" w:cs="B Yagut" w:hint="cs"/>
          <w:color w:val="222222"/>
          <w:sz w:val="24"/>
          <w:szCs w:val="24"/>
          <w:rtl/>
        </w:rPr>
        <w:t>زمانی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تحقق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یابد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عنوان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زوج و در امور بالینی به عنوان مثال بین یک روانشناس درمانگر ومددجوبا هم ارتباط خواهند داشت و در این مرحله است که همکاری بین مددجوو معالج بیشتر خواهد شد.</w:t>
      </w:r>
      <w:r w:rsidRPr="003B48C6">
        <w:rPr>
          <w:rFonts w:ascii="2Mitra" w:eastAsia="Calibri" w:hAnsi="Calibri" w:cs="B Yagut"/>
          <w:color w:val="000000"/>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4)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FF0000"/>
          <w:sz w:val="24"/>
          <w:szCs w:val="24"/>
          <w:rtl/>
        </w:rPr>
        <w:t>مرحله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پیمان</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بستن</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b/>
          <w:bCs/>
          <w:color w:val="000000"/>
          <w:sz w:val="24"/>
          <w:szCs w:val="24"/>
          <w:rtl/>
        </w:rPr>
      </w:pPr>
      <w:r w:rsidRPr="003B48C6">
        <w:rPr>
          <w:rFonts w:ascii="2Mitra" w:eastAsia="Calibri" w:hAnsi="Calibri" w:cs="B Yagut" w:hint="cs"/>
          <w:color w:val="222222"/>
          <w:sz w:val="24"/>
          <w:szCs w:val="24"/>
          <w:rtl/>
        </w:rPr>
        <w:t>مرحله ای است که پیمان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محکم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لازم</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الاجرایی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بین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مددجو ودرمانگر گذاشته می شود مانند مصرف صحیح داروها، انجام حرکات توصیه شده یک فیزوتراپ درمنزل ، رعایت موارد آمادگی بیمار برای عمل جراحی، رعایت یک رژیم غذایی صحیح در یک بیمار قلبی یا دیابتی و....</w:t>
      </w:r>
    </w:p>
    <w:p w:rsidR="003B48C6" w:rsidRPr="003B48C6" w:rsidRDefault="003B48C6" w:rsidP="003B48C6">
      <w:pPr>
        <w:autoSpaceDE w:val="0"/>
        <w:autoSpaceDN w:val="0"/>
        <w:adjustRightInd w:val="0"/>
        <w:spacing w:after="0"/>
        <w:jc w:val="both"/>
        <w:rPr>
          <w:rFonts w:ascii="2Mitra" w:eastAsia="Calibri" w:hAnsi="Calibri" w:cs="B Titr"/>
          <w:b/>
          <w:bCs/>
          <w:color w:val="FF0000"/>
          <w:sz w:val="24"/>
          <w:szCs w:val="24"/>
          <w:rtl/>
        </w:rPr>
      </w:pPr>
      <w:r w:rsidRPr="003B48C6">
        <w:rPr>
          <w:rFonts w:ascii="Arial" w:eastAsia="Calibri" w:hAnsi="Arial" w:cs="B Yagut" w:hint="cs"/>
          <w:b/>
          <w:bCs/>
          <w:color w:val="FF0000"/>
          <w:sz w:val="24"/>
          <w:szCs w:val="24"/>
          <w:rtl/>
        </w:rPr>
        <w:t xml:space="preserve"> </w:t>
      </w:r>
      <w:r w:rsidRPr="003B48C6">
        <w:rPr>
          <w:rFonts w:ascii="Arial" w:eastAsia="Calibri" w:hAnsi="Arial" w:cs="B Yagut"/>
          <w:b/>
          <w:bCs/>
          <w:color w:val="FF0000"/>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w:t>
      </w:r>
      <w:r w:rsidRPr="003B48C6">
        <w:rPr>
          <w:rFonts w:ascii="Arial" w:eastAsia="Calibri" w:hAnsi="Arial" w:cs="B Titr" w:hint="cs"/>
          <w:b/>
          <w:bCs/>
          <w:color w:val="222222"/>
          <w:sz w:val="24"/>
          <w:szCs w:val="24"/>
          <w:rtl/>
        </w:rPr>
        <w:t>الف-راه های ایجاد شده در یک ارتباط :</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tl/>
        </w:rPr>
      </w:pPr>
      <w:r w:rsidRPr="003B48C6">
        <w:rPr>
          <w:rFonts w:ascii="2Mitra,Bold" w:eastAsia="Calibri" w:hAnsi="Calibri" w:cs="B Yagut" w:hint="cs"/>
          <w:b/>
          <w:bCs/>
          <w:color w:val="222222"/>
          <w:sz w:val="24"/>
          <w:szCs w:val="24"/>
          <w:rtl/>
        </w:rPr>
        <w:t>1-</w:t>
      </w:r>
      <w:r w:rsidRPr="003B48C6">
        <w:rPr>
          <w:rFonts w:ascii="2Mitra,Bold" w:eastAsia="Calibri" w:hAnsi="Calibri" w:cs="B Yagut" w:hint="cs"/>
          <w:b/>
          <w:bCs/>
          <w:color w:val="222222"/>
          <w:sz w:val="24"/>
          <w:szCs w:val="24"/>
          <w:u w:val="single"/>
          <w:rtl/>
        </w:rPr>
        <w:t>ارتباطات</w:t>
      </w:r>
      <w:r w:rsidRPr="003B48C6">
        <w:rPr>
          <w:rFonts w:ascii="2Mitra,Bold" w:eastAsia="Calibri" w:hAnsi="Calibri" w:cs="B Yagut"/>
          <w:b/>
          <w:bCs/>
          <w:color w:val="222222"/>
          <w:sz w:val="24"/>
          <w:szCs w:val="24"/>
          <w:u w:val="single"/>
        </w:rPr>
        <w:t xml:space="preserve"> </w:t>
      </w:r>
      <w:r w:rsidRPr="003B48C6">
        <w:rPr>
          <w:rFonts w:ascii="2Mitra,Bold" w:eastAsia="Calibri" w:hAnsi="Calibri" w:cs="B Yagut" w:hint="cs"/>
          <w:b/>
          <w:bCs/>
          <w:color w:val="222222"/>
          <w:sz w:val="24"/>
          <w:szCs w:val="24"/>
          <w:u w:val="single"/>
          <w:rtl/>
        </w:rPr>
        <w:t>یک</w:t>
      </w:r>
      <w:r w:rsidRPr="003B48C6">
        <w:rPr>
          <w:rFonts w:ascii="2Mitra,Bold" w:eastAsia="Calibri" w:hAnsi="Calibri" w:cs="B Yagut"/>
          <w:b/>
          <w:bCs/>
          <w:color w:val="222222"/>
          <w:sz w:val="24"/>
          <w:szCs w:val="24"/>
          <w:u w:val="single"/>
        </w:rPr>
        <w:t xml:space="preserve"> </w:t>
      </w:r>
      <w:r w:rsidRPr="003B48C6">
        <w:rPr>
          <w:rFonts w:ascii="2Mitra,Bold" w:eastAsia="Calibri" w:hAnsi="Calibri" w:cs="B Yagut" w:hint="cs"/>
          <w:b/>
          <w:bCs/>
          <w:color w:val="222222"/>
          <w:sz w:val="24"/>
          <w:szCs w:val="24"/>
          <w:u w:val="single"/>
          <w:rtl/>
        </w:rPr>
        <w:t>طرفه</w:t>
      </w:r>
      <w:r w:rsidRPr="003B48C6">
        <w:rPr>
          <w:rFonts w:ascii="2Mitra,Bold" w:eastAsia="Calibri" w:hAnsi="Calibri" w:cs="B Yagut"/>
          <w:b/>
          <w:bCs/>
          <w:color w:val="222222"/>
          <w:sz w:val="24"/>
          <w:szCs w:val="24"/>
          <w:u w:val="single"/>
        </w:rPr>
        <w:t xml:space="preserve"> </w:t>
      </w:r>
      <w:r w:rsidRPr="003B48C6">
        <w:rPr>
          <w:rFonts w:ascii="Arial" w:eastAsia="Calibri" w:hAnsi="Arial" w:cs="B Yagut"/>
          <w:b/>
          <w:bCs/>
          <w:color w:val="222222"/>
          <w:sz w:val="24"/>
          <w:szCs w:val="24"/>
          <w:u w:val="single"/>
        </w:rPr>
        <w:t>)</w:t>
      </w:r>
      <w:r w:rsidRPr="003B48C6">
        <w:rPr>
          <w:rFonts w:ascii="2Mitra,Bold" w:eastAsia="Calibri" w:hAnsi="Calibri" w:cs="B Yagut" w:hint="cs"/>
          <w:b/>
          <w:bCs/>
          <w:color w:val="222222"/>
          <w:sz w:val="24"/>
          <w:szCs w:val="24"/>
          <w:u w:val="single"/>
          <w:rtl/>
        </w:rPr>
        <w:t>یک</w:t>
      </w:r>
      <w:r w:rsidRPr="003B48C6">
        <w:rPr>
          <w:rFonts w:ascii="2Mitra,Bold" w:eastAsia="Calibri" w:hAnsi="Calibri" w:cs="B Yagut"/>
          <w:b/>
          <w:bCs/>
          <w:color w:val="222222"/>
          <w:sz w:val="24"/>
          <w:szCs w:val="24"/>
          <w:u w:val="single"/>
        </w:rPr>
        <w:t xml:space="preserve"> </w:t>
      </w:r>
      <w:r w:rsidRPr="003B48C6">
        <w:rPr>
          <w:rFonts w:ascii="2Mitra,Bold" w:eastAsia="Calibri" w:hAnsi="Calibri" w:cs="B Yagut" w:hint="cs"/>
          <w:b/>
          <w:bCs/>
          <w:color w:val="222222"/>
          <w:sz w:val="24"/>
          <w:szCs w:val="24"/>
          <w:u w:val="single"/>
          <w:rtl/>
        </w:rPr>
        <w:t>جانبه</w:t>
      </w:r>
      <w:r w:rsidRPr="003B48C6">
        <w:rPr>
          <w:rFonts w:ascii="Arial" w:eastAsia="Calibri" w:hAnsi="Arial" w:cs="B Yagut"/>
          <w:b/>
          <w:bCs/>
          <w:color w:val="222222"/>
          <w:sz w:val="24"/>
          <w:szCs w:val="24"/>
          <w:u w:val="single"/>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اگر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عکس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العمل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نسبت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ابراز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جانبه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گویند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u w:val="single"/>
        </w:rPr>
      </w:pPr>
      <w:r w:rsidRPr="003B48C6">
        <w:rPr>
          <w:rFonts w:ascii="2Mitra,Bold" w:eastAsia="Calibri" w:hAnsi="Calibri" w:cs="B Yagut" w:hint="cs"/>
          <w:b/>
          <w:bCs/>
          <w:color w:val="222222"/>
          <w:sz w:val="24"/>
          <w:szCs w:val="24"/>
          <w:rtl/>
        </w:rPr>
        <w:t>2</w:t>
      </w:r>
      <w:r w:rsidRPr="003B48C6">
        <w:rPr>
          <w:rFonts w:ascii="2Mitra,Bold" w:eastAsia="Calibri" w:hAnsi="Calibri" w:cs="B Yagut" w:hint="cs"/>
          <w:b/>
          <w:bCs/>
          <w:color w:val="222222"/>
          <w:sz w:val="24"/>
          <w:szCs w:val="24"/>
          <w:u w:val="single"/>
          <w:rtl/>
        </w:rPr>
        <w:t>-ارتباطات</w:t>
      </w:r>
      <w:r w:rsidRPr="003B48C6">
        <w:rPr>
          <w:rFonts w:ascii="2Mitra,Bold" w:eastAsia="Calibri" w:hAnsi="Calibri" w:cs="B Yagut"/>
          <w:b/>
          <w:bCs/>
          <w:color w:val="222222"/>
          <w:sz w:val="24"/>
          <w:szCs w:val="24"/>
          <w:u w:val="single"/>
        </w:rPr>
        <w:t xml:space="preserve"> </w:t>
      </w:r>
      <w:r w:rsidRPr="003B48C6">
        <w:rPr>
          <w:rFonts w:ascii="2Mitra,Bold" w:eastAsia="Calibri" w:hAnsi="Calibri" w:cs="B Yagut" w:hint="cs"/>
          <w:b/>
          <w:bCs/>
          <w:color w:val="222222"/>
          <w:sz w:val="24"/>
          <w:szCs w:val="24"/>
          <w:u w:val="single"/>
          <w:rtl/>
        </w:rPr>
        <w:t>دو</w:t>
      </w:r>
      <w:r w:rsidRPr="003B48C6">
        <w:rPr>
          <w:rFonts w:ascii="2Mitra,Bold" w:eastAsia="Calibri" w:hAnsi="Calibri" w:cs="B Yagut"/>
          <w:b/>
          <w:bCs/>
          <w:color w:val="222222"/>
          <w:sz w:val="24"/>
          <w:szCs w:val="24"/>
          <w:u w:val="single"/>
        </w:rPr>
        <w:t xml:space="preserve"> </w:t>
      </w:r>
      <w:r w:rsidRPr="003B48C6">
        <w:rPr>
          <w:rFonts w:ascii="2Mitra,Bold" w:eastAsia="Calibri" w:hAnsi="Calibri" w:cs="B Yagut" w:hint="cs"/>
          <w:b/>
          <w:bCs/>
          <w:color w:val="222222"/>
          <w:sz w:val="24"/>
          <w:szCs w:val="24"/>
          <w:u w:val="single"/>
          <w:rtl/>
        </w:rPr>
        <w:t>طرفه</w:t>
      </w:r>
      <w:r w:rsidRPr="003B48C6">
        <w:rPr>
          <w:rFonts w:ascii="Arial" w:eastAsia="Calibri" w:hAnsi="Arial" w:cs="B Yagut" w:hint="cs"/>
          <w:b/>
          <w:bCs/>
          <w:color w:val="222222"/>
          <w:sz w:val="24"/>
          <w:szCs w:val="24"/>
          <w:u w:val="single"/>
          <w:rtl/>
        </w:rPr>
        <w:t>(</w:t>
      </w:r>
      <w:r w:rsidRPr="003B48C6">
        <w:rPr>
          <w:rFonts w:ascii="Arial" w:eastAsia="Calibri" w:hAnsi="Arial" w:cs="B Yagut"/>
          <w:b/>
          <w:bCs/>
          <w:color w:val="222222"/>
          <w:sz w:val="24"/>
          <w:szCs w:val="24"/>
          <w:u w:val="single"/>
        </w:rPr>
        <w:t xml:space="preserve"> </w:t>
      </w:r>
      <w:r w:rsidRPr="003B48C6">
        <w:rPr>
          <w:rFonts w:ascii="2Mitra,Bold" w:eastAsia="Calibri" w:hAnsi="Calibri" w:cs="B Yagut" w:hint="cs"/>
          <w:b/>
          <w:bCs/>
          <w:color w:val="222222"/>
          <w:sz w:val="24"/>
          <w:szCs w:val="24"/>
          <w:u w:val="single"/>
          <w:rtl/>
        </w:rPr>
        <w:t>دو</w:t>
      </w:r>
      <w:r w:rsidRPr="003B48C6">
        <w:rPr>
          <w:rFonts w:ascii="2Mitra,Bold" w:eastAsia="Calibri" w:hAnsi="Calibri" w:cs="B Yagut"/>
          <w:b/>
          <w:bCs/>
          <w:color w:val="222222"/>
          <w:sz w:val="24"/>
          <w:szCs w:val="24"/>
          <w:u w:val="single"/>
        </w:rPr>
        <w:t xml:space="preserve"> </w:t>
      </w:r>
      <w:r w:rsidRPr="003B48C6">
        <w:rPr>
          <w:rFonts w:ascii="2Mitra,Bold" w:eastAsia="Calibri" w:hAnsi="Calibri" w:cs="B Yagut" w:hint="cs"/>
          <w:b/>
          <w:bCs/>
          <w:color w:val="222222"/>
          <w:sz w:val="24"/>
          <w:szCs w:val="24"/>
          <w:u w:val="single"/>
          <w:rtl/>
        </w:rPr>
        <w:t>جانبه</w:t>
      </w:r>
      <w:r w:rsidRPr="003B48C6">
        <w:rPr>
          <w:rFonts w:ascii="Arial" w:eastAsia="Calibri" w:hAnsi="Arial" w:cs="B Yagut" w:hint="cs"/>
          <w:b/>
          <w:bCs/>
          <w:color w:val="222222"/>
          <w:sz w:val="24"/>
          <w:szCs w:val="24"/>
          <w:u w:val="single"/>
          <w:rtl/>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چنانچه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محیط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عکس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العمل 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ونظرهاي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دربارة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محتواي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فرستنده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برساند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نوع 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جانبه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گویند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FF0000"/>
          <w:sz w:val="24"/>
          <w:szCs w:val="24"/>
        </w:rPr>
      </w:pP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سریع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دقت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بازخورد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ندارد</w:t>
      </w:r>
      <w:r w:rsidRPr="003B48C6">
        <w:rPr>
          <w:rFonts w:ascii="Arial" w:eastAsia="Calibri" w:hAnsi="Arial" w:cs="B Yagut"/>
          <w:color w:val="222222"/>
          <w:sz w:val="24"/>
          <w:szCs w:val="24"/>
        </w:rPr>
        <w:t xml:space="preserve"> . </w:t>
      </w:r>
      <w:r w:rsidRPr="003B48C6">
        <w:rPr>
          <w:rFonts w:ascii="2Mitra" w:eastAsia="Calibri" w:hAnsi="Calibri" w:cs="B Yagut" w:hint="cs"/>
          <w:color w:val="222222"/>
          <w:sz w:val="24"/>
          <w:szCs w:val="24"/>
          <w:rtl/>
        </w:rPr>
        <w:t>فرستنده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پیچیده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اشتباهات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مخفی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 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مواردي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مناسب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برنامه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ریزي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تکراري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 xml:space="preserve"> .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 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دقت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بازخورد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امکان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اصلاح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دیدگاه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نظریات،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متقابل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برنامه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ریزي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پیچیده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مواردي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مناسب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تکراري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 وعموماً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سطوح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عالی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کاربرد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دارد</w:t>
      </w:r>
      <w:r w:rsidRPr="003B48C6">
        <w:rPr>
          <w:rFonts w:ascii="Arial" w:eastAsia="Calibri" w:hAnsi="Arial" w:cs="B Yagut" w:hint="cs"/>
          <w:color w:val="000000"/>
          <w:sz w:val="24"/>
          <w:szCs w:val="24"/>
          <w:rtl/>
        </w:rPr>
        <w:t>.</w:t>
      </w:r>
    </w:p>
    <w:p w:rsidR="003B48C6" w:rsidRPr="003B48C6" w:rsidRDefault="003B48C6" w:rsidP="003B48C6">
      <w:pPr>
        <w:autoSpaceDE w:val="0"/>
        <w:autoSpaceDN w:val="0"/>
        <w:adjustRightInd w:val="0"/>
        <w:spacing w:after="0"/>
        <w:jc w:val="both"/>
        <w:rPr>
          <w:rFonts w:ascii="2Mitra,Bold" w:eastAsia="Calibri" w:hAnsi="Calibri" w:cs="B Yagut"/>
          <w:b/>
          <w:bCs/>
          <w:color w:val="FF0000"/>
          <w:sz w:val="24"/>
          <w:szCs w:val="24"/>
        </w:rPr>
      </w:pPr>
      <w:r w:rsidRPr="003B48C6">
        <w:rPr>
          <w:rFonts w:ascii="Arial" w:eastAsia="Calibri" w:hAnsi="Arial" w:cs="B Yagut" w:hint="cs"/>
          <w:b/>
          <w:bCs/>
          <w:color w:val="FF0000"/>
          <w:sz w:val="24"/>
          <w:szCs w:val="24"/>
          <w:rtl/>
        </w:rPr>
        <w:t xml:space="preserve">   موانعی</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که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بر</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سرراه</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ارتباطات</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اثربخش</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قرار</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دارد:</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Arial" w:eastAsia="Calibri" w:hAnsi="Arial" w:cs="B Yagut" w:hint="cs"/>
          <w:color w:val="222222"/>
          <w:sz w:val="24"/>
          <w:szCs w:val="24"/>
          <w:rtl/>
        </w:rPr>
        <w:t>1-</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u w:val="single"/>
          <w:rtl/>
        </w:rPr>
        <w:t>موانع</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فنی</w:t>
      </w:r>
      <w:r w:rsidRPr="003B48C6">
        <w:rPr>
          <w:rFonts w:ascii="Arial" w:eastAsia="Calibri" w:hAnsi="Arial" w:cs="B Yagut"/>
          <w:color w:val="222222"/>
          <w:sz w:val="24"/>
          <w:szCs w:val="24"/>
          <w:u w:val="single"/>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مناسب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نبودن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تجهیزات،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کانال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وابزارهاي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ارسال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فرایند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Arial" w:eastAsia="Calibri" w:hAnsi="Arial" w:cs="B Yagut" w:hint="cs"/>
          <w:color w:val="222222"/>
          <w:sz w:val="24"/>
          <w:szCs w:val="24"/>
          <w:rtl/>
        </w:rPr>
        <w:t>2-</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u w:val="single"/>
          <w:rtl/>
        </w:rPr>
        <w:t>موانع</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ادراکی:</w:t>
      </w:r>
    </w:p>
    <w:p w:rsidR="003B48C6" w:rsidRPr="003B48C6" w:rsidRDefault="003B48C6" w:rsidP="003B48C6">
      <w:pPr>
        <w:autoSpaceDE w:val="0"/>
        <w:autoSpaceDN w:val="0"/>
        <w:adjustRightInd w:val="0"/>
        <w:spacing w:after="0"/>
        <w:jc w:val="both"/>
        <w:rPr>
          <w:rFonts w:ascii="Arial" w:eastAsia="Calibri" w:hAnsi="Arial" w:cs="B Yagut"/>
          <w:color w:val="FF0000"/>
          <w:sz w:val="24"/>
          <w:szCs w:val="24"/>
        </w:rPr>
      </w:pP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ادراکات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تضاد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نمی</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شود</w:t>
      </w:r>
      <w:r w:rsidRPr="003B48C6">
        <w:rPr>
          <w:rFonts w:ascii="Arial" w:eastAsia="Calibri" w:hAnsi="Arial" w:cs="B Yagut" w:hint="cs"/>
          <w:color w:val="000000"/>
          <w:sz w:val="24"/>
          <w:szCs w:val="24"/>
          <w:rtl/>
        </w:rPr>
        <w:t>.</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r w:rsidRPr="003B48C6">
        <w:rPr>
          <w:rFonts w:ascii="Arial" w:eastAsia="Calibri" w:hAnsi="Arial" w:cs="B Yagut" w:hint="cs"/>
          <w:color w:val="222222"/>
          <w:sz w:val="24"/>
          <w:szCs w:val="24"/>
          <w:rtl/>
        </w:rPr>
        <w:t>3-</w:t>
      </w:r>
      <w:r w:rsidRPr="003B48C6">
        <w:rPr>
          <w:rFonts w:ascii="2Mitra" w:eastAsia="Calibri" w:hAnsi="Calibri" w:cs="B Yagut" w:hint="cs"/>
          <w:color w:val="000000"/>
          <w:sz w:val="24"/>
          <w:szCs w:val="24"/>
          <w:u w:val="single"/>
          <w:rtl/>
        </w:rPr>
        <w:t>موانع</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زبانی</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یا</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موانع</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معانی:</w:t>
      </w:r>
    </w:p>
    <w:p w:rsidR="003B48C6" w:rsidRPr="003B48C6" w:rsidRDefault="003B48C6" w:rsidP="003B48C6">
      <w:pPr>
        <w:autoSpaceDE w:val="0"/>
        <w:autoSpaceDN w:val="0"/>
        <w:adjustRightInd w:val="0"/>
        <w:spacing w:after="0"/>
        <w:jc w:val="both"/>
        <w:rPr>
          <w:rFonts w:ascii="Arial" w:eastAsia="Calibri" w:hAnsi="Arial" w:cs="B Yagut"/>
          <w:color w:val="000000"/>
          <w:sz w:val="24"/>
          <w:szCs w:val="24"/>
        </w:rPr>
      </w:pPr>
      <w:r w:rsidRPr="003B48C6">
        <w:rPr>
          <w:rFonts w:ascii="2Mitra" w:eastAsia="Calibri" w:hAnsi="Calibri" w:cs="B Yagut" w:hint="cs"/>
          <w:color w:val="000000"/>
          <w:sz w:val="24"/>
          <w:szCs w:val="24"/>
          <w:rtl/>
        </w:rPr>
        <w:t>زمانی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یکی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از</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طرفین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زبان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یا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واژه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را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نداند،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ارتباط</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برقرار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نمی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شود</w:t>
      </w:r>
      <w:r w:rsidRPr="003B48C6">
        <w:rPr>
          <w:rFonts w:ascii="Arial" w:eastAsia="Calibri" w:hAnsi="Arial" w:cs="B Yagut"/>
          <w:color w:val="000000"/>
          <w:sz w:val="24"/>
          <w:szCs w:val="24"/>
        </w:rPr>
        <w:t>.</w:t>
      </w:r>
      <w:r w:rsidRPr="003B48C6">
        <w:rPr>
          <w:rFonts w:ascii="Arial" w:eastAsia="Calibri" w:hAnsi="Arial" w:cs="B Yagut" w:hint="cs"/>
          <w:color w:val="000000"/>
          <w:sz w:val="24"/>
          <w:szCs w:val="24"/>
          <w:rtl/>
        </w:rPr>
        <w:t xml:space="preserve"> مانند استفاده از کلمات واصطلاحاتی که از نظر ما، ساده است ولی ممکن است بیمار،آن را نداند مانند اسپاسم عضلات یا گرفتگی عضلات.</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4-</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u w:val="single"/>
          <w:rtl/>
        </w:rPr>
        <w:t>حرکات</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غیر</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کلامی:</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مقصود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زبان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اشاره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فرایند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چنانچه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گرفته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متناسب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محتواي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5-</w:t>
      </w:r>
      <w:r w:rsidRPr="003B48C6">
        <w:rPr>
          <w:rFonts w:ascii="2Mitra" w:eastAsia="Calibri" w:hAnsi="Calibri" w:cs="B Yagut" w:hint="cs"/>
          <w:color w:val="222222"/>
          <w:sz w:val="24"/>
          <w:szCs w:val="24"/>
          <w:u w:val="single"/>
          <w:rtl/>
        </w:rPr>
        <w:t>استفاده</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نکردن</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از</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ابزارهاي</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مناسب</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ارسال</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پیام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مثلاً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استفاده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ازتوضیح برای یک بیمار بیسواد،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 پمفلت فقط استفاده 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6-</w:t>
      </w:r>
      <w:r w:rsidRPr="003B48C6">
        <w:rPr>
          <w:rFonts w:ascii="2Mitra" w:eastAsia="Calibri" w:hAnsi="Calibri" w:cs="B Yagut" w:hint="cs"/>
          <w:color w:val="222222"/>
          <w:sz w:val="24"/>
          <w:szCs w:val="24"/>
          <w:u w:val="single"/>
          <w:rtl/>
        </w:rPr>
        <w:t>وجود</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پارازیت:</w:t>
      </w:r>
    </w:p>
    <w:p w:rsidR="003B48C6" w:rsidRPr="003B48C6" w:rsidRDefault="003B48C6" w:rsidP="003B48C6">
      <w:pPr>
        <w:autoSpaceDE w:val="0"/>
        <w:autoSpaceDN w:val="0"/>
        <w:adjustRightInd w:val="0"/>
        <w:spacing w:after="0"/>
        <w:jc w:val="both"/>
        <w:rPr>
          <w:rFonts w:ascii="Arial" w:eastAsia="Calibri" w:hAnsi="Arial" w:cs="B Yagut"/>
          <w:color w:val="FF0000"/>
          <w:sz w:val="24"/>
          <w:szCs w:val="24"/>
          <w:rtl/>
        </w:rPr>
      </w:pPr>
      <w:r w:rsidRPr="003B48C6">
        <w:rPr>
          <w:rFonts w:ascii="2Mitra" w:eastAsia="Calibri" w:hAnsi="Calibri" w:cs="B Yagut" w:hint="cs"/>
          <w:color w:val="222222"/>
          <w:sz w:val="24"/>
          <w:szCs w:val="24"/>
          <w:rtl/>
        </w:rPr>
        <w:lastRenderedPageBreak/>
        <w:t>علاوه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سیستم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ارسال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نتواند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دریافت</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کند</w:t>
      </w:r>
      <w:r w:rsidRPr="003B48C6">
        <w:rPr>
          <w:rFonts w:ascii="Arial" w:eastAsia="Calibri" w:hAnsi="Arial" w:cs="B Yagut"/>
          <w:color w:val="000000"/>
          <w:sz w:val="24"/>
          <w:szCs w:val="24"/>
        </w:rPr>
        <w:t xml:space="preserve"> </w:t>
      </w:r>
      <w:r w:rsidRPr="003B48C6">
        <w:rPr>
          <w:rFonts w:ascii="Arial" w:eastAsia="Calibri" w:hAnsi="Arial" w:cs="B Yagut" w:hint="cs"/>
          <w:color w:val="000000"/>
          <w:sz w:val="24"/>
          <w:szCs w:val="24"/>
          <w:rtl/>
        </w:rPr>
        <w:t xml:space="preserve"> مانند سرو صدا در محیط کار.</w:t>
      </w:r>
    </w:p>
    <w:p w:rsidR="003B48C6" w:rsidRPr="003B48C6" w:rsidRDefault="003B48C6" w:rsidP="003B48C6">
      <w:pPr>
        <w:autoSpaceDE w:val="0"/>
        <w:autoSpaceDN w:val="0"/>
        <w:adjustRightInd w:val="0"/>
        <w:spacing w:after="0"/>
        <w:jc w:val="both"/>
        <w:rPr>
          <w:rFonts w:ascii="Arial" w:eastAsia="Calibri" w:hAnsi="Arial" w:cs="B Yagut"/>
          <w:color w:val="000000"/>
          <w:sz w:val="24"/>
          <w:szCs w:val="24"/>
        </w:rPr>
      </w:pPr>
      <w:r w:rsidRPr="003B48C6">
        <w:rPr>
          <w:rFonts w:ascii="Arial" w:eastAsia="Calibri" w:hAnsi="Arial" w:cs="B Yagut" w:hint="cs"/>
          <w:color w:val="222222"/>
          <w:sz w:val="24"/>
          <w:szCs w:val="24"/>
          <w:rtl/>
        </w:rPr>
        <w:t xml:space="preserve">7- </w:t>
      </w:r>
      <w:r w:rsidRPr="003B48C6">
        <w:rPr>
          <w:rFonts w:ascii="Arial" w:eastAsia="Calibri" w:hAnsi="Arial" w:cs="B Yagut"/>
          <w:color w:val="222222"/>
          <w:sz w:val="24"/>
          <w:szCs w:val="24"/>
        </w:rPr>
        <w:t xml:space="preserve"> </w:t>
      </w:r>
      <w:r w:rsidRPr="003B48C6">
        <w:rPr>
          <w:rFonts w:ascii="2Mitra" w:eastAsia="Calibri" w:hAnsi="Calibri" w:cs="B Yagut" w:hint="cs"/>
          <w:color w:val="000000"/>
          <w:sz w:val="24"/>
          <w:szCs w:val="24"/>
          <w:u w:val="single"/>
          <w:rtl/>
        </w:rPr>
        <w:t>انگیزه :</w:t>
      </w:r>
      <w:r w:rsidRPr="003B48C6">
        <w:rPr>
          <w:rFonts w:ascii="2Mitra" w:eastAsia="Calibri" w:hAnsi="Calibri" w:cs="B Yagut" w:hint="cs"/>
          <w:color w:val="000000"/>
          <w:sz w:val="24"/>
          <w:szCs w:val="24"/>
          <w:rtl/>
        </w:rPr>
        <w:t>چنانچه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طرف</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مقابل</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فاقد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انگیزه و تمایل</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باشد؛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این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صورت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احتمال</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قراري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ارتباط</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کاهش        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یابد</w:t>
      </w:r>
      <w:r w:rsidRPr="003B48C6">
        <w:rPr>
          <w:rFonts w:ascii="Arial" w:eastAsia="Calibri" w:hAnsi="Arial" w:cs="B Yagut"/>
          <w:color w:val="000000"/>
          <w:sz w:val="24"/>
          <w:szCs w:val="24"/>
        </w:rPr>
        <w:t>.</w:t>
      </w:r>
      <w:r w:rsidRPr="003B48C6">
        <w:rPr>
          <w:rFonts w:ascii="Arial" w:eastAsia="Calibri" w:hAnsi="Arial" w:cs="B Yagut" w:hint="cs"/>
          <w:color w:val="000000"/>
          <w:sz w:val="24"/>
          <w:szCs w:val="24"/>
          <w:rtl/>
        </w:rPr>
        <w:t>مانند وقتی که بیمار نگران هزینه درمانش است یا نوزادی ناخواسته دارد، به نکات آموزشی و درمانی و درمانگر خود دقت نمی کند.</w:t>
      </w:r>
    </w:p>
    <w:p w:rsidR="003B48C6" w:rsidRPr="003B48C6" w:rsidRDefault="003B48C6" w:rsidP="003B48C6">
      <w:pPr>
        <w:autoSpaceDE w:val="0"/>
        <w:autoSpaceDN w:val="0"/>
        <w:adjustRightInd w:val="0"/>
        <w:spacing w:after="0"/>
        <w:jc w:val="both"/>
        <w:rPr>
          <w:rFonts w:ascii="2Mitra" w:eastAsia="Calibri" w:hAnsi="Calibri" w:cs="B Yagut"/>
          <w:color w:val="FF0000"/>
          <w:sz w:val="24"/>
          <w:szCs w:val="24"/>
        </w:rPr>
      </w:pPr>
      <w:r w:rsidRPr="003B48C6">
        <w:rPr>
          <w:rFonts w:ascii="Arial" w:eastAsia="Calibri" w:hAnsi="Arial" w:cs="B Yagut" w:hint="cs"/>
          <w:color w:val="222222"/>
          <w:sz w:val="24"/>
          <w:szCs w:val="24"/>
          <w:rtl/>
        </w:rPr>
        <w:t>8-</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u w:val="single"/>
          <w:rtl/>
        </w:rPr>
        <w:t>ارزیابی</w:t>
      </w:r>
      <w:r w:rsidRPr="003B48C6">
        <w:rPr>
          <w:rFonts w:ascii="Arial" w:eastAsia="Calibri" w:hAnsi="Arial" w:cs="B Yagut"/>
          <w:color w:val="222222"/>
          <w:sz w:val="24"/>
          <w:szCs w:val="24"/>
          <w:u w:val="single"/>
        </w:rPr>
        <w:t xml:space="preserve">) </w:t>
      </w:r>
      <w:r w:rsidRPr="003B48C6">
        <w:rPr>
          <w:rFonts w:ascii="2Mitra" w:eastAsia="Calibri" w:hAnsi="Calibri" w:cs="B Yagut" w:hint="cs"/>
          <w:color w:val="222222"/>
          <w:sz w:val="24"/>
          <w:szCs w:val="24"/>
          <w:u w:val="single"/>
          <w:rtl/>
        </w:rPr>
        <w:t>منبع</w:t>
      </w:r>
      <w:r w:rsidRPr="003B48C6">
        <w:rPr>
          <w:rFonts w:ascii="Arial" w:eastAsia="Calibri" w:hAnsi="Arial" w:cs="B Yagut"/>
          <w:color w:val="222222"/>
          <w:sz w:val="24"/>
          <w:szCs w:val="24"/>
          <w:u w:val="single"/>
        </w:rPr>
        <w:t xml:space="preserve">( </w:t>
      </w:r>
      <w:r w:rsidRPr="003B48C6">
        <w:rPr>
          <w:rFonts w:ascii="2Mitra" w:eastAsia="Calibri" w:hAnsi="Calibri" w:cs="B Yagut" w:hint="cs"/>
          <w:color w:val="222222"/>
          <w:sz w:val="24"/>
          <w:szCs w:val="24"/>
          <w:u w:val="single"/>
          <w:rtl/>
        </w:rPr>
        <w:t xml:space="preserve"> فرستندة</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پیام</w:t>
      </w:r>
      <w:r w:rsidRPr="003B48C6">
        <w:rPr>
          <w:rFonts w:ascii="2Mitra" w:eastAsia="Calibri" w:hAnsi="Calibri" w:cs="B Yagut" w:hint="cs"/>
          <w:color w:val="222222"/>
          <w:sz w:val="24"/>
          <w:szCs w:val="24"/>
          <w:rtl/>
        </w:rPr>
        <w:t xml:space="preserve"> اگر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نسبت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فرستندة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ارزیابی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مناسبی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r w:rsidRPr="003B48C6">
        <w:rPr>
          <w:rFonts w:ascii="Arial" w:eastAsia="Calibri" w:hAnsi="Arial" w:cs="B Yagut" w:hint="cs"/>
          <w:color w:val="222222"/>
          <w:sz w:val="24"/>
          <w:szCs w:val="24"/>
          <w:rtl/>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u w:val="single"/>
        </w:rPr>
      </w:pPr>
      <w:r w:rsidRPr="003B48C6">
        <w:rPr>
          <w:rFonts w:ascii="Arial" w:eastAsia="Calibri" w:hAnsi="Arial" w:cs="B Yagut" w:hint="cs"/>
          <w:color w:val="222222"/>
          <w:sz w:val="24"/>
          <w:szCs w:val="24"/>
          <w:rtl/>
        </w:rPr>
        <w:t>9-</w:t>
      </w:r>
      <w:r w:rsidRPr="003B48C6">
        <w:rPr>
          <w:rFonts w:ascii="2Mitra" w:eastAsia="Calibri" w:hAnsi="Calibri" w:cs="B Yagut" w:hint="cs"/>
          <w:color w:val="222222"/>
          <w:sz w:val="24"/>
          <w:szCs w:val="24"/>
          <w:u w:val="single"/>
          <w:rtl/>
        </w:rPr>
        <w:t>موانع</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مربوط</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به</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ارزش</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هاي</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فرهنگی</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و</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اجتماعی :</w:t>
      </w:r>
    </w:p>
    <w:p w:rsidR="003B48C6" w:rsidRPr="003B48C6" w:rsidRDefault="003B48C6" w:rsidP="003B48C6">
      <w:pPr>
        <w:autoSpaceDE w:val="0"/>
        <w:autoSpaceDN w:val="0"/>
        <w:adjustRightInd w:val="0"/>
        <w:spacing w:after="0"/>
        <w:jc w:val="both"/>
        <w:rPr>
          <w:rFonts w:ascii="Arial" w:eastAsia="Calibri" w:hAnsi="Arial" w:cs="B Yagut"/>
          <w:color w:val="000000"/>
          <w:sz w:val="24"/>
          <w:szCs w:val="24"/>
        </w:rPr>
      </w:pPr>
      <w:r w:rsidRPr="003B48C6">
        <w:rPr>
          <w:rFonts w:ascii="2Mitra" w:eastAsia="Calibri" w:hAnsi="Calibri" w:cs="B Yagut" w:hint="cs"/>
          <w:color w:val="000000"/>
          <w:sz w:val="24"/>
          <w:szCs w:val="24"/>
          <w:rtl/>
        </w:rPr>
        <w:t>تفاوت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بنیادین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ارزش</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ها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وهنجارها</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بین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افراد،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باعث</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جلوگیري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از</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برقراري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ارتباط</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شود</w:t>
      </w:r>
      <w:r w:rsidRPr="003B48C6">
        <w:rPr>
          <w:rFonts w:ascii="Arial" w:eastAsia="Calibri" w:hAnsi="Arial" w:cs="B Yagut"/>
          <w:color w:val="000000"/>
          <w:sz w:val="24"/>
          <w:szCs w:val="24"/>
        </w:rPr>
        <w:t xml:space="preserve"> .</w:t>
      </w:r>
      <w:r w:rsidRPr="003B48C6">
        <w:rPr>
          <w:rFonts w:ascii="Arial" w:eastAsia="Calibri" w:hAnsi="Arial" w:cs="B Yagut" w:hint="cs"/>
          <w:color w:val="000000"/>
          <w:sz w:val="24"/>
          <w:szCs w:val="24"/>
          <w:rtl/>
        </w:rPr>
        <w:t>فرد درمانگر کادر سلامت با نوع گویش، اعتقادات وفرهنگ مردم منطقه مورد نظر باید آشنایی داشته باشد که بتواند با مدددجو ارتباط برقرار کند.</w:t>
      </w:r>
    </w:p>
    <w:p w:rsidR="003B48C6" w:rsidRPr="003B48C6" w:rsidRDefault="003B48C6" w:rsidP="003B48C6">
      <w:pPr>
        <w:autoSpaceDE w:val="0"/>
        <w:autoSpaceDN w:val="0"/>
        <w:adjustRightInd w:val="0"/>
        <w:spacing w:after="0"/>
        <w:jc w:val="both"/>
        <w:rPr>
          <w:rFonts w:ascii="2Mitra,Bold" w:eastAsia="Calibri" w:hAnsi="Calibri" w:cs="B Titr"/>
          <w:b/>
          <w:bCs/>
          <w:color w:val="222222"/>
          <w:sz w:val="24"/>
          <w:szCs w:val="24"/>
          <w:rtl/>
        </w:rPr>
      </w:pPr>
      <w:r w:rsidRPr="003B48C6">
        <w:rPr>
          <w:rFonts w:ascii="2Mitra,Bold" w:eastAsia="Calibri" w:hAnsi="Calibri" w:cs="B Titr" w:hint="cs"/>
          <w:b/>
          <w:bCs/>
          <w:color w:val="222222"/>
          <w:sz w:val="24"/>
          <w:szCs w:val="24"/>
          <w:rtl/>
        </w:rPr>
        <w:t>موانع ارتباط گفتاری مؤثر شامل:</w:t>
      </w:r>
    </w:p>
    <w:p w:rsidR="003B48C6" w:rsidRPr="003B48C6" w:rsidRDefault="003B48C6" w:rsidP="003B48C6">
      <w:pPr>
        <w:numPr>
          <w:ilvl w:val="0"/>
          <w:numId w:val="46"/>
        </w:numPr>
        <w:autoSpaceDE w:val="0"/>
        <w:autoSpaceDN w:val="0"/>
        <w:adjustRightInd w:val="0"/>
        <w:spacing w:after="0"/>
        <w:contextualSpacing/>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یکسویه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فضاي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وگو</w:t>
      </w:r>
    </w:p>
    <w:p w:rsidR="003B48C6" w:rsidRPr="003B48C6" w:rsidRDefault="003B48C6" w:rsidP="003B48C6">
      <w:pPr>
        <w:numPr>
          <w:ilvl w:val="0"/>
          <w:numId w:val="46"/>
        </w:numPr>
        <w:autoSpaceDE w:val="0"/>
        <w:autoSpaceDN w:val="0"/>
        <w:adjustRightInd w:val="0"/>
        <w:spacing w:after="0"/>
        <w:contextualSpacing/>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شروع</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نقاط</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منفی</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انتقاد</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گزنده)</w:t>
      </w:r>
    </w:p>
    <w:p w:rsidR="003B48C6" w:rsidRPr="003B48C6" w:rsidRDefault="003B48C6" w:rsidP="003B48C6">
      <w:pPr>
        <w:numPr>
          <w:ilvl w:val="0"/>
          <w:numId w:val="46"/>
        </w:numPr>
        <w:autoSpaceDE w:val="0"/>
        <w:autoSpaceDN w:val="0"/>
        <w:adjustRightInd w:val="0"/>
        <w:spacing w:after="0"/>
        <w:contextualSpacing/>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خودنمایی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بیان</w:t>
      </w:r>
    </w:p>
    <w:p w:rsidR="003B48C6" w:rsidRPr="003B48C6" w:rsidRDefault="003B48C6" w:rsidP="003B48C6">
      <w:pPr>
        <w:numPr>
          <w:ilvl w:val="0"/>
          <w:numId w:val="46"/>
        </w:numPr>
        <w:autoSpaceDE w:val="0"/>
        <w:autoSpaceDN w:val="0"/>
        <w:adjustRightInd w:val="0"/>
        <w:spacing w:after="0"/>
        <w:contextualSpacing/>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پرسشگري</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منفی</w:t>
      </w:r>
      <w:r w:rsidRPr="003B48C6">
        <w:rPr>
          <w:rFonts w:ascii="2Mitra" w:eastAsia="Calibri" w:hAnsi="Calibri" w:cs="B Yagut"/>
          <w:color w:val="222222"/>
          <w:sz w:val="24"/>
          <w:szCs w:val="24"/>
          <w:rtl/>
        </w:rPr>
        <w:t xml:space="preserve">  </w:t>
      </w:r>
    </w:p>
    <w:p w:rsidR="003B48C6" w:rsidRPr="003B48C6" w:rsidRDefault="003B48C6" w:rsidP="003B48C6">
      <w:pPr>
        <w:numPr>
          <w:ilvl w:val="0"/>
          <w:numId w:val="46"/>
        </w:numPr>
        <w:autoSpaceDE w:val="0"/>
        <w:autoSpaceDN w:val="0"/>
        <w:adjustRightInd w:val="0"/>
        <w:spacing w:after="0"/>
        <w:contextualSpacing/>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قضاوت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کردن </w:t>
      </w:r>
    </w:p>
    <w:p w:rsidR="003B48C6" w:rsidRPr="003B48C6" w:rsidRDefault="003B48C6" w:rsidP="003B48C6">
      <w:pPr>
        <w:numPr>
          <w:ilvl w:val="0"/>
          <w:numId w:val="46"/>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قطع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دیگران </w:t>
      </w:r>
    </w:p>
    <w:p w:rsidR="003B48C6" w:rsidRPr="003B48C6" w:rsidRDefault="003B48C6" w:rsidP="003B48C6">
      <w:pPr>
        <w:numPr>
          <w:ilvl w:val="0"/>
          <w:numId w:val="46"/>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نصحيت كردن</w:t>
      </w:r>
    </w:p>
    <w:p w:rsidR="003B48C6" w:rsidRPr="003B48C6" w:rsidRDefault="003B48C6" w:rsidP="003B48C6">
      <w:pPr>
        <w:numPr>
          <w:ilvl w:val="0"/>
          <w:numId w:val="25"/>
        </w:numPr>
        <w:autoSpaceDE w:val="0"/>
        <w:autoSpaceDN w:val="0"/>
        <w:adjustRightInd w:val="0"/>
        <w:spacing w:after="0"/>
        <w:contextualSpacing/>
        <w:jc w:val="both"/>
        <w:rPr>
          <w:rFonts w:ascii="2Mitra,Bold" w:eastAsia="Calibri" w:hAnsi="Calibri" w:cs="B Yagut"/>
          <w:b/>
          <w:bCs/>
          <w:color w:val="222222"/>
          <w:sz w:val="24"/>
          <w:szCs w:val="24"/>
        </w:rPr>
      </w:pPr>
      <w:r w:rsidRPr="003B48C6">
        <w:rPr>
          <w:rFonts w:ascii="Arial" w:eastAsia="Calibri" w:hAnsi="Arial" w:cs="B Yagut" w:hint="cs"/>
          <w:b/>
          <w:bCs/>
          <w:color w:val="222222"/>
          <w:sz w:val="24"/>
          <w:szCs w:val="24"/>
          <w:rtl/>
        </w:rPr>
        <w:t xml:space="preserve"> </w:t>
      </w:r>
      <w:r w:rsidRPr="003B48C6">
        <w:rPr>
          <w:rFonts w:ascii="Arial" w:eastAsia="Calibri" w:hAnsi="Arial" w:cs="B Yagut"/>
          <w:b/>
          <w:bCs/>
          <w:color w:val="222222"/>
          <w:sz w:val="24"/>
          <w:szCs w:val="24"/>
        </w:rPr>
        <w:t xml:space="preserve"> </w:t>
      </w:r>
      <w:r w:rsidRPr="003B48C6">
        <w:rPr>
          <w:rFonts w:ascii="2Mitra,Bold" w:eastAsia="Calibri" w:hAnsi="Calibri" w:cs="B Titr" w:hint="cs"/>
          <w:b/>
          <w:bCs/>
          <w:color w:val="222222"/>
          <w:sz w:val="24"/>
          <w:szCs w:val="24"/>
          <w:rtl/>
        </w:rPr>
        <w:t>ارتباط</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یکسویه</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در</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فضاي</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گفت</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وگو</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آداب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اجازه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سخن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اظهارنظر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پرگویی،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سکوت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وادار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نکند</w:t>
      </w:r>
      <w:r w:rsidRPr="003B48C6">
        <w:rPr>
          <w:rFonts w:ascii="Arial" w:eastAsia="Calibri" w:hAnsi="Arial" w:cs="B Yagut"/>
          <w:color w:val="222222"/>
          <w:sz w:val="24"/>
          <w:szCs w:val="24"/>
        </w:rPr>
        <w:t>.</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برخی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داناتر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سخنرانی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تدریس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سر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وگوهاي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روزانه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طبق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عادت،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نقش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سخنگوي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بازي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روي،</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آموزه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تأکید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آدمی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فضاي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سخن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علاقه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ازامتیازات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کارکردهاي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شیوه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پرسش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پاسخ</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نظرخواهی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قرآن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وگوهاي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پیامبران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فراوانی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 نفی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یکسویه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فضاي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وگوست</w:t>
      </w:r>
      <w:r w:rsidRPr="003B48C6">
        <w:rPr>
          <w:rFonts w:ascii="Arial" w:eastAsia="Calibri" w:hAnsi="Arial" w:cs="B Yagut"/>
          <w:color w:val="222222"/>
          <w:sz w:val="24"/>
          <w:szCs w:val="24"/>
        </w:rPr>
        <w:t>.</w:t>
      </w:r>
    </w:p>
    <w:p w:rsidR="003B48C6" w:rsidRPr="003B48C6" w:rsidRDefault="003B48C6" w:rsidP="003B48C6">
      <w:pPr>
        <w:numPr>
          <w:ilvl w:val="0"/>
          <w:numId w:val="25"/>
        </w:numPr>
        <w:autoSpaceDE w:val="0"/>
        <w:autoSpaceDN w:val="0"/>
        <w:adjustRightInd w:val="0"/>
        <w:spacing w:after="0"/>
        <w:contextualSpacing/>
        <w:jc w:val="both"/>
        <w:rPr>
          <w:rFonts w:ascii="Arial" w:eastAsia="Calibri" w:hAnsi="Arial" w:cs="B Yagut"/>
          <w:b/>
          <w:bCs/>
          <w:color w:val="222222"/>
          <w:sz w:val="24"/>
          <w:szCs w:val="24"/>
        </w:rPr>
      </w:pPr>
      <w:r w:rsidRPr="003B48C6">
        <w:rPr>
          <w:rFonts w:ascii="2Mitra,Bold" w:eastAsia="Calibri" w:hAnsi="Calibri" w:cs="B Titr" w:hint="cs"/>
          <w:b/>
          <w:bCs/>
          <w:color w:val="222222"/>
          <w:sz w:val="24"/>
          <w:szCs w:val="24"/>
          <w:rtl/>
        </w:rPr>
        <w:t>شروع</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از</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نقاط</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منفی(</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انتقاد</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گزنده</w:t>
      </w:r>
      <w:r w:rsidRPr="003B48C6">
        <w:rPr>
          <w:rFonts w:ascii="2Mitra,Bold" w:eastAsia="Calibri" w:hAnsi="Calibri" w:cs="B Titr"/>
          <w:b/>
          <w:bCs/>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شکایت،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سرزنش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آغاز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جریحه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پذیرش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 ادامه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مشکل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مواجه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بنابراین،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موضوع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سخن،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نخست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لازم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نقطه 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نقاط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مثبتی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اشاره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شود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 xml:space="preserve">مانند تشویق بیمار </w:t>
      </w:r>
      <w:r w:rsidRPr="003B48C6">
        <w:rPr>
          <w:rFonts w:ascii="2Mitra" w:eastAsia="Calibri" w:hAnsi="Calibri" w:cs="B Yagut"/>
          <w:color w:val="000000"/>
        </w:rPr>
        <w:t>COPD</w:t>
      </w:r>
      <w:r w:rsidRPr="003B48C6">
        <w:rPr>
          <w:rFonts w:ascii="2Mitra" w:eastAsia="Calibri" w:hAnsi="Calibri" w:cs="B Yagut" w:hint="cs"/>
          <w:color w:val="000000"/>
          <w:sz w:val="24"/>
          <w:szCs w:val="24"/>
          <w:rtl/>
        </w:rPr>
        <w:t xml:space="preserve"> نسبت به تصمیم وی برای ترک سیگار و در ضمن اشاره به علت بیماری فعلی وی که کشیدن سیگار در سالهای متمادی بوده است انتقاد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سازنده</w:t>
      </w:r>
      <w:r w:rsidRPr="003B48C6">
        <w:rPr>
          <w:rFonts w:ascii="2Mitra" w:eastAsia="Calibri" w:hAnsi="Calibri" w:cs="B Yagut"/>
          <w:color w:val="000000"/>
          <w:sz w:val="24"/>
          <w:szCs w:val="24"/>
        </w:rPr>
        <w:t xml:space="preserve"> </w:t>
      </w:r>
      <w:r w:rsidRPr="003B48C6">
        <w:rPr>
          <w:rFonts w:ascii="2Mitra" w:eastAsia="Calibri" w:hAnsi="Calibri" w:cs="B Yagut" w:hint="cs"/>
          <w:color w:val="222222"/>
          <w:sz w:val="24"/>
          <w:szCs w:val="24"/>
          <w:rtl/>
        </w:rPr>
        <w:t>شرایط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جمله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p>
    <w:p w:rsidR="003B48C6" w:rsidRPr="003B48C6" w:rsidRDefault="003B48C6" w:rsidP="003B48C6">
      <w:pPr>
        <w:numPr>
          <w:ilvl w:val="0"/>
          <w:numId w:val="21"/>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انتقاد،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گزنده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توأم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سرزنش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w:t>
      </w:r>
      <w:r w:rsidRPr="003B48C6">
        <w:rPr>
          <w:rFonts w:ascii="Calibri" w:eastAsia="Calibri" w:hAnsi="Calibri" w:cs="B Yagut" w:hint="cs"/>
          <w:color w:val="222222"/>
          <w:sz w:val="24"/>
          <w:szCs w:val="24"/>
          <w:rtl/>
        </w:rPr>
        <w:t>ه در این مورد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امیرمؤمنان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فرموده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تنها</w:t>
      </w:r>
      <w:r w:rsidRPr="003B48C6">
        <w:rPr>
          <w:rFonts w:ascii="Calibri" w:eastAsia="Calibri" w:hAnsi="Calibri" w:cs="B Yagut"/>
          <w:color w:val="222222"/>
          <w:sz w:val="24"/>
          <w:szCs w:val="24"/>
        </w:rPr>
        <w:t xml:space="preserve">         </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شعله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لجاجت 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افروزد</w:t>
      </w:r>
      <w:r w:rsidRPr="003B48C6">
        <w:rPr>
          <w:rFonts w:ascii="Arial" w:eastAsia="Calibri" w:hAnsi="Arial" w:cs="B Yagut"/>
          <w:color w:val="222222"/>
          <w:sz w:val="24"/>
          <w:szCs w:val="24"/>
        </w:rPr>
        <w:t>.</w:t>
      </w:r>
    </w:p>
    <w:p w:rsidR="003B48C6" w:rsidRPr="003B48C6" w:rsidRDefault="003B48C6" w:rsidP="003B48C6">
      <w:pPr>
        <w:numPr>
          <w:ilvl w:val="0"/>
          <w:numId w:val="21"/>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lastRenderedPageBreak/>
        <w:t>تکراربیش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تأثیر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بذر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کینه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دشمنی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افشاند</w:t>
      </w:r>
      <w:r w:rsidRPr="003B48C6">
        <w:rPr>
          <w:rFonts w:ascii="Arial" w:eastAsia="Calibri" w:hAnsi="Arial" w:cs="B Yagut"/>
          <w:color w:val="222222"/>
          <w:sz w:val="24"/>
          <w:szCs w:val="24"/>
        </w:rPr>
        <w:t>.</w:t>
      </w:r>
    </w:p>
    <w:p w:rsidR="003B48C6" w:rsidRPr="003B48C6" w:rsidRDefault="003B48C6" w:rsidP="003B48C6">
      <w:pPr>
        <w:numPr>
          <w:ilvl w:val="0"/>
          <w:numId w:val="21"/>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انتقاد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حضور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معمولاًموجب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تخریب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نتیجه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معکوس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Arial" w:eastAsia="Calibri" w:hAnsi="Arial" w:cs="B Yagut"/>
          <w:color w:val="222222"/>
          <w:sz w:val="24"/>
          <w:szCs w:val="24"/>
        </w:rPr>
        <w:t>.</w:t>
      </w:r>
    </w:p>
    <w:p w:rsidR="003B48C6" w:rsidRPr="003B48C6" w:rsidRDefault="003B48C6" w:rsidP="003B48C6">
      <w:pPr>
        <w:numPr>
          <w:ilvl w:val="0"/>
          <w:numId w:val="25"/>
        </w:numPr>
        <w:autoSpaceDE w:val="0"/>
        <w:autoSpaceDN w:val="0"/>
        <w:adjustRightInd w:val="0"/>
        <w:spacing w:after="0"/>
        <w:contextualSpacing/>
        <w:jc w:val="both"/>
        <w:rPr>
          <w:rFonts w:ascii="2Mitra,Bold" w:eastAsia="Calibri" w:hAnsi="Calibri" w:cs="B Titr"/>
          <w:b/>
          <w:bCs/>
          <w:color w:val="222222"/>
          <w:sz w:val="24"/>
          <w:szCs w:val="24"/>
        </w:rPr>
      </w:pPr>
      <w:r w:rsidRPr="003B48C6">
        <w:rPr>
          <w:rFonts w:ascii="2Mitra,Bold" w:eastAsia="Calibri" w:hAnsi="Calibri" w:cs="B Titr" w:hint="cs"/>
          <w:b/>
          <w:bCs/>
          <w:color w:val="222222"/>
          <w:sz w:val="24"/>
          <w:szCs w:val="24"/>
          <w:rtl/>
        </w:rPr>
        <w:t>خودنمایی</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در</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بیان</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 xml:space="preserve">    خودنمایی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فضل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فروشی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سخن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مؤثر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غیرممکن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پدید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 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سطح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پایگاه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مقامی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فرودست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رنجش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گردد</w:t>
      </w:r>
      <w:r w:rsidRPr="003B48C6">
        <w:rPr>
          <w:rFonts w:ascii="Arial" w:eastAsia="Calibri" w:hAnsi="Arial" w:cs="B Yagut"/>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سطح فهم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پایین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نسبت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برخوردار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بایستی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خودنمایی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سخن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کارگیري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اصطلاحات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نامأنوس،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خودداري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گردد</w:t>
      </w:r>
      <w:r w:rsidRPr="003B48C6">
        <w:rPr>
          <w:rFonts w:ascii="Arial" w:eastAsia="Calibri" w:hAnsi="Arial" w:cs="B Yagut"/>
          <w:color w:val="222222"/>
          <w:sz w:val="24"/>
          <w:szCs w:val="24"/>
        </w:rPr>
        <w:t>.</w:t>
      </w:r>
    </w:p>
    <w:p w:rsidR="003B48C6" w:rsidRPr="003B48C6" w:rsidRDefault="003B48C6" w:rsidP="003B48C6">
      <w:pPr>
        <w:numPr>
          <w:ilvl w:val="0"/>
          <w:numId w:val="25"/>
        </w:numPr>
        <w:autoSpaceDE w:val="0"/>
        <w:autoSpaceDN w:val="0"/>
        <w:adjustRightInd w:val="0"/>
        <w:spacing w:after="0"/>
        <w:contextualSpacing/>
        <w:jc w:val="both"/>
        <w:rPr>
          <w:rFonts w:ascii="2Mitra,Bold" w:eastAsia="Calibri" w:hAnsi="Calibri" w:cs="B Titr"/>
          <w:b/>
          <w:bCs/>
          <w:color w:val="222222"/>
          <w:sz w:val="24"/>
          <w:szCs w:val="24"/>
        </w:rPr>
      </w:pPr>
      <w:r w:rsidRPr="003B48C6">
        <w:rPr>
          <w:rFonts w:ascii="2Mitra,Bold" w:eastAsia="Calibri" w:hAnsi="Calibri" w:cs="B Titr" w:hint="cs"/>
          <w:b/>
          <w:bCs/>
          <w:color w:val="222222"/>
          <w:sz w:val="24"/>
          <w:szCs w:val="24"/>
          <w:rtl/>
        </w:rPr>
        <w:t>پرسشگري</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 xml:space="preserve">منفی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 xml:space="preserve">   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پرسش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Arial" w:eastAsia="Calibri" w:hAnsi="Arial" w:cs="B Yagut"/>
          <w:color w:val="222222"/>
          <w:sz w:val="24"/>
          <w:szCs w:val="24"/>
        </w:rPr>
        <w:t>:</w:t>
      </w:r>
    </w:p>
    <w:p w:rsidR="003B48C6" w:rsidRPr="003B48C6" w:rsidRDefault="003B48C6" w:rsidP="003B48C6">
      <w:pPr>
        <w:numPr>
          <w:ilvl w:val="0"/>
          <w:numId w:val="26"/>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پرسش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مسائلی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قابل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اتلاف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وقت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انرژي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مانند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بیمار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آگاهی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بیماري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ناپذیر</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خود و صحبت درمانگر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از</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آلودگی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هاي</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افراد به رفتارهای ارتباطی غیر عرف اجتماعی و....</w:t>
      </w:r>
    </w:p>
    <w:p w:rsidR="003B48C6" w:rsidRPr="003B48C6" w:rsidRDefault="003B48C6" w:rsidP="003B48C6">
      <w:pPr>
        <w:numPr>
          <w:ilvl w:val="0"/>
          <w:numId w:val="26"/>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تجسس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وارسی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بازجویی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بازپرسی</w:t>
      </w:r>
      <w:r w:rsidRPr="003B48C6">
        <w:rPr>
          <w:rFonts w:ascii="Arial" w:eastAsia="Calibri" w:hAnsi="Arial" w:cs="B Yagut"/>
          <w:color w:val="222222"/>
          <w:sz w:val="24"/>
          <w:szCs w:val="24"/>
        </w:rPr>
        <w:t>.</w:t>
      </w:r>
    </w:p>
    <w:p w:rsidR="003B48C6" w:rsidRPr="003B48C6" w:rsidRDefault="003B48C6" w:rsidP="003B48C6">
      <w:pPr>
        <w:numPr>
          <w:ilvl w:val="1"/>
          <w:numId w:val="26"/>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 xml:space="preserve">پرسش </w:t>
      </w:r>
      <w:r w:rsidRPr="003B48C6">
        <w:rPr>
          <w:rFonts w:ascii="2Mitra" w:eastAsia="Calibri" w:hAnsi="Calibri" w:cs="B Yagut" w:hint="cs"/>
          <w:color w:val="000000"/>
          <w:sz w:val="24"/>
          <w:szCs w:val="24"/>
          <w:rtl/>
        </w:rPr>
        <w:t>تمسخرآمیز مانند پرسش در مورد اعتیاد وی با لحنی تمسخر آمیز</w:t>
      </w:r>
    </w:p>
    <w:p w:rsidR="003B48C6" w:rsidRPr="003B48C6" w:rsidRDefault="003B48C6" w:rsidP="003B48C6">
      <w:pPr>
        <w:numPr>
          <w:ilvl w:val="1"/>
          <w:numId w:val="26"/>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پرسش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خودنمایی،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فضل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فروشی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 به نوعی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تخریب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 اعتبارارباب رجوع مانند پرسش از سطح سواد وی با لحنی که نشانه خودنمایی درمانگر باشد.</w:t>
      </w:r>
    </w:p>
    <w:p w:rsidR="003B48C6" w:rsidRPr="003B48C6" w:rsidRDefault="003B48C6" w:rsidP="003B48C6">
      <w:pPr>
        <w:numPr>
          <w:ilvl w:val="1"/>
          <w:numId w:val="26"/>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بهانه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تراشی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ماجراجویی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سؤالات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بیج</w:t>
      </w:r>
      <w:r w:rsidRPr="003B48C6">
        <w:rPr>
          <w:rFonts w:ascii="Arial" w:eastAsia="Calibri" w:hAnsi="Arial" w:cs="B Yagut" w:hint="cs"/>
          <w:color w:val="222222"/>
          <w:sz w:val="24"/>
          <w:szCs w:val="24"/>
          <w:rtl/>
        </w:rPr>
        <w:t>ا</w:t>
      </w:r>
      <w:r w:rsidRPr="003B48C6">
        <w:rPr>
          <w:rFonts w:ascii="Arial" w:eastAsia="Calibri" w:hAnsi="Arial" w:cs="B Yagut"/>
          <w:color w:val="222222"/>
          <w:sz w:val="24"/>
          <w:szCs w:val="24"/>
        </w:rPr>
        <w:t>.</w:t>
      </w:r>
    </w:p>
    <w:p w:rsidR="003B48C6" w:rsidRPr="003B48C6" w:rsidRDefault="003B48C6" w:rsidP="003B48C6">
      <w:pPr>
        <w:numPr>
          <w:ilvl w:val="0"/>
          <w:numId w:val="25"/>
        </w:numPr>
        <w:autoSpaceDE w:val="0"/>
        <w:autoSpaceDN w:val="0"/>
        <w:adjustRightInd w:val="0"/>
        <w:spacing w:after="0"/>
        <w:contextualSpacing/>
        <w:jc w:val="both"/>
        <w:rPr>
          <w:rFonts w:ascii="2Mitra,Bold" w:eastAsia="Calibri" w:hAnsi="Calibri" w:cs="B Titr"/>
          <w:b/>
          <w:bCs/>
          <w:color w:val="222222"/>
          <w:sz w:val="24"/>
          <w:szCs w:val="24"/>
        </w:rPr>
      </w:pPr>
      <w:r w:rsidRPr="003B48C6">
        <w:rPr>
          <w:rFonts w:ascii="2Mitra,Bold" w:eastAsia="Calibri" w:hAnsi="Calibri" w:cs="B Titr" w:hint="cs"/>
          <w:b/>
          <w:bCs/>
          <w:color w:val="222222"/>
          <w:sz w:val="24"/>
          <w:szCs w:val="24"/>
          <w:rtl/>
        </w:rPr>
        <w:t>قضاوت</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 xml:space="preserve">کردن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 xml:space="preserve">      قضاوت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یعنی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ارزش 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ذهنی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باورها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عقایدتان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رابطه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تحمیل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 مثلاً اگر بیمار نسبت به انجام عمل آپاندیسیت که از نظر شما ساده یا معمول به نظر می رسد، دلهره دارد، شما به جای همدلی به او می گویید که این که عمل مهمی نیست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 اینقدر نگرانید، مگر چه اتفاق مهمی می خواهد بیفتد. شما در این ارتباط چه کرده اید؟نظر خودتان را به جای همدلی با وی بیان کرده اید</w:t>
      </w:r>
      <w:r w:rsidRPr="003B48C6">
        <w:rPr>
          <w:rFonts w:ascii="Arial" w:eastAsia="Calibri" w:hAnsi="Arial" w:cs="B Yagut"/>
          <w:color w:val="222222"/>
          <w:sz w:val="24"/>
          <w:szCs w:val="24"/>
        </w:rPr>
        <w:t>.</w:t>
      </w:r>
      <w:r w:rsidRPr="003B48C6">
        <w:rPr>
          <w:rFonts w:ascii="2Mitra" w:eastAsia="Calibri" w:hAnsi="Calibri" w:cs="B Yagut"/>
          <w:color w:val="222222"/>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تا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خواسته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قضاوت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نکنید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قضاوت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فوري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بپرهیزید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قضاوت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موکول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همدلی کنید</w:t>
      </w:r>
      <w:r w:rsidRPr="003B48C6">
        <w:rPr>
          <w:rFonts w:ascii="Arial" w:eastAsia="Calibri" w:hAnsi="Arial" w:cs="B Yagut"/>
          <w:color w:val="222222"/>
          <w:sz w:val="24"/>
          <w:szCs w:val="24"/>
        </w:rPr>
        <w:t>.</w:t>
      </w:r>
    </w:p>
    <w:p w:rsidR="003B48C6" w:rsidRPr="003B48C6" w:rsidRDefault="003B48C6" w:rsidP="003B48C6">
      <w:pPr>
        <w:numPr>
          <w:ilvl w:val="0"/>
          <w:numId w:val="25"/>
        </w:numPr>
        <w:autoSpaceDE w:val="0"/>
        <w:autoSpaceDN w:val="0"/>
        <w:adjustRightInd w:val="0"/>
        <w:spacing w:after="0"/>
        <w:contextualSpacing/>
        <w:jc w:val="both"/>
        <w:rPr>
          <w:rFonts w:ascii="2Mitra,Bold" w:eastAsia="Calibri" w:hAnsi="Calibri" w:cs="B Titr"/>
          <w:b/>
          <w:bCs/>
          <w:color w:val="222222"/>
          <w:sz w:val="24"/>
          <w:szCs w:val="24"/>
        </w:rPr>
      </w:pPr>
      <w:r w:rsidRPr="003B48C6">
        <w:rPr>
          <w:rFonts w:ascii="2Mitra,Bold" w:eastAsia="Calibri" w:hAnsi="Calibri" w:cs="B Titr" w:hint="cs"/>
          <w:b/>
          <w:bCs/>
          <w:color w:val="222222"/>
          <w:sz w:val="24"/>
          <w:szCs w:val="24"/>
          <w:rtl/>
        </w:rPr>
        <w:t>قطع</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کردن</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صحبت</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 xml:space="preserve">دیگران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قطع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غالب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سبب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دلخوري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دلسردي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مقابل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رابطه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چرا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نادیده گرفته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احترامی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قطع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نکنید. حتی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کاملاً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ربط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بگذارید حرفشان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مکث</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وقت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نظرتان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بگویید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Bold" w:eastAsia="Calibri" w:hAnsi="Calibri" w:cs="B Titr"/>
          <w:b/>
          <w:bCs/>
          <w:sz w:val="24"/>
          <w:szCs w:val="24"/>
        </w:rPr>
      </w:pPr>
      <w:r w:rsidRPr="003B48C6">
        <w:rPr>
          <w:rFonts w:ascii="2Mitra,Bold" w:eastAsia="Calibri" w:hAnsi="Calibri" w:cs="B Titr" w:hint="cs"/>
          <w:b/>
          <w:bCs/>
          <w:sz w:val="24"/>
          <w:szCs w:val="24"/>
          <w:rtl/>
        </w:rPr>
        <w:t>ارتباط</w:t>
      </w:r>
      <w:r w:rsidRPr="003B48C6">
        <w:rPr>
          <w:rFonts w:ascii="2Mitra,Bold" w:eastAsia="Calibri" w:hAnsi="Calibri" w:cs="B Titr"/>
          <w:b/>
          <w:bCs/>
          <w:sz w:val="24"/>
          <w:szCs w:val="24"/>
        </w:rPr>
        <w:t xml:space="preserve"> </w:t>
      </w:r>
      <w:r w:rsidRPr="003B48C6">
        <w:rPr>
          <w:rFonts w:ascii="2Mitra,Bold" w:eastAsia="Calibri" w:hAnsi="Calibri" w:cs="B Titr" w:hint="cs"/>
          <w:b/>
          <w:bCs/>
          <w:sz w:val="24"/>
          <w:szCs w:val="24"/>
          <w:rtl/>
        </w:rPr>
        <w:t>کلامی</w:t>
      </w:r>
    </w:p>
    <w:p w:rsidR="003B48C6" w:rsidRPr="003B48C6" w:rsidRDefault="003B48C6" w:rsidP="003B48C6">
      <w:pPr>
        <w:autoSpaceDE w:val="0"/>
        <w:autoSpaceDN w:val="0"/>
        <w:adjustRightInd w:val="0"/>
        <w:spacing w:after="0"/>
        <w:jc w:val="both"/>
        <w:rPr>
          <w:rFonts w:ascii="Arial" w:eastAsia="Calibri" w:hAnsi="Arial" w:cs="B Yagut"/>
          <w:b/>
          <w:bCs/>
          <w:color w:val="FF0000"/>
          <w:sz w:val="24"/>
          <w:szCs w:val="24"/>
        </w:rPr>
      </w:pPr>
      <w:r w:rsidRPr="003B48C6">
        <w:rPr>
          <w:rFonts w:ascii="2Mitra,Bold" w:eastAsia="Calibri" w:hAnsi="Calibri" w:cs="B Yagut" w:hint="cs"/>
          <w:b/>
          <w:bCs/>
          <w:color w:val="FF0000"/>
          <w:sz w:val="24"/>
          <w:szCs w:val="24"/>
          <w:rtl/>
        </w:rPr>
        <w:t>اثر</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شگفت</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انگیز</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کلمات</w:t>
      </w:r>
      <w:r w:rsidRPr="003B48C6">
        <w:rPr>
          <w:rFonts w:ascii="2Mitra,Bold" w:eastAsia="Calibri" w:hAnsi="Calibri" w:cs="B Yagut"/>
          <w:b/>
          <w:bCs/>
          <w:color w:val="FF0000"/>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lastRenderedPageBreak/>
        <w:t>ارسطو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 </w:t>
      </w:r>
      <w:r w:rsidRPr="003B48C6">
        <w:rPr>
          <w:rFonts w:ascii="2Mitra" w:eastAsia="Calibri" w:hAnsi="Calibri" w:cs="B Yagut" w:hint="cs"/>
          <w:color w:val="222222"/>
          <w:sz w:val="24"/>
          <w:szCs w:val="24"/>
          <w:rtl/>
        </w:rPr>
        <w:t>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چون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ناطق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 </w:t>
      </w:r>
      <w:r w:rsidRPr="003B48C6">
        <w:rPr>
          <w:rFonts w:ascii="2Mitra" w:eastAsia="Calibri" w:hAnsi="Calibri" w:cs="B Yagut" w:hint="cs"/>
          <w:color w:val="222222"/>
          <w:sz w:val="24"/>
          <w:szCs w:val="24"/>
          <w:rtl/>
        </w:rPr>
        <w:t>توان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سخن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بخش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تشکیل 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اهمیت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بسیار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ابزارهاي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تأثیر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محیط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کنترل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درك</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 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دراغلب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جوامع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جدید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بسیاري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موفقیت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مهارت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چرخاندن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کلمات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اثرگذاشتن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ارزیابی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اثرات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پیچیدگی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واقع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 ارتباطات 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امیدوار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درمخاطبان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 پایان 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تغییر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الگوي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 ببیند.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 xml:space="preserve">   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دیدگاه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ارزشی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جوامع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زمینه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مبادله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آزاد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اندیشه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نظم وهماهنگی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تأمین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ابزار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درجذاب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زندگی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تصور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نداشتیم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زندگی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چگونه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ابتدا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بتوانیم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چگونه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فکر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امکانات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همچنین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خیلی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توانستیم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بفهمیم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فکر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دارند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 xml:space="preserve"> 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بیشترین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روزانه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اجازه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عمیقی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 xml:space="preserve">   نفس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مسایل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مشکلاتی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رابطه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مطلوب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خوشحال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اضطراب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کاهش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بدون 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زیبایی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جذابیت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زندگی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بسیار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پایین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کلام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امکان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خوشبختی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وحشت خلق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کنیم</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منبع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مطلوب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نامطلوب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خوشایند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ناخوشایند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محسوب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شوند</w:t>
      </w:r>
      <w:r w:rsidRPr="003B48C6">
        <w:rPr>
          <w:rFonts w:ascii="Arial" w:eastAsia="Calibri" w:hAnsi="Arial" w:cs="B Yagut"/>
          <w:color w:val="222222"/>
          <w:sz w:val="24"/>
          <w:szCs w:val="24"/>
        </w:rPr>
        <w:t xml:space="preserve"> .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 xml:space="preserve">    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اثر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بخشی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شکل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کاملا</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صریح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تائیدیه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مبتنی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دریافت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صحیح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ارسالی گرفته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استفاده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عبارتهاي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تفسیره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لغت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نسبی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زبان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انتزاعی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ابهام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ارائه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زبان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هیجانی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موجب 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سوء</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تفاهم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اختلال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درخصوص</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فرمولی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طبق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نحوه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واکنش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محاسبه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اندازه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فرمولی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 ندارد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b/>
          <w:bCs/>
          <w:color w:val="222222"/>
          <w:sz w:val="24"/>
          <w:szCs w:val="24"/>
        </w:rPr>
      </w:pPr>
      <w:r w:rsidRPr="003B48C6">
        <w:rPr>
          <w:rFonts w:ascii="2Mitra,Bold" w:eastAsia="Calibri" w:hAnsi="Calibri" w:cs="B Yagut" w:hint="cs"/>
          <w:b/>
          <w:bCs/>
          <w:color w:val="FF0000"/>
          <w:sz w:val="24"/>
          <w:szCs w:val="24"/>
          <w:rtl/>
        </w:rPr>
        <w:t>گوش دادن</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مؤثر</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 xml:space="preserve">   آیا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زندگی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تولد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آغاز</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نوزاد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تدریج</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زندگی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محیط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زندگی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سازگار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 تعریف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یکی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فرستنده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فرستنده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شنونده</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 xml:space="preserve"> بنابراین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نقش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شنونده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نقشی برابر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دارند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پس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بخشی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 xml:space="preserve">   حالا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پرسش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پاسخ</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000000"/>
          <w:sz w:val="24"/>
          <w:szCs w:val="24"/>
          <w:u w:val="single"/>
          <w:rtl/>
        </w:rPr>
        <w:t>یک</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شنونده</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خوب</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چه</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ویژگی</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هایی</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دارد؟</w:t>
      </w:r>
      <w:r w:rsidRPr="003B48C6">
        <w:rPr>
          <w:rFonts w:ascii="2Mitra" w:eastAsia="Calibri" w:hAnsi="Calibri" w:cs="B Yagut"/>
          <w:color w:val="000000"/>
          <w:sz w:val="24"/>
          <w:szCs w:val="24"/>
          <w:u w:val="single"/>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lastRenderedPageBreak/>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مثال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وقتی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شنونده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مراقب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حواسش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پرت نشود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لحظه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شنونده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ذهن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خلاصه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بخش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خاطر بسپارد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مراقب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زبان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تسلط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 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حرکت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تغییرحالت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کوچک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اصوات لازم(مثل:آها، بله وخوب....)</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گوینده</w:t>
      </w:r>
      <w:r w:rsidRPr="003B48C6">
        <w:rPr>
          <w:rFonts w:ascii="2Mitra" w:eastAsia="Calibri" w:hAnsi="Calibri" w:cs="B Yagut"/>
          <w:color w:val="000000"/>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تشویق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ادامه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پژوهش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مشخص</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Arial" w:eastAsia="Calibri" w:hAnsi="Arial" w:cs="B Yagut" w:hint="cs"/>
          <w:b/>
          <w:bCs/>
          <w:color w:val="FF0000"/>
          <w:sz w:val="24"/>
          <w:szCs w:val="24"/>
          <w:u w:val="single"/>
          <w:rtl/>
        </w:rPr>
        <w:t>7</w:t>
      </w:r>
      <w:r w:rsidRPr="003B48C6">
        <w:rPr>
          <w:rFonts w:ascii="Arial" w:eastAsia="Calibri" w:hAnsi="Arial" w:cs="B Yagut"/>
          <w:color w:val="FF0000"/>
          <w:sz w:val="24"/>
          <w:szCs w:val="24"/>
        </w:rPr>
        <w:t xml:space="preserve"> </w:t>
      </w:r>
      <w:r w:rsidRPr="003B48C6">
        <w:rPr>
          <w:rFonts w:ascii="2Mitra" w:eastAsia="Calibri" w:hAnsi="Calibri" w:cs="B Yagut" w:hint="cs"/>
          <w:color w:val="FF0000"/>
          <w:sz w:val="24"/>
          <w:szCs w:val="24"/>
          <w:rtl/>
        </w:rPr>
        <w:t>درصد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 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Arial" w:eastAsia="Calibri" w:hAnsi="Arial" w:cs="B Yagut" w:hint="cs"/>
          <w:color w:val="FF0000"/>
          <w:sz w:val="24"/>
          <w:szCs w:val="24"/>
          <w:u w:val="single"/>
          <w:rtl/>
        </w:rPr>
        <w:t>38</w:t>
      </w:r>
      <w:r w:rsidRPr="003B48C6">
        <w:rPr>
          <w:rFonts w:ascii="Arial" w:eastAsia="Calibri" w:hAnsi="Arial" w:cs="B Yagut"/>
          <w:color w:val="FF0000"/>
          <w:sz w:val="24"/>
          <w:szCs w:val="24"/>
        </w:rPr>
        <w:t xml:space="preserve"> </w:t>
      </w:r>
      <w:r w:rsidRPr="003B48C6">
        <w:rPr>
          <w:rFonts w:ascii="2Mitra" w:eastAsia="Calibri" w:hAnsi="Calibri" w:cs="B Yagut" w:hint="cs"/>
          <w:color w:val="FF0000"/>
          <w:sz w:val="24"/>
          <w:szCs w:val="24"/>
          <w:rtl/>
        </w:rPr>
        <w:t>درصد</w:t>
      </w:r>
      <w:r w:rsidRPr="003B48C6">
        <w:rPr>
          <w:rFonts w:ascii="2Mitra" w:eastAsia="Calibri" w:hAnsi="Calibri" w:cs="B Yagut"/>
          <w:color w:val="FF0000"/>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لحن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 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اختصاص 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Arial" w:eastAsia="Calibri" w:hAnsi="Arial" w:cs="B Yagut"/>
          <w:color w:val="222222"/>
          <w:sz w:val="24"/>
          <w:szCs w:val="24"/>
        </w:rPr>
        <w:t>.</w:t>
      </w:r>
    </w:p>
    <w:p w:rsidR="003B48C6" w:rsidRPr="003B48C6" w:rsidRDefault="003B48C6" w:rsidP="003B48C6">
      <w:pPr>
        <w:numPr>
          <w:ilvl w:val="0"/>
          <w:numId w:val="27"/>
        </w:numPr>
        <w:autoSpaceDE w:val="0"/>
        <w:autoSpaceDN w:val="0"/>
        <w:adjustRightInd w:val="0"/>
        <w:spacing w:after="0"/>
        <w:contextualSpacing/>
        <w:jc w:val="both"/>
        <w:rPr>
          <w:rFonts w:ascii="Arial" w:eastAsia="Calibri" w:hAnsi="Arial" w:cs="B Titr"/>
          <w:color w:val="222222"/>
          <w:sz w:val="24"/>
          <w:szCs w:val="24"/>
        </w:rPr>
      </w:pPr>
      <w:r w:rsidRPr="003B48C6">
        <w:rPr>
          <w:rFonts w:ascii="2Mitra" w:eastAsia="Calibri" w:hAnsi="Calibri" w:cs="B Yagut"/>
          <w:noProof/>
          <w:color w:val="222222"/>
          <w:sz w:val="24"/>
          <w:szCs w:val="24"/>
          <w:lang w:bidi="ar-SA"/>
        </w:rPr>
        <w:drawing>
          <wp:anchor distT="0" distB="0" distL="114300" distR="114300" simplePos="0" relativeHeight="251661824" behindDoc="0" locked="0" layoutInCell="1" allowOverlap="1" wp14:anchorId="0DFE19A2" wp14:editId="682A214F">
            <wp:simplePos x="0" y="0"/>
            <wp:positionH relativeFrom="column">
              <wp:posOffset>189865</wp:posOffset>
            </wp:positionH>
            <wp:positionV relativeFrom="paragraph">
              <wp:posOffset>118745</wp:posOffset>
            </wp:positionV>
            <wp:extent cx="2146300" cy="1286510"/>
            <wp:effectExtent l="209550" t="209550" r="406400" b="389890"/>
            <wp:wrapSquare wrapText="bothSides"/>
            <wp:docPr id="16" name="Picture 13" descr="C:\Users\zomorodim1\Pictures\اخلاق حرفه ای\imagesSNQREN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morodim1\Pictures\اخلاق حرفه ای\imagesSNQRENDJ.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6300" cy="1286510"/>
                    </a:xfrm>
                    <a:prstGeom prst="rect">
                      <a:avLst/>
                    </a:prstGeom>
                    <a:ln w="28575">
                      <a:solidFill>
                        <a:srgbClr val="92D050"/>
                      </a:solidFill>
                    </a:ln>
                    <a:effectLst>
                      <a:outerShdw blurRad="292100" dist="139700" dir="2700000" algn="tl" rotWithShape="0">
                        <a:srgbClr val="333333">
                          <a:alpha val="65000"/>
                        </a:srgbClr>
                      </a:outerShdw>
                    </a:effectLst>
                  </pic:spPr>
                </pic:pic>
              </a:graphicData>
            </a:graphic>
          </wp:anchor>
        </w:drawing>
      </w:r>
      <w:r w:rsidRPr="003B48C6">
        <w:rPr>
          <w:rFonts w:ascii="2Mitra" w:eastAsia="Calibri" w:hAnsi="Calibri" w:cs="B Titr" w:hint="cs"/>
          <w:color w:val="222222"/>
          <w:sz w:val="24"/>
          <w:szCs w:val="24"/>
          <w:rtl/>
        </w:rPr>
        <w:t>اصول</w:t>
      </w:r>
      <w:r w:rsidRPr="003B48C6">
        <w:rPr>
          <w:rFonts w:ascii="2Mitra" w:eastAsia="Calibri" w:hAnsi="Calibri" w:cs="B Titr"/>
          <w:color w:val="222222"/>
          <w:sz w:val="24"/>
          <w:szCs w:val="24"/>
        </w:rPr>
        <w:t xml:space="preserve"> </w:t>
      </w:r>
      <w:r w:rsidRPr="003B48C6">
        <w:rPr>
          <w:rFonts w:ascii="2Mitra" w:eastAsia="Calibri" w:hAnsi="Calibri" w:cs="B Titr" w:hint="cs"/>
          <w:color w:val="222222"/>
          <w:sz w:val="24"/>
          <w:szCs w:val="24"/>
          <w:rtl/>
        </w:rPr>
        <w:t>گفت</w:t>
      </w:r>
      <w:r w:rsidRPr="003B48C6">
        <w:rPr>
          <w:rFonts w:ascii="2Mitra" w:eastAsia="Calibri" w:hAnsi="Calibri" w:cs="B Titr"/>
          <w:color w:val="222222"/>
          <w:sz w:val="24"/>
          <w:szCs w:val="24"/>
        </w:rPr>
        <w:t xml:space="preserve"> </w:t>
      </w:r>
      <w:r w:rsidRPr="003B48C6">
        <w:rPr>
          <w:rFonts w:ascii="2Mitra" w:eastAsia="Calibri" w:hAnsi="Calibri" w:cs="B Titr" w:hint="cs"/>
          <w:color w:val="222222"/>
          <w:sz w:val="24"/>
          <w:szCs w:val="24"/>
          <w:rtl/>
        </w:rPr>
        <w:t>گوي</w:t>
      </w:r>
      <w:r w:rsidRPr="003B48C6">
        <w:rPr>
          <w:rFonts w:ascii="2Mitra" w:eastAsia="Calibri" w:hAnsi="Calibri" w:cs="B Titr"/>
          <w:color w:val="222222"/>
          <w:sz w:val="24"/>
          <w:szCs w:val="24"/>
        </w:rPr>
        <w:t xml:space="preserve"> </w:t>
      </w:r>
      <w:r w:rsidRPr="003B48C6">
        <w:rPr>
          <w:rFonts w:ascii="2Mitra" w:eastAsia="Calibri" w:hAnsi="Calibri" w:cs="B Titr" w:hint="cs"/>
          <w:color w:val="222222"/>
          <w:sz w:val="24"/>
          <w:szCs w:val="24"/>
          <w:rtl/>
        </w:rPr>
        <w:t>موفق</w:t>
      </w:r>
      <w:r w:rsidRPr="003B48C6">
        <w:rPr>
          <w:rFonts w:ascii="2Mitra" w:eastAsia="Calibri" w:hAnsi="Calibri" w:cs="B Titr"/>
          <w:color w:val="222222"/>
          <w:sz w:val="24"/>
          <w:szCs w:val="24"/>
        </w:rPr>
        <w:t xml:space="preserve"> </w:t>
      </w:r>
      <w:r w:rsidRPr="003B48C6">
        <w:rPr>
          <w:rFonts w:ascii="2Mitra" w:eastAsia="Calibri" w:hAnsi="Calibri" w:cs="B Titr" w:hint="cs"/>
          <w:color w:val="222222"/>
          <w:sz w:val="24"/>
          <w:szCs w:val="24"/>
          <w:rtl/>
        </w:rPr>
        <w:t>در</w:t>
      </w:r>
      <w:r w:rsidRPr="003B48C6">
        <w:rPr>
          <w:rFonts w:ascii="2Mitra" w:eastAsia="Calibri" w:hAnsi="Calibri" w:cs="B Titr"/>
          <w:color w:val="222222"/>
          <w:sz w:val="24"/>
          <w:szCs w:val="24"/>
        </w:rPr>
        <w:t xml:space="preserve"> </w:t>
      </w:r>
      <w:r w:rsidRPr="003B48C6">
        <w:rPr>
          <w:rFonts w:ascii="2Mitra" w:eastAsia="Calibri" w:hAnsi="Calibri" w:cs="B Titr" w:hint="cs"/>
          <w:color w:val="222222"/>
          <w:sz w:val="24"/>
          <w:szCs w:val="24"/>
          <w:rtl/>
        </w:rPr>
        <w:t>چهار</w:t>
      </w:r>
      <w:r w:rsidRPr="003B48C6">
        <w:rPr>
          <w:rFonts w:ascii="2Mitra" w:eastAsia="Calibri" w:hAnsi="Calibri" w:cs="B Titr"/>
          <w:color w:val="222222"/>
          <w:sz w:val="24"/>
          <w:szCs w:val="24"/>
        </w:rPr>
        <w:t xml:space="preserve"> </w:t>
      </w:r>
      <w:r w:rsidRPr="003B48C6">
        <w:rPr>
          <w:rFonts w:ascii="2Mitra" w:eastAsia="Calibri" w:hAnsi="Calibri" w:cs="B Titr" w:hint="cs"/>
          <w:color w:val="222222"/>
          <w:sz w:val="24"/>
          <w:szCs w:val="24"/>
          <w:rtl/>
        </w:rPr>
        <w:t>چیز</w:t>
      </w:r>
      <w:r w:rsidRPr="003B48C6">
        <w:rPr>
          <w:rFonts w:ascii="2Mitra" w:eastAsia="Calibri" w:hAnsi="Calibri" w:cs="B Titr"/>
          <w:color w:val="222222"/>
          <w:sz w:val="24"/>
          <w:szCs w:val="24"/>
        </w:rPr>
        <w:t xml:space="preserve"> </w:t>
      </w:r>
      <w:r w:rsidRPr="003B48C6">
        <w:rPr>
          <w:rFonts w:ascii="2Mitra" w:eastAsia="Calibri" w:hAnsi="Calibri" w:cs="B Titr" w:hint="cs"/>
          <w:color w:val="222222"/>
          <w:sz w:val="24"/>
          <w:szCs w:val="24"/>
          <w:rtl/>
        </w:rPr>
        <w:t>است</w:t>
      </w:r>
      <w:r w:rsidRPr="003B48C6">
        <w:rPr>
          <w:rFonts w:ascii="Arial" w:eastAsia="Calibri" w:hAnsi="Arial" w:cs="B Titr"/>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1)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صداقت</w:t>
      </w:r>
      <w:r w:rsidRPr="003B48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2) </w:t>
      </w:r>
      <w:r w:rsidRPr="003B48C6">
        <w:rPr>
          <w:rFonts w:ascii="2Mitra" w:eastAsia="Calibri" w:hAnsi="Calibri" w:cs="B Yagut" w:hint="cs"/>
          <w:color w:val="222222"/>
          <w:sz w:val="24"/>
          <w:szCs w:val="24"/>
          <w:rtl/>
        </w:rPr>
        <w:t>نگرش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مثبت</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3) </w:t>
      </w:r>
      <w:r w:rsidRPr="003B48C6">
        <w:rPr>
          <w:rFonts w:ascii="2Mitra" w:eastAsia="Calibri" w:hAnsi="Calibri" w:cs="B Yagut" w:hint="cs"/>
          <w:color w:val="222222"/>
          <w:sz w:val="24"/>
          <w:szCs w:val="24"/>
          <w:rtl/>
        </w:rPr>
        <w:t>علاقه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وگو</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4) </w:t>
      </w:r>
      <w:r w:rsidRPr="003B48C6">
        <w:rPr>
          <w:rFonts w:ascii="2Mitra" w:eastAsia="Calibri" w:hAnsi="Calibri" w:cs="B Yagut" w:hint="cs"/>
          <w:color w:val="222222"/>
          <w:sz w:val="24"/>
          <w:szCs w:val="24"/>
          <w:rtl/>
        </w:rPr>
        <w:t>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ریایی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یعنی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رك</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p>
    <w:p w:rsidR="003B48C6" w:rsidRPr="003B48C6" w:rsidRDefault="003B48C6" w:rsidP="003B48C6">
      <w:pPr>
        <w:autoSpaceDE w:val="0"/>
        <w:autoSpaceDN w:val="0"/>
        <w:adjustRightInd w:val="0"/>
        <w:spacing w:after="0"/>
        <w:jc w:val="both"/>
        <w:rPr>
          <w:rFonts w:ascii="Arial" w:eastAsia="Calibri" w:hAnsi="Arial" w:cs="B Yagut"/>
          <w:b/>
          <w:bCs/>
          <w:color w:val="FF0000"/>
          <w:sz w:val="24"/>
          <w:szCs w:val="24"/>
          <w:rtl/>
        </w:rPr>
      </w:pPr>
      <w:r w:rsidRPr="003B48C6">
        <w:rPr>
          <w:rFonts w:ascii="2Mitra,Bold" w:eastAsia="Calibri" w:hAnsi="Calibri" w:cs="B Yagut" w:hint="cs"/>
          <w:b/>
          <w:bCs/>
          <w:color w:val="FF0000"/>
          <w:sz w:val="24"/>
          <w:szCs w:val="24"/>
          <w:rtl/>
        </w:rPr>
        <w:t>مهارت</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هاي</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گفت</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و</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گوي</w:t>
      </w:r>
      <w:r w:rsidRPr="003B48C6">
        <w:rPr>
          <w:rFonts w:ascii="2Mitra,Bold" w:eastAsia="Calibri" w:hAnsi="Calibri" w:cs="B Yagut"/>
          <w:b/>
          <w:bCs/>
          <w:color w:val="FF0000"/>
          <w:sz w:val="24"/>
          <w:szCs w:val="24"/>
        </w:rPr>
        <w:t xml:space="preserve"> </w:t>
      </w:r>
      <w:r w:rsidRPr="003B48C6">
        <w:rPr>
          <w:rFonts w:ascii="2Mitra,Bold" w:eastAsia="Calibri" w:hAnsi="Calibri" w:cs="B Yagut" w:hint="cs"/>
          <w:b/>
          <w:bCs/>
          <w:color w:val="FF0000"/>
          <w:sz w:val="24"/>
          <w:szCs w:val="24"/>
          <w:rtl/>
        </w:rPr>
        <w:t>تلفنی</w:t>
      </w:r>
      <w:r w:rsidRPr="003B48C6">
        <w:rPr>
          <w:rFonts w:ascii="2Mitra,Bold" w:eastAsia="Calibri" w:hAnsi="Calibri" w:cs="B Yagut"/>
          <w:b/>
          <w:bCs/>
          <w:color w:val="FF0000"/>
          <w:sz w:val="24"/>
          <w:szCs w:val="24"/>
        </w:rPr>
        <w:t xml:space="preserve"> </w:t>
      </w:r>
    </w:p>
    <w:p w:rsidR="003B48C6" w:rsidRPr="003B48C6" w:rsidRDefault="003B48C6" w:rsidP="003B48C6">
      <w:pPr>
        <w:numPr>
          <w:ilvl w:val="0"/>
          <w:numId w:val="8"/>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ببرید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هدفمند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 قبل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گرفتن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کاملاً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آماده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آمادگی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سرحال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بودن،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کاربردن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کلیدي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مثبت مانند</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الان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خواهم 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گفتگوي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موفق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لبخند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فراهم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بودن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ابزار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قلم،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موردنیاز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می </w:t>
      </w:r>
      <w:r w:rsidRPr="003B48C6">
        <w:rPr>
          <w:rFonts w:ascii="Calibri" w:eastAsia="Calibri" w:hAnsi="Calibri" w:cs="B Yagut" w:hint="cs"/>
          <w:color w:val="222222"/>
          <w:sz w:val="24"/>
          <w:szCs w:val="24"/>
          <w:rtl/>
        </w:rPr>
        <w:t>باشد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معطل گذاشتن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آمار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پسندیده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نیست</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 xml:space="preserve">  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مکالمات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برنامه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ریزي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مکالمه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ذهنتان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تمرین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مجسم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پیشاپیش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 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موفق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فقط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خواهید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موفقیت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تکرار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مخاطب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پرسیده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تلفظ</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مذاکرات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مهم، ایستاده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آدرنالین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مغز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ترشح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تسلط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مشتري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ارباب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رجوع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ولحن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شادابی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معایب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عنوان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فقدان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چشمی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احتمال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آماده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نبودن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 مقابل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منحرف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دلیل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فعالیت ها</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شلوغی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Calibri" w:eastAsia="Calibri" w:hAnsi="Calibri" w:cs="B Yagut" w:hint="cs"/>
          <w:color w:val="222222"/>
          <w:sz w:val="24"/>
          <w:szCs w:val="24"/>
          <w:rtl/>
        </w:rPr>
        <w:t xml:space="preserve"> مقابل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p>
    <w:p w:rsidR="003B48C6" w:rsidRPr="003B48C6" w:rsidRDefault="003B48C6" w:rsidP="003B48C6">
      <w:pPr>
        <w:autoSpaceDE w:val="0"/>
        <w:autoSpaceDN w:val="0"/>
        <w:adjustRightInd w:val="0"/>
        <w:spacing w:after="0"/>
        <w:rPr>
          <w:rFonts w:ascii="Arial" w:eastAsia="Calibri" w:hAnsi="Arial" w:cs="B Yagut"/>
          <w:color w:val="222222"/>
          <w:sz w:val="24"/>
          <w:szCs w:val="24"/>
        </w:rPr>
      </w:pPr>
      <w:r w:rsidRPr="003B48C6">
        <w:rPr>
          <w:rFonts w:ascii="Arial" w:eastAsia="Calibri" w:hAnsi="Arial" w:cs="B Yagut"/>
          <w:color w:val="222222"/>
          <w:sz w:val="24"/>
          <w:szCs w:val="24"/>
        </w:rPr>
        <w:t xml:space="preserve"> </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لذا،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نقایص</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 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جذاب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جبران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 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طرف مقابل </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جانبه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مطالبی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بگویید؛(مانند وقتی گزارش آزمایشات بیمار را به پزشک می دهید یا به بیماری راهنمایی می 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وقت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ارزش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قائل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عدم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 وقت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مذاکره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درخواست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حوصله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هنگام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نخورید،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سیگار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نکشید،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روزنامه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نخوانید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Bold" w:eastAsia="Calibri" w:hAnsi="Calibri" w:cs="B Titr"/>
          <w:b/>
          <w:bCs/>
          <w:color w:val="222222"/>
          <w:sz w:val="24"/>
          <w:szCs w:val="24"/>
          <w:rtl/>
        </w:rPr>
      </w:pP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حواس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فقط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متمرکز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جهت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بعضی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مواضع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پافشاري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آداب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اعتقادات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مذاکره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کننده احترام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بگذارید؛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واضح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کلمات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واضح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تلفظ</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lastRenderedPageBreak/>
        <w:t>صحیح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ببرید؛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تصویر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درستی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ارائه دهید،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سرعت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مناسب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طوري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تأثیر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 .</w:t>
      </w:r>
    </w:p>
    <w:p w:rsidR="003B48C6" w:rsidRPr="003B48C6" w:rsidRDefault="003B48C6" w:rsidP="003B48C6">
      <w:pPr>
        <w:autoSpaceDE w:val="0"/>
        <w:autoSpaceDN w:val="0"/>
        <w:adjustRightInd w:val="0"/>
        <w:spacing w:after="0"/>
        <w:jc w:val="both"/>
        <w:rPr>
          <w:rFonts w:ascii="2Mitra,Bold" w:eastAsia="Calibri" w:hAnsi="Calibri" w:cs="B Titr"/>
          <w:b/>
          <w:bCs/>
          <w:color w:val="222222"/>
          <w:sz w:val="24"/>
          <w:szCs w:val="24"/>
        </w:rPr>
      </w:pPr>
      <w:r w:rsidRPr="003B48C6">
        <w:rPr>
          <w:rFonts w:ascii="2Mitra,Bold" w:eastAsia="Calibri" w:hAnsi="Calibri" w:cs="B Titr" w:hint="cs"/>
          <w:b/>
          <w:bCs/>
          <w:color w:val="222222"/>
          <w:sz w:val="24"/>
          <w:szCs w:val="24"/>
          <w:rtl/>
        </w:rPr>
        <w:t>تعریف</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مذاکره</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تعریف</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فرهنگ</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اکسفورد</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tl/>
        </w:rPr>
        <w:t xml:space="preserve"> </w:t>
      </w:r>
      <w:r w:rsidRPr="003B48C6">
        <w:rPr>
          <w:rFonts w:ascii="2Mitra" w:eastAsia="Calibri" w:hAnsi="Calibri" w:cs="B Yagut" w:hint="cs"/>
          <w:color w:val="222222"/>
          <w:sz w:val="24"/>
          <w:szCs w:val="24"/>
          <w:rtl/>
        </w:rPr>
        <w:t>مذاکره: گفت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گویی</w:t>
      </w:r>
      <w:r w:rsidRPr="003B48C6">
        <w:rPr>
          <w:rFonts w:ascii="Calibri" w:eastAsia="Calibri" w:hAnsi="Calibri" w:cs="B Yagut" w:hint="cs"/>
          <w:color w:val="222222"/>
          <w:sz w:val="24"/>
          <w:szCs w:val="24"/>
          <w:rtl/>
        </w:rPr>
        <w:t xml:space="preserve"> 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هدف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دستیابی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توافق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باشد.</w:t>
      </w:r>
    </w:p>
    <w:p w:rsidR="003B48C6" w:rsidRPr="003B48C6" w:rsidRDefault="003B48C6" w:rsidP="003B48C6">
      <w:pPr>
        <w:autoSpaceDE w:val="0"/>
        <w:autoSpaceDN w:val="0"/>
        <w:adjustRightInd w:val="0"/>
        <w:spacing w:after="0"/>
        <w:jc w:val="both"/>
        <w:rPr>
          <w:rFonts w:ascii="2Mitra,Bold" w:eastAsia="Calibri" w:hAnsi="Calibri" w:cs="B Titr"/>
          <w:b/>
          <w:bCs/>
          <w:color w:val="000000"/>
          <w:sz w:val="24"/>
          <w:szCs w:val="24"/>
        </w:rPr>
      </w:pPr>
      <w:r w:rsidRPr="003B48C6">
        <w:rPr>
          <w:rFonts w:ascii="2Mitra,Bold" w:eastAsia="Calibri" w:hAnsi="Calibri" w:cs="B Titr" w:hint="cs"/>
          <w:b/>
          <w:bCs/>
          <w:color w:val="222222"/>
          <w:sz w:val="24"/>
          <w:szCs w:val="24"/>
          <w:rtl/>
        </w:rPr>
        <w:t>فرایند</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000000"/>
          <w:sz w:val="24"/>
          <w:szCs w:val="24"/>
          <w:rtl/>
        </w:rPr>
        <w:t xml:space="preserve">مذاکره و مصاحبه در راستای ارتباط با بیمار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 xml:space="preserve">    مذاکره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ازچهار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مرحله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تشکیل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w:t>
      </w:r>
    </w:p>
    <w:p w:rsidR="003B48C6" w:rsidRPr="003B48C6" w:rsidRDefault="003B48C6" w:rsidP="003B48C6">
      <w:pPr>
        <w:numPr>
          <w:ilvl w:val="0"/>
          <w:numId w:val="44"/>
        </w:numPr>
        <w:autoSpaceDE w:val="0"/>
        <w:autoSpaceDN w:val="0"/>
        <w:adjustRightInd w:val="0"/>
        <w:spacing w:after="0"/>
        <w:contextualSpacing/>
        <w:jc w:val="both"/>
        <w:rPr>
          <w:rFonts w:ascii="2Mitra" w:eastAsia="Calibri" w:hAnsi="Calibri" w:cs="B Yagut"/>
          <w:color w:val="000000"/>
          <w:sz w:val="24"/>
          <w:szCs w:val="24"/>
        </w:rPr>
      </w:pPr>
      <w:r w:rsidRPr="003B48C6">
        <w:rPr>
          <w:rFonts w:ascii="2Mitra" w:eastAsia="Calibri" w:hAnsi="Calibri" w:cs="B Yagut" w:hint="cs"/>
          <w:color w:val="000000"/>
          <w:sz w:val="24"/>
          <w:szCs w:val="24"/>
          <w:u w:val="single"/>
          <w:rtl/>
        </w:rPr>
        <w:t>برنامه</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ریزي</w:t>
      </w:r>
      <w:r w:rsidRPr="003B48C6">
        <w:rPr>
          <w:rFonts w:ascii="2Mitra" w:eastAsia="Calibri" w:hAnsi="Calibri" w:cs="B Yagut" w:hint="cs"/>
          <w:color w:val="000000"/>
          <w:sz w:val="24"/>
          <w:szCs w:val="24"/>
          <w:rtl/>
        </w:rPr>
        <w:t xml:space="preserve"> جهت نحوه شرح حال گرفتن از بیمار بر اساس زمان، مکان و...  مانند وقتی به بیمار گفته </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r w:rsidRPr="003B48C6">
        <w:rPr>
          <w:rFonts w:ascii="2Mitra" w:eastAsia="Calibri" w:hAnsi="Calibri" w:cs="B Yagut" w:hint="cs"/>
          <w:color w:val="000000"/>
          <w:sz w:val="24"/>
          <w:szCs w:val="24"/>
          <w:rtl/>
        </w:rPr>
        <w:t>می شود که من می خواهم از شما یک سری سؤالاتی را درمورد  بیماریتان بپرسم وحدود ده دقیقه ای وقت شما را می خواهم بگیرم.</w:t>
      </w:r>
    </w:p>
    <w:p w:rsidR="003B48C6" w:rsidRPr="003B48C6" w:rsidRDefault="003B48C6" w:rsidP="003B48C6">
      <w:pPr>
        <w:numPr>
          <w:ilvl w:val="0"/>
          <w:numId w:val="44"/>
        </w:numPr>
        <w:autoSpaceDE w:val="0"/>
        <w:autoSpaceDN w:val="0"/>
        <w:adjustRightInd w:val="0"/>
        <w:spacing w:after="0"/>
        <w:contextualSpacing/>
        <w:jc w:val="both"/>
        <w:rPr>
          <w:rFonts w:ascii="2Mitra" w:eastAsia="Calibri" w:hAnsi="Calibri" w:cs="B Yagut"/>
          <w:color w:val="000000"/>
          <w:sz w:val="24"/>
          <w:szCs w:val="24"/>
        </w:rPr>
      </w:pPr>
      <w:r w:rsidRPr="003B48C6">
        <w:rPr>
          <w:rFonts w:ascii="2Mitra" w:eastAsia="Calibri" w:hAnsi="Calibri" w:cs="B Yagut" w:hint="cs"/>
          <w:color w:val="000000"/>
          <w:sz w:val="24"/>
          <w:szCs w:val="24"/>
          <w:u w:val="single"/>
          <w:rtl/>
        </w:rPr>
        <w:t>توضیح</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و</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توجیه</w:t>
      </w:r>
      <w:r w:rsidRPr="003B48C6">
        <w:rPr>
          <w:rFonts w:ascii="2Mitra" w:eastAsia="Calibri" w:hAnsi="Calibri" w:cs="B Yagut" w:hint="cs"/>
          <w:color w:val="000000"/>
          <w:sz w:val="24"/>
          <w:szCs w:val="24"/>
          <w:rtl/>
        </w:rPr>
        <w:t>؛ بطور مثال: شرح مکانیسم ایجاد نوع بیماری فرد یا توجیه بیمار در مورد نوع درمانی که قرار است پزشک توصیه کند و یا توضیح در مورد آمادگی قبل از سونوگرافی شکم ولگن.</w:t>
      </w:r>
    </w:p>
    <w:p w:rsidR="003B48C6" w:rsidRPr="003B48C6" w:rsidRDefault="003B48C6" w:rsidP="003B48C6">
      <w:pPr>
        <w:numPr>
          <w:ilvl w:val="0"/>
          <w:numId w:val="44"/>
        </w:numPr>
        <w:autoSpaceDE w:val="0"/>
        <w:autoSpaceDN w:val="0"/>
        <w:adjustRightInd w:val="0"/>
        <w:spacing w:after="0"/>
        <w:contextualSpacing/>
        <w:jc w:val="both"/>
        <w:rPr>
          <w:rFonts w:ascii="2Mitra" w:eastAsia="Calibri" w:hAnsi="Calibri" w:cs="B Yagut"/>
          <w:color w:val="000000"/>
          <w:sz w:val="24"/>
          <w:szCs w:val="24"/>
        </w:rPr>
      </w:pPr>
      <w:r w:rsidRPr="003B48C6">
        <w:rPr>
          <w:rFonts w:ascii="2Mitra" w:eastAsia="Calibri" w:hAnsi="Calibri" w:cs="B Yagut" w:hint="cs"/>
          <w:color w:val="000000"/>
          <w:sz w:val="24"/>
          <w:szCs w:val="24"/>
          <w:u w:val="single"/>
          <w:rtl/>
        </w:rPr>
        <w:t>بحث</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و</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ارائه</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راه</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حل</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 مثلاً ارائه راهکار های درمانی موجود و پیشنهاد بهترین راه حل از نظر درمانگر  و بحث راجع به  عوارض هر راهکار.</w:t>
      </w:r>
    </w:p>
    <w:p w:rsidR="003B48C6" w:rsidRPr="003B48C6" w:rsidRDefault="003B48C6" w:rsidP="003B48C6">
      <w:pPr>
        <w:numPr>
          <w:ilvl w:val="0"/>
          <w:numId w:val="44"/>
        </w:numPr>
        <w:autoSpaceDE w:val="0"/>
        <w:autoSpaceDN w:val="0"/>
        <w:adjustRightInd w:val="0"/>
        <w:spacing w:after="0"/>
        <w:contextualSpacing/>
        <w:jc w:val="both"/>
        <w:rPr>
          <w:rFonts w:ascii="2Mitra" w:eastAsia="Calibri" w:hAnsi="Calibri" w:cs="B Yagut"/>
          <w:color w:val="000000"/>
          <w:sz w:val="24"/>
          <w:szCs w:val="24"/>
        </w:rPr>
      </w:pPr>
      <w:r w:rsidRPr="003B48C6">
        <w:rPr>
          <w:rFonts w:ascii="Arial" w:eastAsia="Calibri" w:hAnsi="Arial" w:cs="B Yagut"/>
          <w:color w:val="000000"/>
          <w:sz w:val="24"/>
          <w:szCs w:val="24"/>
          <w:u w:val="single"/>
        </w:rPr>
        <w:t xml:space="preserve"> </w:t>
      </w:r>
      <w:r w:rsidRPr="003B48C6">
        <w:rPr>
          <w:rFonts w:ascii="2Mitra" w:eastAsia="Calibri" w:hAnsi="Calibri" w:cs="B Yagut" w:hint="cs"/>
          <w:color w:val="000000"/>
          <w:sz w:val="24"/>
          <w:szCs w:val="24"/>
          <w:u w:val="single"/>
          <w:rtl/>
        </w:rPr>
        <w:t>تنظیم</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توافق</w:t>
      </w:r>
      <w:r w:rsidRPr="003B48C6">
        <w:rPr>
          <w:rFonts w:ascii="2Mitra" w:eastAsia="Calibri" w:hAnsi="Calibri" w:cs="B Yagut"/>
          <w:color w:val="000000"/>
          <w:sz w:val="24"/>
          <w:szCs w:val="24"/>
          <w:u w:val="single"/>
        </w:rPr>
        <w:t xml:space="preserve"> </w:t>
      </w:r>
      <w:r w:rsidRPr="003B48C6">
        <w:rPr>
          <w:rFonts w:ascii="2Mitra" w:eastAsia="Calibri" w:hAnsi="Calibri" w:cs="B Yagut" w:hint="cs"/>
          <w:color w:val="000000"/>
          <w:sz w:val="24"/>
          <w:szCs w:val="24"/>
          <w:u w:val="single"/>
          <w:rtl/>
        </w:rPr>
        <w:t xml:space="preserve">نامه </w:t>
      </w:r>
      <w:r w:rsidRPr="003B48C6">
        <w:rPr>
          <w:rFonts w:ascii="Arial" w:eastAsia="Calibri" w:hAnsi="Arial" w:cs="B Yagut" w:hint="cs"/>
          <w:color w:val="000000"/>
          <w:sz w:val="24"/>
          <w:szCs w:val="24"/>
          <w:rtl/>
        </w:rPr>
        <w:t>؛ مانند قرارداد بین درمانگر و مددجو در راستای ادامه درمان.</w:t>
      </w:r>
    </w:p>
    <w:p w:rsidR="003B48C6" w:rsidRPr="003B48C6" w:rsidRDefault="003B48C6" w:rsidP="003B48C6">
      <w:pPr>
        <w:numPr>
          <w:ilvl w:val="0"/>
          <w:numId w:val="8"/>
        </w:numPr>
        <w:autoSpaceDE w:val="0"/>
        <w:autoSpaceDN w:val="0"/>
        <w:adjustRightInd w:val="0"/>
        <w:spacing w:after="0"/>
        <w:contextualSpacing/>
        <w:jc w:val="both"/>
        <w:rPr>
          <w:rFonts w:ascii="2Mitra,Bold" w:eastAsia="Calibri" w:hAnsi="Calibri" w:cs="B Titr"/>
          <w:b/>
          <w:bCs/>
          <w:color w:val="222222"/>
          <w:sz w:val="24"/>
          <w:szCs w:val="24"/>
        </w:rPr>
      </w:pPr>
      <w:r w:rsidRPr="003B48C6">
        <w:rPr>
          <w:rFonts w:ascii="2Mitra,Bold" w:eastAsia="Calibri" w:hAnsi="Calibri" w:cs="B Titr" w:hint="cs"/>
          <w:b/>
          <w:bCs/>
          <w:color w:val="222222"/>
          <w:sz w:val="24"/>
          <w:szCs w:val="24"/>
          <w:rtl/>
        </w:rPr>
        <w:t>هنر</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و</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مهارتهاي</w:t>
      </w:r>
      <w:r w:rsidRPr="003B48C6">
        <w:rPr>
          <w:rFonts w:ascii="2Mitra,Bold" w:eastAsia="Calibri" w:hAnsi="Calibri" w:cs="B Titr"/>
          <w:b/>
          <w:bCs/>
          <w:color w:val="222222"/>
          <w:sz w:val="24"/>
          <w:szCs w:val="24"/>
        </w:rPr>
        <w:t xml:space="preserve"> </w:t>
      </w:r>
      <w:r w:rsidRPr="003B48C6">
        <w:rPr>
          <w:rFonts w:ascii="2Mitra,Bold" w:eastAsia="Calibri" w:hAnsi="Calibri" w:cs="B Titr" w:hint="cs"/>
          <w:b/>
          <w:bCs/>
          <w:color w:val="222222"/>
          <w:sz w:val="24"/>
          <w:szCs w:val="24"/>
          <w:rtl/>
        </w:rPr>
        <w:t>شنیدن در مذاکره</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tl/>
        </w:rPr>
      </w:pPr>
      <w:r w:rsidRPr="003B48C6">
        <w:rPr>
          <w:rFonts w:ascii="2Mitra" w:eastAsia="Calibri" w:hAnsi="Calibri" w:cs="B Yagut" w:hint="cs"/>
          <w:color w:val="222222"/>
          <w:sz w:val="24"/>
          <w:szCs w:val="24"/>
          <w:rtl/>
        </w:rPr>
        <w:t>یکی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رموز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موفقیت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مذاکره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بنیادین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شنیدن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مذاکره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آنقدر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اهمیت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عنوان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هنر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 شنیدن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فعال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اغلب</w:t>
      </w:r>
      <w:r w:rsidRPr="003B48C6">
        <w:rPr>
          <w:rFonts w:ascii="2Mitra" w:eastAsia="Calibri" w:hAnsi="Calibri" w:cs="B Yagut"/>
          <w:color w:val="222222"/>
          <w:sz w:val="24"/>
          <w:szCs w:val="24"/>
        </w:rPr>
        <w:t xml:space="preserve"> </w:t>
      </w:r>
      <w:r w:rsidRPr="003B48C6">
        <w:rPr>
          <w:rFonts w:ascii="2Mitra" w:eastAsia="Calibri" w:hAnsi="Calibri" w:cs="B Yagut" w:hint="cs"/>
          <w:color w:val="000000"/>
          <w:sz w:val="24"/>
          <w:szCs w:val="24"/>
          <w:rtl/>
        </w:rPr>
        <w:t>می</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گویند</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بهترین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مذاکره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کننده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بهترین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شنونده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است</w:t>
      </w:r>
      <w:r w:rsidRPr="003B48C6">
        <w:rPr>
          <w:rFonts w:ascii="Arial" w:eastAsia="Calibri" w:hAnsi="Arial" w:cs="B Yagut"/>
          <w:color w:val="000000"/>
          <w:sz w:val="24"/>
          <w:szCs w:val="24"/>
        </w:rPr>
        <w:t>.</w:t>
      </w:r>
      <w:r w:rsidRPr="003B48C6">
        <w:rPr>
          <w:rFonts w:ascii="2Mitra" w:eastAsia="Calibri" w:hAnsi="Calibri" w:cs="B Yagut" w:hint="cs"/>
          <w:color w:val="000000"/>
          <w:sz w:val="24"/>
          <w:szCs w:val="24"/>
          <w:rtl/>
        </w:rPr>
        <w:t>اساس</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مذاکره</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بر</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ارتباط</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درست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بین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طرفین است</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و</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شنیدن</w:t>
      </w:r>
      <w:r w:rsidRPr="003B48C6">
        <w:rPr>
          <w:rFonts w:ascii="2Mitra" w:eastAsia="Calibri" w:hAnsi="Calibri" w:cs="B Yagut"/>
          <w:color w:val="000000"/>
          <w:sz w:val="24"/>
          <w:szCs w:val="24"/>
        </w:rPr>
        <w:t xml:space="preserve"> </w:t>
      </w:r>
      <w:r w:rsidRPr="003B48C6">
        <w:rPr>
          <w:rFonts w:ascii="2Mitra" w:eastAsia="Calibri" w:hAnsi="Calibri" w:cs="B Yagut" w:hint="cs"/>
          <w:color w:val="000000"/>
          <w:sz w:val="24"/>
          <w:szCs w:val="24"/>
          <w:rtl/>
        </w:rPr>
        <w:t>و</w:t>
      </w:r>
      <w:r w:rsidRPr="003B48C6">
        <w:rPr>
          <w:rFonts w:ascii="2Mitra" w:eastAsia="Calibri" w:hAnsi="Calibri" w:cs="B Yagut"/>
          <w:color w:val="000000"/>
          <w:sz w:val="24"/>
          <w:szCs w:val="24"/>
        </w:rPr>
        <w:t xml:space="preserve"> </w:t>
      </w:r>
      <w:r w:rsidRPr="003B48C6">
        <w:rPr>
          <w:rFonts w:ascii="2Mitra" w:eastAsia="Calibri" w:hAnsi="Calibri" w:cs="B Yagut" w:hint="cs"/>
          <w:color w:val="222222"/>
          <w:sz w:val="24"/>
          <w:szCs w:val="24"/>
          <w:rtl/>
        </w:rPr>
        <w:t>فهم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دقیق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مسائل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باعث</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برقراري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tl/>
        </w:rPr>
      </w:pPr>
    </w:p>
    <w:p w:rsidR="003B48C6" w:rsidRPr="003B48C6" w:rsidRDefault="003B48C6" w:rsidP="003B48C6">
      <w:pPr>
        <w:autoSpaceDE w:val="0"/>
        <w:autoSpaceDN w:val="0"/>
        <w:adjustRightInd w:val="0"/>
        <w:spacing w:after="0"/>
        <w:jc w:val="both"/>
        <w:rPr>
          <w:rFonts w:ascii="2Mitra" w:eastAsia="Calibri" w:hAnsi="Calibri" w:cs="B Yagut"/>
          <w:color w:val="000000"/>
          <w:sz w:val="24"/>
          <w:szCs w:val="24"/>
        </w:rPr>
      </w:pPr>
    </w:p>
    <w:p w:rsidR="003B48C6" w:rsidRPr="003B48C6" w:rsidRDefault="003B48C6" w:rsidP="003B48C6">
      <w:pPr>
        <w:autoSpaceDE w:val="0"/>
        <w:autoSpaceDN w:val="0"/>
        <w:adjustRightInd w:val="0"/>
        <w:spacing w:after="0"/>
        <w:jc w:val="both"/>
        <w:rPr>
          <w:rFonts w:ascii="Arial" w:eastAsia="Calibri" w:hAnsi="Arial" w:cs="B Titr"/>
          <w:b/>
          <w:bCs/>
          <w:sz w:val="24"/>
          <w:szCs w:val="24"/>
        </w:rPr>
      </w:pPr>
      <w:r w:rsidRPr="003B48C6">
        <w:rPr>
          <w:rFonts w:ascii="2Mitra,Bold" w:eastAsia="Calibri" w:hAnsi="Calibri" w:cs="B Titr" w:hint="cs"/>
          <w:b/>
          <w:bCs/>
          <w:sz w:val="24"/>
          <w:szCs w:val="24"/>
          <w:rtl/>
        </w:rPr>
        <w:t>ارتباط</w:t>
      </w:r>
      <w:r w:rsidRPr="003B48C6">
        <w:rPr>
          <w:rFonts w:ascii="2Mitra,Bold" w:eastAsia="Calibri" w:hAnsi="Calibri" w:cs="B Titr"/>
          <w:b/>
          <w:bCs/>
          <w:sz w:val="24"/>
          <w:szCs w:val="24"/>
        </w:rPr>
        <w:t xml:space="preserve"> </w:t>
      </w:r>
      <w:r w:rsidRPr="003B48C6">
        <w:rPr>
          <w:rFonts w:ascii="2Mitra,Bold" w:eastAsia="Calibri" w:hAnsi="Calibri" w:cs="B Titr" w:hint="cs"/>
          <w:b/>
          <w:bCs/>
          <w:sz w:val="24"/>
          <w:szCs w:val="24"/>
          <w:rtl/>
        </w:rPr>
        <w:t>غیر</w:t>
      </w:r>
      <w:r w:rsidRPr="003B48C6">
        <w:rPr>
          <w:rFonts w:ascii="2Mitra,Bold" w:eastAsia="Calibri" w:hAnsi="Calibri" w:cs="B Titr"/>
          <w:b/>
          <w:bCs/>
          <w:sz w:val="24"/>
          <w:szCs w:val="24"/>
        </w:rPr>
        <w:t xml:space="preserve"> </w:t>
      </w:r>
      <w:r w:rsidRPr="003B48C6">
        <w:rPr>
          <w:rFonts w:ascii="2Mitra,Bold" w:eastAsia="Calibri" w:hAnsi="Calibri" w:cs="B Titr" w:hint="cs"/>
          <w:b/>
          <w:bCs/>
          <w:sz w:val="24"/>
          <w:szCs w:val="24"/>
          <w:rtl/>
        </w:rPr>
        <w:t>کلامی</w:t>
      </w:r>
      <w:r w:rsidRPr="003B48C6">
        <w:rPr>
          <w:rFonts w:ascii="2Mitra,Bold" w:eastAsia="Calibri" w:hAnsi="Calibri" w:cs="B Titr"/>
          <w:b/>
          <w:bCs/>
          <w:sz w:val="24"/>
          <w:szCs w:val="24"/>
        </w:rPr>
        <w:t xml:space="preserve"> </w:t>
      </w:r>
    </w:p>
    <w:p w:rsidR="003B48C6" w:rsidRPr="003B48C6" w:rsidRDefault="003B48C6" w:rsidP="003B48C6">
      <w:pPr>
        <w:autoSpaceDE w:val="0"/>
        <w:autoSpaceDN w:val="0"/>
        <w:adjustRightInd w:val="0"/>
        <w:spacing w:after="0"/>
        <w:jc w:val="both"/>
        <w:rPr>
          <w:rFonts w:ascii="Arial" w:eastAsia="Calibri" w:hAnsi="Arial" w:cs="B Yagut"/>
          <w:color w:val="FF0000"/>
          <w:sz w:val="24"/>
          <w:szCs w:val="24"/>
        </w:rPr>
      </w:pP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بدون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استفاده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کلمات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علایم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اشیاء</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باعث</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مبادله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می </w:t>
      </w:r>
      <w:r w:rsidRPr="003B48C6">
        <w:rPr>
          <w:rFonts w:ascii="2Mitra" w:eastAsia="Calibri" w:hAnsi="Calibri" w:cs="B Yagut" w:hint="cs"/>
          <w:sz w:val="24"/>
          <w:szCs w:val="24"/>
          <w:rtl/>
        </w:rPr>
        <w:t>شوند</w:t>
      </w:r>
      <w:r w:rsidRPr="003B48C6">
        <w:rPr>
          <w:rFonts w:ascii="Arial" w:eastAsia="Calibri" w:hAnsi="Arial" w:cs="B Yagut" w:hint="cs"/>
          <w:sz w:val="24"/>
          <w:szCs w:val="24"/>
          <w:rtl/>
        </w:rPr>
        <w:t xml:space="preserve"> که در ارتباط کادر سلامت با بیمار اهمیت زیادی دارد.</w:t>
      </w:r>
    </w:p>
    <w:p w:rsidR="003B48C6" w:rsidRPr="003B48C6" w:rsidRDefault="003B48C6" w:rsidP="003B48C6">
      <w:pPr>
        <w:autoSpaceDE w:val="0"/>
        <w:autoSpaceDN w:val="0"/>
        <w:adjustRightInd w:val="0"/>
        <w:spacing w:after="0"/>
        <w:jc w:val="both"/>
        <w:rPr>
          <w:rFonts w:ascii="2Mitra" w:eastAsia="Calibri" w:hAnsi="Calibri" w:cs="B Yagut"/>
          <w:sz w:val="24"/>
          <w:szCs w:val="24"/>
        </w:rPr>
      </w:pPr>
      <w:r w:rsidRPr="003B48C6">
        <w:rPr>
          <w:rFonts w:ascii="2Mitra,Bold" w:eastAsia="Calibri" w:hAnsi="Calibri" w:cs="B Yagut" w:hint="cs"/>
          <w:b/>
          <w:bCs/>
          <w:sz w:val="24"/>
          <w:szCs w:val="24"/>
          <w:rtl/>
        </w:rPr>
        <w:t>انواع</w:t>
      </w:r>
      <w:r w:rsidRPr="003B48C6">
        <w:rPr>
          <w:rFonts w:ascii="2Mitra,Bold" w:eastAsia="Calibri" w:hAnsi="Calibri" w:cs="B Yagut"/>
          <w:b/>
          <w:bCs/>
          <w:sz w:val="24"/>
          <w:szCs w:val="24"/>
        </w:rPr>
        <w:t xml:space="preserve"> </w:t>
      </w:r>
      <w:r w:rsidRPr="003B48C6">
        <w:rPr>
          <w:rFonts w:ascii="2Mitra,Bold" w:eastAsia="Calibri" w:hAnsi="Calibri" w:cs="B Yagut" w:hint="cs"/>
          <w:b/>
          <w:bCs/>
          <w:sz w:val="24"/>
          <w:szCs w:val="24"/>
          <w:rtl/>
        </w:rPr>
        <w:t>ارتباط</w:t>
      </w:r>
      <w:r w:rsidRPr="003B48C6">
        <w:rPr>
          <w:rFonts w:ascii="2Mitra,Bold" w:eastAsia="Calibri" w:hAnsi="Calibri" w:cs="B Yagut"/>
          <w:b/>
          <w:bCs/>
          <w:sz w:val="24"/>
          <w:szCs w:val="24"/>
        </w:rPr>
        <w:t xml:space="preserve"> </w:t>
      </w:r>
      <w:r w:rsidRPr="003B48C6">
        <w:rPr>
          <w:rFonts w:ascii="2Mitra,Bold" w:eastAsia="Calibri" w:hAnsi="Calibri" w:cs="B Yagut" w:hint="cs"/>
          <w:b/>
          <w:bCs/>
          <w:sz w:val="24"/>
          <w:szCs w:val="24"/>
          <w:rtl/>
        </w:rPr>
        <w:t>غیر</w:t>
      </w:r>
      <w:r w:rsidRPr="003B48C6">
        <w:rPr>
          <w:rFonts w:ascii="2Mitra,Bold" w:eastAsia="Calibri" w:hAnsi="Calibri" w:cs="B Yagut"/>
          <w:b/>
          <w:bCs/>
          <w:sz w:val="24"/>
          <w:szCs w:val="24"/>
        </w:rPr>
        <w:t xml:space="preserve"> </w:t>
      </w:r>
      <w:r w:rsidRPr="003B48C6">
        <w:rPr>
          <w:rFonts w:ascii="2Mitra,Bold" w:eastAsia="Calibri" w:hAnsi="Calibri" w:cs="B Yagut" w:hint="cs"/>
          <w:b/>
          <w:bCs/>
          <w:sz w:val="24"/>
          <w:szCs w:val="24"/>
          <w:rtl/>
        </w:rPr>
        <w:t>کلامی</w:t>
      </w:r>
      <w:r w:rsidRPr="003B48C6">
        <w:rPr>
          <w:rFonts w:ascii="2Mitra,Bold" w:eastAsia="Calibri" w:hAnsi="Calibri" w:cs="B Yagut"/>
          <w:b/>
          <w:bCs/>
          <w:sz w:val="24"/>
          <w:szCs w:val="24"/>
        </w:rPr>
        <w:t xml:space="preserve"> </w:t>
      </w:r>
      <w:r w:rsidRPr="003B48C6">
        <w:rPr>
          <w:rFonts w:ascii="Arial" w:eastAsia="Calibri" w:hAnsi="Arial" w:cs="B Yagut"/>
          <w:b/>
          <w:bCs/>
          <w:sz w:val="24"/>
          <w:szCs w:val="24"/>
        </w:rPr>
        <w:t>:</w:t>
      </w:r>
      <w:r w:rsidRPr="003B48C6">
        <w:rPr>
          <w:rFonts w:ascii="2Mitra" w:eastAsia="Calibri" w:hAnsi="Calibri" w:cs="B Yagut" w:hint="cs"/>
          <w:sz w:val="24"/>
          <w:szCs w:val="24"/>
          <w:rtl/>
        </w:rPr>
        <w:t xml:space="preserve"> ظاهر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فیزیکی، زبان</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بدن، صدا، زمان</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فضا</w:t>
      </w:r>
    </w:p>
    <w:p w:rsidR="003B48C6" w:rsidRPr="003B48C6" w:rsidRDefault="003B48C6" w:rsidP="003B48C6">
      <w:pPr>
        <w:autoSpaceDE w:val="0"/>
        <w:autoSpaceDN w:val="0"/>
        <w:adjustRightInd w:val="0"/>
        <w:spacing w:after="0"/>
        <w:jc w:val="both"/>
        <w:rPr>
          <w:rFonts w:ascii="Arial" w:eastAsia="Calibri" w:hAnsi="Arial" w:cs="B Yagut"/>
          <w:color w:val="FF0000"/>
          <w:sz w:val="24"/>
          <w:szCs w:val="24"/>
        </w:rPr>
      </w:pPr>
      <w:r w:rsidRPr="003B48C6">
        <w:rPr>
          <w:rFonts w:ascii="Arial" w:eastAsia="Calibri" w:hAnsi="Arial" w:cs="B Yagut" w:hint="cs"/>
          <w:color w:val="FF0000"/>
          <w:sz w:val="24"/>
          <w:szCs w:val="24"/>
          <w:rtl/>
        </w:rPr>
        <w:t>1)</w:t>
      </w:r>
      <w:r w:rsidRPr="003B48C6">
        <w:rPr>
          <w:rFonts w:ascii="2Mitra" w:eastAsia="Calibri" w:hAnsi="Calibri" w:cs="B Yagut" w:hint="cs"/>
          <w:color w:val="FF0000"/>
          <w:sz w:val="24"/>
          <w:szCs w:val="24"/>
          <w:rtl/>
        </w:rPr>
        <w:t xml:space="preserve"> ظاهر</w:t>
      </w:r>
      <w:r w:rsidRPr="003B48C6">
        <w:rPr>
          <w:rFonts w:ascii="2Mitra" w:eastAsia="Calibri" w:hAnsi="Calibri" w:cs="B Yagut"/>
          <w:color w:val="FF0000"/>
          <w:sz w:val="24"/>
          <w:szCs w:val="24"/>
        </w:rPr>
        <w:t xml:space="preserve"> </w:t>
      </w:r>
      <w:r w:rsidRPr="003B48C6">
        <w:rPr>
          <w:rFonts w:ascii="2Mitra" w:eastAsia="Calibri" w:hAnsi="Calibri" w:cs="B Yagut" w:hint="cs"/>
          <w:color w:val="FF0000"/>
          <w:sz w:val="24"/>
          <w:szCs w:val="24"/>
          <w:rtl/>
        </w:rPr>
        <w:t>فیزیکی:</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شامل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برخورد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جذاب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جذاب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نژاد،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جنس،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وزن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قیافه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پوشیدن،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چگونگی لبخند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بسته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ظاهر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فیزیکی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تصور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ذهن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درباره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سطح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سواد،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وضعیت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اقتصادي،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عقاید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وارزش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شکل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FF0000"/>
          <w:sz w:val="24"/>
          <w:szCs w:val="24"/>
        </w:rPr>
      </w:pPr>
      <w:r w:rsidRPr="003B48C6">
        <w:rPr>
          <w:rFonts w:ascii="Arial" w:eastAsia="Calibri" w:hAnsi="Arial" w:cs="B Yagut" w:hint="cs"/>
          <w:color w:val="FF0000"/>
          <w:sz w:val="24"/>
          <w:szCs w:val="24"/>
          <w:rtl/>
        </w:rPr>
        <w:t>2)</w:t>
      </w:r>
      <w:r w:rsidRPr="003B48C6">
        <w:rPr>
          <w:rFonts w:ascii="TimesNewRoman" w:eastAsia="Calibri" w:hAnsi="Calibri" w:cs="B Yagut"/>
          <w:color w:val="FF0000"/>
          <w:sz w:val="24"/>
          <w:szCs w:val="24"/>
        </w:rPr>
        <w:t xml:space="preserve"> </w:t>
      </w:r>
      <w:r w:rsidRPr="003B48C6">
        <w:rPr>
          <w:rFonts w:ascii="2Mitra" w:eastAsia="Calibri" w:hAnsi="Calibri" w:cs="B Yagut" w:hint="cs"/>
          <w:color w:val="FF0000"/>
          <w:sz w:val="24"/>
          <w:szCs w:val="24"/>
          <w:rtl/>
        </w:rPr>
        <w:t>زبان</w:t>
      </w:r>
      <w:r w:rsidRPr="003B48C6">
        <w:rPr>
          <w:rFonts w:ascii="2Mitra" w:eastAsia="Calibri" w:hAnsi="Calibri" w:cs="B Yagut"/>
          <w:color w:val="FF0000"/>
          <w:sz w:val="24"/>
          <w:szCs w:val="24"/>
        </w:rPr>
        <w:t xml:space="preserve"> </w:t>
      </w:r>
      <w:r w:rsidRPr="003B48C6">
        <w:rPr>
          <w:rFonts w:ascii="2Mitra" w:eastAsia="Calibri" w:hAnsi="Calibri" w:cs="B Yagut" w:hint="cs"/>
          <w:color w:val="FF0000"/>
          <w:sz w:val="24"/>
          <w:szCs w:val="24"/>
          <w:rtl/>
        </w:rPr>
        <w:t>بدن</w:t>
      </w:r>
      <w:r w:rsidRPr="003B48C6">
        <w:rPr>
          <w:rFonts w:ascii="Arial" w:eastAsia="Calibri" w:hAnsi="Arial" w:cs="B Yagut"/>
          <w:color w:val="FF0000"/>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tl/>
        </w:rPr>
      </w:pPr>
      <w:r w:rsidRPr="003B48C6">
        <w:rPr>
          <w:rFonts w:ascii="2Mitra" w:eastAsia="Calibri" w:hAnsi="Calibri" w:cs="B Yagut" w:hint="cs"/>
          <w:color w:val="222222"/>
          <w:sz w:val="24"/>
          <w:szCs w:val="24"/>
          <w:rtl/>
        </w:rPr>
        <w:t>شامل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قسمت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عبارتند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Arial" w:eastAsia="Calibri" w:hAnsi="Arial" w:cs="B Yagut"/>
          <w:color w:val="222222"/>
          <w:sz w:val="24"/>
          <w:szCs w:val="24"/>
        </w:rPr>
        <w:t>:</w:t>
      </w:r>
    </w:p>
    <w:p w:rsidR="003B48C6" w:rsidRPr="003B48C6" w:rsidRDefault="003B48C6" w:rsidP="003B48C6">
      <w:pPr>
        <w:numPr>
          <w:ilvl w:val="0"/>
          <w:numId w:val="47"/>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طرز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گرفتن</w:t>
      </w:r>
    </w:p>
    <w:p w:rsidR="003B48C6" w:rsidRPr="003B48C6" w:rsidRDefault="003B48C6" w:rsidP="003B48C6">
      <w:pPr>
        <w:numPr>
          <w:ilvl w:val="0"/>
          <w:numId w:val="47"/>
        </w:numPr>
        <w:autoSpaceDE w:val="0"/>
        <w:autoSpaceDN w:val="0"/>
        <w:adjustRightInd w:val="0"/>
        <w:spacing w:after="0"/>
        <w:contextualSpacing/>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ژست</w:t>
      </w:r>
    </w:p>
    <w:p w:rsidR="003B48C6" w:rsidRPr="003B48C6" w:rsidRDefault="003B48C6" w:rsidP="003B48C6">
      <w:pPr>
        <w:numPr>
          <w:ilvl w:val="0"/>
          <w:numId w:val="47"/>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بیان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p>
    <w:p w:rsidR="003B48C6" w:rsidRPr="003B48C6" w:rsidRDefault="003B48C6" w:rsidP="003B48C6">
      <w:pPr>
        <w:numPr>
          <w:ilvl w:val="0"/>
          <w:numId w:val="47"/>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تماس چشمی</w:t>
      </w:r>
    </w:p>
    <w:p w:rsidR="003B48C6" w:rsidRPr="003B48C6" w:rsidRDefault="003B48C6" w:rsidP="003B48C6">
      <w:pPr>
        <w:numPr>
          <w:ilvl w:val="0"/>
          <w:numId w:val="28"/>
        </w:numPr>
        <w:autoSpaceDE w:val="0"/>
        <w:autoSpaceDN w:val="0"/>
        <w:adjustRightInd w:val="0"/>
        <w:spacing w:after="0"/>
        <w:contextualSpacing/>
        <w:jc w:val="both"/>
        <w:rPr>
          <w:rFonts w:ascii="2Mitra,Bold" w:eastAsia="Calibri" w:hAnsi="Calibri" w:cs="B Yagut"/>
          <w:b/>
          <w:bCs/>
          <w:color w:val="222222"/>
          <w:sz w:val="24"/>
          <w:szCs w:val="24"/>
        </w:rPr>
      </w:pPr>
      <w:r w:rsidRPr="003B48C6">
        <w:rPr>
          <w:rFonts w:ascii="2Mitra,Bold" w:eastAsia="Calibri" w:hAnsi="Calibri" w:cs="B Yagut" w:hint="cs"/>
          <w:b/>
          <w:bCs/>
          <w:color w:val="222222"/>
          <w:sz w:val="24"/>
          <w:szCs w:val="24"/>
          <w:rtl/>
        </w:rPr>
        <w:lastRenderedPageBreak/>
        <w:t>طرز</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قرار</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گرفتن</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طرز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نشستن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ایستادن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منتقل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گرفتن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قدرت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فکر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موقعیت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درباره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درباره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موضوع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بحث</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هرچند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قصد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w:t>
      </w:r>
    </w:p>
    <w:p w:rsidR="003B48C6" w:rsidRPr="003B48C6" w:rsidRDefault="003B48C6" w:rsidP="003B48C6">
      <w:pPr>
        <w:numPr>
          <w:ilvl w:val="0"/>
          <w:numId w:val="28"/>
        </w:numPr>
        <w:autoSpaceDE w:val="0"/>
        <w:autoSpaceDN w:val="0"/>
        <w:adjustRightInd w:val="0"/>
        <w:spacing w:after="0"/>
        <w:contextualSpacing/>
        <w:jc w:val="both"/>
        <w:rPr>
          <w:rFonts w:ascii="2Mitra,Bold" w:eastAsia="Calibri" w:hAnsi="Calibri" w:cs="B Yagut"/>
          <w:b/>
          <w:bCs/>
          <w:color w:val="222222"/>
          <w:sz w:val="24"/>
          <w:szCs w:val="24"/>
        </w:rPr>
      </w:pPr>
      <w:r w:rsidRPr="003B48C6">
        <w:rPr>
          <w:rFonts w:ascii="2Mitra,Bold" w:eastAsia="Calibri" w:hAnsi="Calibri" w:cs="B Yagut" w:hint="cs"/>
          <w:b/>
          <w:bCs/>
          <w:color w:val="222222"/>
          <w:sz w:val="24"/>
          <w:szCs w:val="24"/>
          <w:rtl/>
        </w:rPr>
        <w:t>ژست</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tl/>
        </w:rPr>
      </w:pPr>
      <w:r w:rsidRPr="003B48C6">
        <w:rPr>
          <w:rFonts w:ascii="2Mitra" w:eastAsia="Calibri" w:hAnsi="Calibri" w:cs="B Yagut" w:hint="cs"/>
          <w:color w:val="222222"/>
          <w:sz w:val="24"/>
          <w:szCs w:val="24"/>
          <w:rtl/>
        </w:rPr>
        <w:t xml:space="preserve">    شامل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حرکات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درشت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موقعیت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sz w:val="24"/>
          <w:szCs w:val="24"/>
          <w:rtl/>
        </w:rPr>
      </w:pPr>
      <w:r w:rsidRPr="003B48C6">
        <w:rPr>
          <w:rFonts w:ascii="2Mitra" w:eastAsia="Calibri" w:hAnsi="Calibri" w:cs="B Yagut" w:hint="cs"/>
          <w:sz w:val="24"/>
          <w:szCs w:val="24"/>
          <w:rtl/>
        </w:rPr>
        <w:t xml:space="preserve">     بطور مثال وقتی شما هنگام صحبت کردن بیمار مرتباً دست هایتان را به هم می سائید یا هر چند گاهی به کمر تان می گیرید نشانه این است که دیگر وقتی برای گوش دادن به بیمار ندارید.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u w:val="single"/>
        </w:rPr>
      </w:pPr>
      <w:r w:rsidRPr="003B48C6">
        <w:rPr>
          <w:rFonts w:ascii="2Mitra" w:eastAsia="Calibri" w:hAnsi="Calibri" w:cs="B Yagut" w:hint="cs"/>
          <w:color w:val="222222"/>
          <w:sz w:val="24"/>
          <w:szCs w:val="24"/>
          <w:u w:val="single"/>
          <w:rtl/>
        </w:rPr>
        <w:t>پیام</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هاي</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غیر</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زبانی</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حرکات</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دست</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ها</w:t>
      </w:r>
      <w:r w:rsidRPr="003B48C6">
        <w:rPr>
          <w:rFonts w:ascii="2Mitra" w:eastAsia="Calibri" w:hAnsi="Calibri" w:cs="B Yagut"/>
          <w:color w:val="222222"/>
          <w:sz w:val="24"/>
          <w:szCs w:val="24"/>
          <w:u w:val="single"/>
        </w:rPr>
        <w:t xml:space="preserve"> </w:t>
      </w:r>
      <w:r w:rsidRPr="003B48C6">
        <w:rPr>
          <w:rFonts w:ascii="Arial" w:eastAsia="Calibri" w:hAnsi="Arial" w:cs="B Yagut"/>
          <w:color w:val="222222"/>
          <w:sz w:val="24"/>
          <w:szCs w:val="24"/>
          <w:u w:val="single"/>
        </w:rPr>
        <w:t>)</w:t>
      </w:r>
      <w:r w:rsidRPr="003B48C6">
        <w:rPr>
          <w:rFonts w:ascii="2Mitra" w:eastAsia="Calibri" w:hAnsi="Calibri" w:cs="B Yagut" w:hint="cs"/>
          <w:color w:val="222222"/>
          <w:sz w:val="24"/>
          <w:szCs w:val="24"/>
          <w:u w:val="single"/>
          <w:rtl/>
        </w:rPr>
        <w:t>ازمچ</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تا</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سر</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انگشتان</w:t>
      </w:r>
      <w:r w:rsidRPr="003B48C6">
        <w:rPr>
          <w:rFonts w:ascii="Arial" w:eastAsia="Calibri" w:hAnsi="Arial" w:cs="B Yagut"/>
          <w:color w:val="222222"/>
          <w:sz w:val="24"/>
          <w:szCs w:val="24"/>
          <w:u w:val="single"/>
        </w:rPr>
        <w:t xml:space="preserve">( </w:t>
      </w:r>
      <w:r w:rsidRPr="003B48C6">
        <w:rPr>
          <w:rFonts w:ascii="2Mitra" w:eastAsia="Calibri" w:hAnsi="Calibri" w:cs="B Yagut" w:hint="cs"/>
          <w:color w:val="222222"/>
          <w:sz w:val="24"/>
          <w:szCs w:val="24"/>
          <w:u w:val="single"/>
          <w:rtl/>
        </w:rPr>
        <w:t xml:space="preserve"> می</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تواند</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مواردي</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از</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این</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قبیل</w:t>
      </w:r>
      <w:r w:rsidRPr="003B48C6">
        <w:rPr>
          <w:rFonts w:ascii="2Mitra" w:eastAsia="Calibri" w:hAnsi="Calibri" w:cs="B Yagut"/>
          <w:color w:val="222222"/>
          <w:sz w:val="24"/>
          <w:szCs w:val="24"/>
          <w:u w:val="single"/>
        </w:rPr>
        <w:t xml:space="preserve"> </w:t>
      </w:r>
      <w:r w:rsidRPr="003B48C6">
        <w:rPr>
          <w:rFonts w:ascii="2Mitra" w:eastAsia="Calibri" w:hAnsi="Calibri" w:cs="B Yagut" w:hint="cs"/>
          <w:color w:val="222222"/>
          <w:sz w:val="24"/>
          <w:szCs w:val="24"/>
          <w:u w:val="single"/>
          <w:rtl/>
        </w:rPr>
        <w:t>باشد</w:t>
      </w:r>
      <w:r w:rsidRPr="003B48C6">
        <w:rPr>
          <w:rFonts w:ascii="Arial" w:eastAsia="Calibri" w:hAnsi="Arial" w:cs="B Yagut"/>
          <w:color w:val="222222"/>
          <w:sz w:val="24"/>
          <w:szCs w:val="24"/>
          <w:u w:val="single"/>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محکم</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فردي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سپس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دستانش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طریقی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چرخاند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پایین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گیرد،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جویی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اغلب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اوقات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موقعیت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سیاسی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دیپلماتیک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کاربرد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بسیار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محکم</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 xml:space="preserve"> نشانگر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اشتیاق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سلطه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 xml:space="preserve"> . </w:t>
      </w:r>
      <w:r w:rsidRPr="003B48C6">
        <w:rPr>
          <w:rFonts w:ascii="2Mitra" w:eastAsia="Calibri" w:hAnsi="Calibri" w:cs="B Yagut" w:hint="cs"/>
          <w:color w:val="222222"/>
          <w:sz w:val="24"/>
          <w:szCs w:val="24"/>
          <w:rtl/>
        </w:rPr>
        <w:t>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تردید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توان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فهمید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اینجا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دهد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شل</w:t>
      </w:r>
      <w:r w:rsidRPr="003B48C6">
        <w:rPr>
          <w:rFonts w:ascii="Arial" w:eastAsia="Calibri" w:hAnsi="Arial" w:cs="B Yagut"/>
          <w:color w:val="222222"/>
          <w:sz w:val="24"/>
          <w:szCs w:val="24"/>
        </w:rPr>
        <w:t xml:space="preserve"> : </w:t>
      </w:r>
      <w:r w:rsidRPr="003B48C6">
        <w:rPr>
          <w:rFonts w:ascii="2Mitra" w:eastAsia="Calibri" w:hAnsi="Calibri" w:cs="B Yagut" w:hint="cs"/>
          <w:color w:val="222222"/>
          <w:sz w:val="24"/>
          <w:szCs w:val="24"/>
          <w:rtl/>
        </w:rPr>
        <w:t>فردي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انگشتان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دستهایش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ماهی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مایل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نیستم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بزنید، من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صمیمیت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ندارم</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همچنین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ضعف،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مطیع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تسلیم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بودن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باشد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 xml:space="preserve"> 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آقایی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موقعیت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 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استفاده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امکان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برساند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قصد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مخفیانه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اعمال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نفوذ</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موقعیت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نماید</w:t>
      </w:r>
      <w:r w:rsidRPr="003B48C6">
        <w:rPr>
          <w:rFonts w:ascii="Arial" w:eastAsia="Calibri" w:hAnsi="Arial" w:cs="B Yagut"/>
          <w:color w:val="222222"/>
          <w:sz w:val="24"/>
          <w:szCs w:val="24"/>
        </w:rPr>
        <w:t>.</w:t>
      </w:r>
    </w:p>
    <w:p w:rsidR="003B48C6" w:rsidRPr="003B48C6" w:rsidRDefault="003B48C6" w:rsidP="003B48C6">
      <w:pPr>
        <w:numPr>
          <w:ilvl w:val="0"/>
          <w:numId w:val="28"/>
        </w:numPr>
        <w:autoSpaceDE w:val="0"/>
        <w:autoSpaceDN w:val="0"/>
        <w:adjustRightInd w:val="0"/>
        <w:spacing w:after="0"/>
        <w:contextualSpacing/>
        <w:jc w:val="both"/>
        <w:rPr>
          <w:rFonts w:ascii="2Mitra,Bold" w:eastAsia="Calibri" w:hAnsi="Calibri" w:cs="B Yagut"/>
          <w:b/>
          <w:bCs/>
          <w:color w:val="222222"/>
          <w:sz w:val="24"/>
          <w:szCs w:val="24"/>
        </w:rPr>
      </w:pPr>
      <w:r w:rsidRPr="003B48C6">
        <w:rPr>
          <w:rFonts w:ascii="2Mitra,Bold" w:eastAsia="Calibri" w:hAnsi="Calibri" w:cs="B Yagut" w:hint="cs"/>
          <w:b/>
          <w:bCs/>
          <w:color w:val="222222"/>
          <w:sz w:val="24"/>
          <w:szCs w:val="24"/>
          <w:rtl/>
        </w:rPr>
        <w:t>بیان</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چهره</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هیجان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مختلف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اساسی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جلوه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عبارتند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خشم،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تنفر</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هیجان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اصلی انسان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آمیختن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یکدیگر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هیجان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متنوع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آمیخته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تحقیقات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تجارب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هیجانی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واکنش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فیزیولوژیکی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 xml:space="preserve"> البته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نباید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فهم حالات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هیجانی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صرفاً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w:t>
      </w:r>
      <w:r w:rsidRPr="003B48C6">
        <w:rPr>
          <w:rFonts w:ascii="Arial" w:eastAsia="Calibri" w:hAnsi="Arial" w:cs="B Yagut" w:hint="cs"/>
          <w:color w:val="222222"/>
          <w:sz w:val="24"/>
          <w:szCs w:val="24"/>
          <w:rtl/>
        </w:rPr>
        <w:t xml:space="preserve"> </w:t>
      </w:r>
      <w:r w:rsidRPr="003B48C6">
        <w:rPr>
          <w:rFonts w:ascii="2Mitra" w:eastAsia="Calibri" w:hAnsi="Calibri" w:cs="B Yagut" w:hint="cs"/>
          <w:color w:val="222222"/>
          <w:sz w:val="24"/>
          <w:szCs w:val="24"/>
          <w:rtl/>
        </w:rPr>
        <w:t>بلکه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چون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زمینه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وضعیت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محیط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اطراف،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برخوردهاي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قبلی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 پیشین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تشخیص</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Arial" w:eastAsia="Calibri" w:hAnsi="Arial" w:cs="B Yagut"/>
          <w:color w:val="222222"/>
          <w:sz w:val="24"/>
          <w:szCs w:val="24"/>
        </w:rPr>
        <w:t>.</w:t>
      </w:r>
    </w:p>
    <w:p w:rsidR="003B48C6" w:rsidRPr="003B48C6" w:rsidRDefault="003B48C6" w:rsidP="003B48C6">
      <w:pPr>
        <w:numPr>
          <w:ilvl w:val="0"/>
          <w:numId w:val="28"/>
        </w:numPr>
        <w:autoSpaceDE w:val="0"/>
        <w:autoSpaceDN w:val="0"/>
        <w:adjustRightInd w:val="0"/>
        <w:spacing w:after="0"/>
        <w:contextualSpacing/>
        <w:jc w:val="both"/>
        <w:rPr>
          <w:rFonts w:ascii="2Mitra,Bold" w:eastAsia="Calibri" w:hAnsi="Calibri" w:cs="B Yagut"/>
          <w:b/>
          <w:bCs/>
          <w:color w:val="222222"/>
          <w:sz w:val="24"/>
          <w:szCs w:val="24"/>
        </w:rPr>
      </w:pPr>
      <w:r w:rsidRPr="003B48C6">
        <w:rPr>
          <w:rFonts w:ascii="2Mitra,Bold" w:eastAsia="Calibri" w:hAnsi="Calibri" w:cs="B Yagut" w:hint="cs"/>
          <w:b/>
          <w:bCs/>
          <w:color w:val="222222"/>
          <w:sz w:val="24"/>
          <w:szCs w:val="24"/>
          <w:rtl/>
        </w:rPr>
        <w:t xml:space="preserve">تماس چشمی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منظور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الف</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علاقه به شنیدن</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ب</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تسلط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قدرت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کنترل</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وقتی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مستقیم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چشمان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گوینده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خواهد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طریق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دریچه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چشم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درباره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آوریم</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وقتی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چشمی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اجتناب 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معمولاً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نتیجه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گیریم به صحبت های ما توجهی نمی کند.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lastRenderedPageBreak/>
        <w:t xml:space="preserve">    البته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موقعیت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استثنا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ء 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وجود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مثال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وقتی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اخبار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ناخوشایندي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خواهد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مطلب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ناراحت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کننده 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بازگو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چیزي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وحشت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پرهیز</w:t>
      </w:r>
      <w:r w:rsidRPr="003B48C6">
        <w:rPr>
          <w:rFonts w:ascii="Calibri" w:eastAsia="Calibri" w:hAnsi="Calibri" w:cs="B Yagut"/>
          <w:color w:val="222222"/>
          <w:sz w:val="24"/>
          <w:szCs w:val="24"/>
        </w:rPr>
        <w:t xml:space="preserve">     </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تحقیقات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اندازه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مردمک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چشم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واکنش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بلکه 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نیز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تغییر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علاقه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بیزاري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نسبت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مردم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واکنش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Arial" w:eastAsia="Calibri" w:hAnsi="Arial" w:cs="B Yagut"/>
          <w:color w:val="222222"/>
          <w:sz w:val="24"/>
          <w:szCs w:val="24"/>
        </w:rPr>
        <w:t>.</w:t>
      </w:r>
    </w:p>
    <w:p w:rsidR="003B48C6" w:rsidRPr="003B48C6" w:rsidRDefault="003B48C6" w:rsidP="003B48C6">
      <w:pPr>
        <w:numPr>
          <w:ilvl w:val="0"/>
          <w:numId w:val="28"/>
        </w:numPr>
        <w:autoSpaceDE w:val="0"/>
        <w:autoSpaceDN w:val="0"/>
        <w:adjustRightInd w:val="0"/>
        <w:spacing w:after="0"/>
        <w:contextualSpacing/>
        <w:jc w:val="both"/>
        <w:rPr>
          <w:rFonts w:ascii="2Mitra" w:eastAsia="Calibri" w:hAnsi="Calibri" w:cs="B Yagut"/>
          <w:color w:val="FF0000"/>
          <w:sz w:val="24"/>
          <w:szCs w:val="24"/>
        </w:rPr>
      </w:pPr>
      <w:r w:rsidRPr="003B48C6">
        <w:rPr>
          <w:rFonts w:ascii="2Mitra" w:eastAsia="Calibri" w:hAnsi="Calibri" w:cs="B Yagut" w:hint="cs"/>
          <w:color w:val="FF0000"/>
          <w:sz w:val="24"/>
          <w:szCs w:val="24"/>
          <w:rtl/>
        </w:rPr>
        <w:t>صدا</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tl/>
        </w:rPr>
      </w:pPr>
      <w:r w:rsidRPr="003B48C6">
        <w:rPr>
          <w:rFonts w:ascii="2Mitra" w:eastAsia="Calibri" w:hAnsi="Calibri" w:cs="B Yagut" w:hint="cs"/>
          <w:color w:val="222222"/>
          <w:sz w:val="24"/>
          <w:szCs w:val="24"/>
          <w:rtl/>
        </w:rPr>
        <w:t xml:space="preserve">     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جنبه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هستند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شنونده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منتقل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سرعت،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قدرت،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مکث</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 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کدام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معنایی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خاص</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xml:space="preserve">دارند </w:t>
      </w:r>
      <w:r w:rsidRPr="003B48C6">
        <w:rPr>
          <w:rFonts w:ascii="Arial" w:eastAsia="Calibri" w:hAnsi="Arial" w:cs="B Yagut" w:hint="cs"/>
          <w:color w:val="222222"/>
          <w:sz w:val="24"/>
          <w:szCs w:val="24"/>
          <w:rtl/>
        </w:rPr>
        <w:t>38%</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برداشت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شنوندگان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معمولا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ًسرعت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تغییر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جزیی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بمی 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هیجان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منفی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ناخوشایند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خشم،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ملال،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انزجار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 xml:space="preserve"> سرعت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بسیار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تغییرات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علامت هیجان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مثبت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تعجب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خوشایندي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فعالیت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ظرفیت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خیلی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پنداریم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 xml:space="preserve"> 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صداي افرادي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پشت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شنویم،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لحظه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مسائل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استخراج</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کنیم</w:t>
      </w:r>
      <w:r w:rsidRPr="003B48C6">
        <w:rPr>
          <w:rFonts w:ascii="Arial" w:eastAsia="Calibri" w:hAnsi="Arial" w:cs="B Yagut"/>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شناسید،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تلفن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الَو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گفتن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احتمال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توانید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حالت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حدس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بزنید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چهار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بخش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آرامش،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تنفّس،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بلندي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طنین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صدا</w:t>
      </w:r>
      <w:r w:rsidRPr="003B48C6">
        <w:rPr>
          <w:rFonts w:ascii="Arial" w:eastAsia="Calibri" w:hAnsi="Arial" w:cs="B Yagut"/>
          <w:color w:val="222222"/>
          <w:sz w:val="24"/>
          <w:szCs w:val="24"/>
        </w:rPr>
        <w:t>.</w:t>
      </w:r>
    </w:p>
    <w:p w:rsidR="003B48C6" w:rsidRPr="003B48C6" w:rsidRDefault="003B48C6" w:rsidP="003B48C6">
      <w:pPr>
        <w:numPr>
          <w:ilvl w:val="0"/>
          <w:numId w:val="28"/>
        </w:numPr>
        <w:autoSpaceDE w:val="0"/>
        <w:autoSpaceDN w:val="0"/>
        <w:adjustRightInd w:val="0"/>
        <w:spacing w:after="0"/>
        <w:contextualSpacing/>
        <w:jc w:val="both"/>
        <w:rPr>
          <w:rFonts w:ascii="Arial" w:eastAsia="Calibri" w:hAnsi="Arial" w:cs="B Yagut"/>
          <w:color w:val="FF0000"/>
          <w:sz w:val="24"/>
          <w:szCs w:val="24"/>
        </w:rPr>
      </w:pPr>
      <w:r w:rsidRPr="003B48C6">
        <w:rPr>
          <w:rFonts w:ascii="2Mitra" w:eastAsia="Calibri" w:hAnsi="Calibri" w:cs="B Yagut" w:hint="cs"/>
          <w:color w:val="FF0000"/>
          <w:sz w:val="24"/>
          <w:szCs w:val="24"/>
          <w:rtl/>
        </w:rPr>
        <w:t>زمان</w:t>
      </w:r>
      <w:r w:rsidRPr="003B48C6">
        <w:rPr>
          <w:rFonts w:ascii="2Mitra" w:eastAsia="Calibri" w:hAnsi="Calibri" w:cs="B Yagut"/>
          <w:color w:val="FF0000"/>
          <w:sz w:val="24"/>
          <w:szCs w:val="24"/>
        </w:rPr>
        <w:t xml:space="preserve"> </w:t>
      </w:r>
      <w:r w:rsidRPr="003B48C6">
        <w:rPr>
          <w:rFonts w:ascii="2Mitra" w:eastAsia="Calibri" w:hAnsi="Calibri" w:cs="B Yagut" w:hint="cs"/>
          <w:color w:val="FF0000"/>
          <w:sz w:val="24"/>
          <w:szCs w:val="24"/>
          <w:rtl/>
        </w:rPr>
        <w:t>و</w:t>
      </w:r>
      <w:r w:rsidRPr="003B48C6">
        <w:rPr>
          <w:rFonts w:ascii="2Mitra" w:eastAsia="Calibri" w:hAnsi="Calibri" w:cs="B Yagut"/>
          <w:color w:val="FF0000"/>
          <w:sz w:val="24"/>
          <w:szCs w:val="24"/>
        </w:rPr>
        <w:t xml:space="preserve"> </w:t>
      </w:r>
      <w:r w:rsidRPr="003B48C6">
        <w:rPr>
          <w:rFonts w:ascii="2Mitra" w:eastAsia="Calibri" w:hAnsi="Calibri" w:cs="B Yagut" w:hint="cs"/>
          <w:color w:val="FF0000"/>
          <w:sz w:val="24"/>
          <w:szCs w:val="24"/>
          <w:rtl/>
        </w:rPr>
        <w:t>فضا</w:t>
      </w:r>
      <w:r w:rsidRPr="003B48C6">
        <w:rPr>
          <w:rFonts w:ascii="Arial" w:eastAsia="Calibri" w:hAnsi="Arial" w:cs="B Yagut"/>
          <w:color w:val="FF0000"/>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قسمت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تقسیم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عبارتند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FF0000"/>
          <w:sz w:val="24"/>
          <w:szCs w:val="24"/>
          <w:rtl/>
        </w:rPr>
        <w:t>وقت</w:t>
      </w:r>
      <w:r w:rsidRPr="003B48C6">
        <w:rPr>
          <w:rFonts w:ascii="Arial" w:eastAsia="Calibri" w:hAnsi="Arial" w:cs="B Yagut"/>
          <w:color w:val="FF0000"/>
          <w:sz w:val="24"/>
          <w:szCs w:val="24"/>
        </w:rPr>
        <w:t>:</w:t>
      </w:r>
      <w:r w:rsidRPr="003B48C6">
        <w:rPr>
          <w:rFonts w:ascii="2Mitra" w:eastAsia="Calibri" w:hAnsi="Calibri" w:cs="B Yagut" w:hint="cs"/>
          <w:color w:val="222222"/>
          <w:sz w:val="24"/>
          <w:szCs w:val="24"/>
          <w:rtl/>
        </w:rPr>
        <w:t xml:space="preserve"> استفاده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غیرعمدي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 xml:space="preserve"> 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استفاده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FF0000"/>
          <w:sz w:val="24"/>
          <w:szCs w:val="24"/>
          <w:rtl/>
        </w:rPr>
        <w:t>محیط</w:t>
      </w:r>
      <w:r w:rsidRPr="003B48C6">
        <w:rPr>
          <w:rFonts w:ascii="2Mitra" w:eastAsia="Calibri" w:hAnsi="Calibri" w:cs="B Yagut"/>
          <w:color w:val="FF0000"/>
          <w:sz w:val="24"/>
          <w:szCs w:val="24"/>
        </w:rPr>
        <w:t xml:space="preserve"> </w:t>
      </w:r>
      <w:r w:rsidRPr="003B48C6">
        <w:rPr>
          <w:rFonts w:ascii="Arial" w:eastAsia="Calibri" w:hAnsi="Arial" w:cs="B Yagut"/>
          <w:color w:val="FF0000"/>
          <w:sz w:val="24"/>
          <w:szCs w:val="24"/>
        </w:rPr>
        <w:t xml:space="preserve">: </w:t>
      </w:r>
      <w:r w:rsidRPr="003B48C6">
        <w:rPr>
          <w:rFonts w:ascii="2Mitra" w:eastAsia="Calibri" w:hAnsi="Calibri" w:cs="B Yagut" w:hint="cs"/>
          <w:color w:val="222222"/>
          <w:sz w:val="24"/>
          <w:szCs w:val="24"/>
          <w:rtl/>
        </w:rPr>
        <w:t>محیط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فیزیکی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رخ</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نحوه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وسایل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لوازم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محیط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باعث</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tl/>
        </w:rPr>
      </w:pPr>
      <w:r w:rsidRPr="003B48C6">
        <w:rPr>
          <w:rFonts w:ascii="2Mitra" w:eastAsia="Calibri" w:hAnsi="Calibri" w:cs="B Yagut" w:hint="cs"/>
          <w:color w:val="FF0000"/>
          <w:sz w:val="24"/>
          <w:szCs w:val="24"/>
          <w:rtl/>
        </w:rPr>
        <w:t>فاصله</w:t>
      </w:r>
      <w:r w:rsidRPr="003B48C6">
        <w:rPr>
          <w:rFonts w:ascii="2Mitra" w:eastAsia="Calibri" w:hAnsi="Calibri" w:cs="B Yagut"/>
          <w:color w:val="FF0000"/>
          <w:sz w:val="24"/>
          <w:szCs w:val="24"/>
        </w:rPr>
        <w:t xml:space="preserve"> </w:t>
      </w:r>
      <w:r w:rsidRPr="003B48C6">
        <w:rPr>
          <w:rFonts w:ascii="Arial" w:eastAsia="Calibri" w:hAnsi="Arial" w:cs="B Yagut"/>
          <w:color w:val="FF0000"/>
          <w:sz w:val="24"/>
          <w:szCs w:val="24"/>
        </w:rPr>
        <w:t>:</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فاصله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گیرنده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ایجاد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دهنده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ادوارد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سال</w:t>
      </w:r>
      <w:r w:rsidRPr="003B48C6">
        <w:rPr>
          <w:rFonts w:ascii="2Mitra" w:eastAsia="Calibri" w:hAnsi="Calibri" w:cs="B Yagut"/>
          <w:color w:val="222222"/>
          <w:sz w:val="24"/>
          <w:szCs w:val="24"/>
        </w:rPr>
        <w:t xml:space="preserve"> </w:t>
      </w:r>
      <w:r w:rsidRPr="003B48C6">
        <w:rPr>
          <w:rFonts w:ascii="Arial" w:eastAsia="Calibri" w:hAnsi="Arial" w:cs="B Yagut" w:hint="cs"/>
          <w:color w:val="222222"/>
          <w:sz w:val="24"/>
          <w:szCs w:val="24"/>
          <w:rtl/>
        </w:rPr>
        <w:t>1959</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تحقیقات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 زمینه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منتشر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تنوع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زیادي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فرهنگ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مختلف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مشاهده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کرد</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مثلا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عرب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هنگام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مکالمه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نزدیک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یکدیگر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 گیرند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آمریکایی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فاصله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حدود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25 </w:t>
      </w:r>
      <w:r w:rsidRPr="003B48C6">
        <w:rPr>
          <w:rFonts w:ascii="2Mitra" w:eastAsia="Calibri" w:hAnsi="Calibri" w:cs="B Yagut" w:hint="cs"/>
          <w:color w:val="222222"/>
          <w:sz w:val="24"/>
          <w:szCs w:val="24"/>
          <w:rtl/>
        </w:rPr>
        <w:t>تا</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50 </w:t>
      </w:r>
      <w:r w:rsidRPr="003B48C6">
        <w:rPr>
          <w:rFonts w:ascii="2Mitra" w:eastAsia="Calibri" w:hAnsi="Calibri" w:cs="B Yagut" w:hint="cs"/>
          <w:color w:val="222222"/>
          <w:sz w:val="24"/>
          <w:szCs w:val="24"/>
          <w:rtl/>
        </w:rPr>
        <w:t>سانتی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ترجیح</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دهندو...</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FF0000"/>
          <w:sz w:val="24"/>
          <w:szCs w:val="24"/>
          <w:rtl/>
        </w:rPr>
        <w:t>لباس</w:t>
      </w:r>
      <w:r w:rsidRPr="003B48C6">
        <w:rPr>
          <w:rFonts w:ascii="2Mitra" w:eastAsia="Calibri" w:hAnsi="Calibri" w:cs="B Yagut"/>
          <w:color w:val="FF0000"/>
          <w:sz w:val="24"/>
          <w:szCs w:val="24"/>
        </w:rPr>
        <w:t xml:space="preserve"> </w:t>
      </w:r>
      <w:r w:rsidRPr="003B48C6">
        <w:rPr>
          <w:rFonts w:ascii="2Mitra" w:eastAsia="Calibri" w:hAnsi="Calibri" w:cs="B Yagut" w:hint="cs"/>
          <w:color w:val="FF0000"/>
          <w:sz w:val="24"/>
          <w:szCs w:val="24"/>
          <w:rtl/>
        </w:rPr>
        <w:t>و</w:t>
      </w:r>
      <w:r w:rsidRPr="003B48C6">
        <w:rPr>
          <w:rFonts w:ascii="2Mitra" w:eastAsia="Calibri" w:hAnsi="Calibri" w:cs="B Yagut"/>
          <w:color w:val="FF0000"/>
          <w:sz w:val="24"/>
          <w:szCs w:val="24"/>
        </w:rPr>
        <w:t xml:space="preserve"> </w:t>
      </w:r>
      <w:r w:rsidRPr="003B48C6">
        <w:rPr>
          <w:rFonts w:ascii="2Mitra" w:eastAsia="Calibri" w:hAnsi="Calibri" w:cs="B Yagut" w:hint="cs"/>
          <w:color w:val="FF0000"/>
          <w:sz w:val="24"/>
          <w:szCs w:val="24"/>
          <w:rtl/>
        </w:rPr>
        <w:t>وضعیت</w:t>
      </w:r>
      <w:r w:rsidRPr="003B48C6">
        <w:rPr>
          <w:rFonts w:ascii="2Mitra" w:eastAsia="Calibri" w:hAnsi="Calibri" w:cs="B Yagut"/>
          <w:color w:val="FF0000"/>
          <w:sz w:val="24"/>
          <w:szCs w:val="24"/>
        </w:rPr>
        <w:t xml:space="preserve"> </w:t>
      </w:r>
      <w:r w:rsidRPr="003B48C6">
        <w:rPr>
          <w:rFonts w:ascii="2Mitra" w:eastAsia="Calibri" w:hAnsi="Calibri" w:cs="B Yagut" w:hint="cs"/>
          <w:color w:val="FF0000"/>
          <w:sz w:val="24"/>
          <w:szCs w:val="24"/>
          <w:rtl/>
        </w:rPr>
        <w:t>ظاهري</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احتمالاً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شکل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 اما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وضع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ظاهر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اغلب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قضاوت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مورد 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تأثیر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شگرفی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قضاوت 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نسبت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بنابراین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هنگام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مواجهه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روبرو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مردم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بهترین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وضع ظاهري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مواجه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لباس</w:t>
      </w:r>
      <w:r w:rsidRPr="003B48C6">
        <w:rPr>
          <w:rFonts w:ascii="2Mitra" w:eastAsia="Calibri" w:hAnsi="Calibri" w:cs="B Yagut"/>
          <w:color w:val="222222"/>
          <w:sz w:val="24"/>
          <w:szCs w:val="24"/>
        </w:rPr>
        <w:t xml:space="preserve"> </w:t>
      </w:r>
      <w:r w:rsidRPr="003B48C6">
        <w:rPr>
          <w:rFonts w:ascii="2Mitra" w:eastAsia="Calibri" w:hAnsi="Calibri" w:cs="B Yagut" w:hint="cs"/>
          <w:sz w:val="24"/>
          <w:szCs w:val="24"/>
          <w:rtl/>
        </w:rPr>
        <w:t>متحدالشکل</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یا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یونیفرم</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معناي</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خاصی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دارد</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بیانگر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درجه</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مقام</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پایگاه</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اجتماعی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کسی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است</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که</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آن</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را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در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بردارد</w:t>
      </w:r>
      <w:r w:rsidRPr="003B48C6">
        <w:rPr>
          <w:rFonts w:ascii="2Mitra" w:eastAsia="Calibri" w:hAnsi="Calibri" w:cs="B Yagut"/>
          <w:sz w:val="24"/>
          <w:szCs w:val="24"/>
        </w:rPr>
        <w:t xml:space="preserve"> </w:t>
      </w:r>
      <w:r w:rsidRPr="003B48C6">
        <w:rPr>
          <w:rFonts w:ascii="Arial" w:eastAsia="Calibri" w:hAnsi="Arial" w:cs="B Yagut"/>
          <w:sz w:val="24"/>
          <w:szCs w:val="24"/>
        </w:rPr>
        <w:t xml:space="preserve">. </w:t>
      </w:r>
      <w:r w:rsidRPr="003B48C6">
        <w:rPr>
          <w:rFonts w:ascii="2Mitra" w:eastAsia="Calibri" w:hAnsi="Calibri" w:cs="B Yagut" w:hint="cs"/>
          <w:sz w:val="24"/>
          <w:szCs w:val="24"/>
          <w:rtl/>
        </w:rPr>
        <w:t xml:space="preserve"> افرادی مانند کادر نظامی یا کادر بالینی که لباس حرفه ای خود را در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دارند، به</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صرف</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پوشیدن</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لباس</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خاص،</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بسیاري</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از</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ویژگی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هاي</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رفتاري</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 نگرشی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آنان</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قابل</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تشخیص</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است</w:t>
      </w:r>
      <w:r w:rsidRPr="003B48C6">
        <w:rPr>
          <w:rFonts w:ascii="2Mitra" w:eastAsia="Calibri" w:hAnsi="Calibri" w:cs="B Yagut"/>
          <w:sz w:val="24"/>
          <w:szCs w:val="24"/>
        </w:rPr>
        <w:t xml:space="preserve"> </w:t>
      </w:r>
      <w:r w:rsidRPr="003B48C6">
        <w:rPr>
          <w:rFonts w:ascii="Arial" w:eastAsia="Calibri" w:hAnsi="Arial" w:cs="B Yagut"/>
          <w:sz w:val="24"/>
          <w:szCs w:val="24"/>
        </w:rPr>
        <w:t xml:space="preserve">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بسیاري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پژوهشگران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باورند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معمولی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عمل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انجام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lastRenderedPageBreak/>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مثال: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مرتبط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جایگاه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بالایی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داشته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هیچکس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نشناسد،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عبور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عرض</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خیابان شلوغ</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جایگاه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اجتماعی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پائین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مورد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قرار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خواهید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گرفت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آسان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خواهند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داد</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 xml:space="preserve"> اصولا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تمیزي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آراستگی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ظاهر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ویژه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شخصیت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ارزشی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حتی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قائل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هستید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بنابراین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هنگام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انجام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وظیفه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پوشیدن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لباسی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نشانگر</w:t>
      </w:r>
      <w:r w:rsidRPr="003B48C6">
        <w:rPr>
          <w:rFonts w:ascii="2Mitra" w:eastAsia="Calibri" w:hAnsi="Calibri" w:cs="B Yagut"/>
          <w:color w:val="222222"/>
          <w:sz w:val="24"/>
          <w:szCs w:val="24"/>
        </w:rPr>
        <w:t xml:space="preserve"> </w:t>
      </w:r>
      <w:r w:rsidRPr="003B48C6">
        <w:rPr>
          <w:rFonts w:ascii="2Mitra" w:eastAsia="Calibri" w:hAnsi="Calibri" w:cs="B Yagut" w:hint="cs"/>
          <w:sz w:val="24"/>
          <w:szCs w:val="24"/>
          <w:rtl/>
        </w:rPr>
        <w:t>شغل و حرفه</w:t>
      </w:r>
      <w:r w:rsidRPr="003B48C6">
        <w:rPr>
          <w:rFonts w:ascii="2Mitra" w:eastAsia="Calibri" w:hAnsi="Calibri" w:cs="B Yagut"/>
          <w:sz w:val="24"/>
          <w:szCs w:val="24"/>
        </w:rPr>
        <w:t xml:space="preserve"> </w:t>
      </w:r>
      <w:r w:rsidRPr="003B48C6">
        <w:rPr>
          <w:rFonts w:ascii="2Mitra" w:eastAsia="Calibri" w:hAnsi="Calibri" w:cs="B Yagut" w:hint="cs"/>
          <w:color w:val="222222"/>
          <w:sz w:val="24"/>
          <w:szCs w:val="24"/>
          <w:rtl/>
        </w:rPr>
        <w:t>شما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 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تمیزي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sz w:val="24"/>
          <w:szCs w:val="24"/>
          <w:rtl/>
        </w:rPr>
        <w:t>آراستگی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آن</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از</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طرف</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دیگر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موجب</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موفقیت شما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در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کار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ارتباط</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صمیمانه</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شما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دیگران</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خواهد</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بود</w:t>
      </w:r>
      <w:r w:rsidRPr="003B48C6">
        <w:rPr>
          <w:rFonts w:ascii="Arial" w:eastAsia="Calibri" w:hAnsi="Arial" w:cs="B Yagut"/>
          <w:sz w:val="24"/>
          <w:szCs w:val="24"/>
        </w:rPr>
        <w:t xml:space="preserve"> .</w:t>
      </w:r>
      <w:r w:rsidRPr="003B48C6">
        <w:rPr>
          <w:rFonts w:ascii="2Mitra" w:eastAsia="Calibri" w:hAnsi="Calibri" w:cs="B Yagut" w:hint="cs"/>
          <w:sz w:val="24"/>
          <w:szCs w:val="24"/>
          <w:rtl/>
        </w:rPr>
        <w:t>وقتی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بیماران و ارباب رجوع</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آراستگی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ظاهري</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تمیزي</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لباس</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شما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را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می</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بینند</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احترام</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بیشتري براي</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شما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قائل</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شده</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و</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در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رضایتمندي</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آنها</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بسیار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مؤثرتر</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خواهد</w:t>
      </w:r>
      <w:r w:rsidRPr="003B48C6">
        <w:rPr>
          <w:rFonts w:ascii="2Mitra" w:eastAsia="Calibri" w:hAnsi="Calibri" w:cs="B Yagut"/>
          <w:sz w:val="24"/>
          <w:szCs w:val="24"/>
        </w:rPr>
        <w:t xml:space="preserve"> </w:t>
      </w:r>
      <w:r w:rsidRPr="003B48C6">
        <w:rPr>
          <w:rFonts w:ascii="2Mitra" w:eastAsia="Calibri" w:hAnsi="Calibri" w:cs="B Yagut" w:hint="cs"/>
          <w:sz w:val="24"/>
          <w:szCs w:val="24"/>
          <w:rtl/>
        </w:rPr>
        <w:t>بود</w:t>
      </w:r>
      <w:r w:rsidRPr="003B48C6">
        <w:rPr>
          <w:rFonts w:ascii="2Mitra" w:eastAsia="Calibri" w:hAnsi="Calibri" w:cs="B Yagut"/>
          <w:sz w:val="24"/>
          <w:szCs w:val="24"/>
        </w:rPr>
        <w:t xml:space="preserve"> </w:t>
      </w:r>
      <w:r w:rsidRPr="003B48C6">
        <w:rPr>
          <w:rFonts w:ascii="Arial" w:eastAsia="Calibri" w:hAnsi="Arial" w:cs="B Yagut"/>
          <w:sz w:val="24"/>
          <w:szCs w:val="24"/>
        </w:rPr>
        <w:t>.</w:t>
      </w:r>
      <w:r w:rsidRPr="003B48C6">
        <w:rPr>
          <w:rFonts w:ascii="Arial" w:eastAsia="Calibri" w:hAnsi="Arial" w:cs="B Yagut"/>
          <w:sz w:val="24"/>
          <w:szCs w:val="24"/>
          <w:rtl/>
        </w:rPr>
        <w:t xml:space="preserve"> </w:t>
      </w:r>
    </w:p>
    <w:p w:rsidR="003B48C6" w:rsidRPr="003B48C6" w:rsidRDefault="003B48C6" w:rsidP="003B48C6">
      <w:pPr>
        <w:numPr>
          <w:ilvl w:val="0"/>
          <w:numId w:val="29"/>
        </w:numPr>
        <w:autoSpaceDE w:val="0"/>
        <w:autoSpaceDN w:val="0"/>
        <w:adjustRightInd w:val="0"/>
        <w:spacing w:after="0"/>
        <w:contextualSpacing/>
        <w:jc w:val="both"/>
        <w:rPr>
          <w:rFonts w:ascii="Arial" w:eastAsia="Calibri" w:hAnsi="Arial" w:cs="B Yagut"/>
          <w:b/>
          <w:bCs/>
          <w:color w:val="222222"/>
          <w:sz w:val="24"/>
          <w:szCs w:val="24"/>
        </w:rPr>
      </w:pPr>
      <w:r w:rsidRPr="003B48C6">
        <w:rPr>
          <w:rFonts w:ascii="Arial" w:eastAsia="Calibri" w:hAnsi="Arial" w:cs="B Yagut" w:hint="cs"/>
          <w:b/>
          <w:bCs/>
          <w:color w:val="222222"/>
          <w:sz w:val="24"/>
          <w:szCs w:val="24"/>
          <w:rtl/>
        </w:rPr>
        <w:t xml:space="preserve"> </w:t>
      </w:r>
      <w:r w:rsidRPr="003B48C6">
        <w:rPr>
          <w:rFonts w:ascii="Arial" w:eastAsia="Calibri" w:hAnsi="Arial" w:cs="B Yagut"/>
          <w:b/>
          <w:bCs/>
          <w:color w:val="222222"/>
          <w:sz w:val="24"/>
          <w:szCs w:val="24"/>
        </w:rPr>
        <w:t xml:space="preserve"> </w:t>
      </w:r>
      <w:r w:rsidRPr="003B48C6">
        <w:rPr>
          <w:rFonts w:ascii="2Mitra,Bold" w:eastAsia="Calibri" w:hAnsi="Calibri" w:cs="B Yagut" w:hint="cs"/>
          <w:b/>
          <w:bCs/>
          <w:color w:val="222222"/>
          <w:sz w:val="24"/>
          <w:szCs w:val="24"/>
          <w:rtl/>
        </w:rPr>
        <w:t>تفاوت</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ارتباط</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کلامی</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و</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غیرکلامی</w:t>
      </w:r>
      <w:r w:rsidRPr="003B48C6">
        <w:rPr>
          <w:rFonts w:ascii="2Mitra,Bold" w:eastAsia="Calibri" w:hAnsi="Calibri" w:cs="B Yagut"/>
          <w:b/>
          <w:bCs/>
          <w:color w:val="222222"/>
          <w:sz w:val="24"/>
          <w:szCs w:val="24"/>
        </w:rPr>
        <w:t xml:space="preserve"> </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1)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مداوم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پیوسته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مداوم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صحبت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اما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طریق</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مختلف 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برقرارمی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کنیم</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Arial" w:eastAsia="Calibri" w:hAnsi="Arial" w:cs="B Yagut" w:hint="cs"/>
          <w:color w:val="222222"/>
          <w:sz w:val="24"/>
          <w:szCs w:val="24"/>
          <w:rtl/>
        </w:rPr>
        <w:t xml:space="preserve">2)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مبهم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پیچیده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صورت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همزمان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چندین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کانال</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طرز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لباس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پوشیدن،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اطلاعات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استفاده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شود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Pr>
      </w:pPr>
      <w:r w:rsidRPr="003B48C6">
        <w:rPr>
          <w:rFonts w:ascii="Arial" w:eastAsia="Calibri" w:hAnsi="Arial" w:cs="B Yagut" w:hint="cs"/>
          <w:color w:val="222222"/>
          <w:sz w:val="24"/>
          <w:szCs w:val="24"/>
          <w:rtl/>
        </w:rPr>
        <w:t xml:space="preserve">3)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براي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احساسات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بهتر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است،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زیرا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افراد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قدرت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کنترل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دارند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4)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یک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چهره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Arial" w:eastAsia="Calibri" w:hAnsi="Arial" w:cs="B Yagut" w:hint="cs"/>
          <w:color w:val="222222"/>
          <w:sz w:val="24"/>
          <w:szCs w:val="24"/>
          <w:rtl/>
        </w:rPr>
        <w:t>65</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درصد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سهم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Arial" w:eastAsia="Calibri" w:hAnsi="Arial" w:cs="B Yagut" w:hint="cs"/>
          <w:color w:val="222222"/>
          <w:sz w:val="24"/>
          <w:szCs w:val="24"/>
          <w:rtl/>
        </w:rPr>
        <w:t>35</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درصد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پس</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 انتقال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پیام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توجه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غیر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کلامی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اهمیت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بیشتري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دارد</w:t>
      </w:r>
      <w:r w:rsidRPr="003B48C6">
        <w:rPr>
          <w:rFonts w:ascii="Arial" w:eastAsia="Calibri" w:hAnsi="Arial" w:cs="B Yagut"/>
          <w:color w:val="222222"/>
          <w:sz w:val="24"/>
          <w:szCs w:val="24"/>
        </w:rPr>
        <w:t>.</w:t>
      </w:r>
    </w:p>
    <w:p w:rsidR="003B48C6" w:rsidRPr="003B48C6" w:rsidRDefault="003B48C6" w:rsidP="003B48C6">
      <w:pPr>
        <w:autoSpaceDE w:val="0"/>
        <w:autoSpaceDN w:val="0"/>
        <w:adjustRightInd w:val="0"/>
        <w:spacing w:after="0"/>
        <w:jc w:val="both"/>
        <w:rPr>
          <w:rFonts w:ascii="2Mitra,Bold" w:eastAsia="Calibri" w:hAnsi="Calibri" w:cs="B Yagut"/>
          <w:b/>
          <w:bCs/>
          <w:color w:val="222222"/>
          <w:sz w:val="24"/>
          <w:szCs w:val="24"/>
        </w:rPr>
      </w:pPr>
      <w:r w:rsidRPr="003B48C6">
        <w:rPr>
          <w:rFonts w:ascii="2Mitra,Bold" w:eastAsia="Calibri" w:hAnsi="Calibri" w:cs="B Yagut" w:hint="cs"/>
          <w:b/>
          <w:bCs/>
          <w:color w:val="222222"/>
          <w:sz w:val="24"/>
          <w:szCs w:val="24"/>
          <w:rtl/>
        </w:rPr>
        <w:t>چند</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قانون</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ارتباطات</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در</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محیط</w:t>
      </w:r>
      <w:r w:rsidRPr="003B48C6">
        <w:rPr>
          <w:rFonts w:ascii="2Mitra,Bold" w:eastAsia="Calibri" w:hAnsi="Calibri" w:cs="B Yagut"/>
          <w:b/>
          <w:bCs/>
          <w:color w:val="222222"/>
          <w:sz w:val="24"/>
          <w:szCs w:val="24"/>
        </w:rPr>
        <w:t xml:space="preserve"> </w:t>
      </w:r>
      <w:r w:rsidRPr="003B48C6">
        <w:rPr>
          <w:rFonts w:ascii="2Mitra,Bold" w:eastAsia="Calibri" w:hAnsi="Calibri" w:cs="B Yagut" w:hint="cs"/>
          <w:b/>
          <w:bCs/>
          <w:color w:val="222222"/>
          <w:sz w:val="24"/>
          <w:szCs w:val="24"/>
          <w:rtl/>
        </w:rPr>
        <w:t>کار:</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1) </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اشتباه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بپذیرید.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2)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معیارهاي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بالا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بگیرید.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3) </w:t>
      </w:r>
      <w:r w:rsidRPr="003B48C6">
        <w:rPr>
          <w:rFonts w:ascii="2Mitra" w:eastAsia="Calibri" w:hAnsi="Calibri" w:cs="B Yagut" w:hint="cs"/>
          <w:color w:val="222222"/>
          <w:sz w:val="24"/>
          <w:szCs w:val="24"/>
          <w:rtl/>
        </w:rPr>
        <w:t>علاقه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صادقانه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صمیمی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4) </w:t>
      </w:r>
      <w:r w:rsidRPr="003B48C6">
        <w:rPr>
          <w:rFonts w:ascii="TimesNewRoman" w:eastAsia="Calibri" w:hAnsi="Calibri" w:cs="B Yagut"/>
          <w:color w:val="222222"/>
          <w:sz w:val="24"/>
          <w:szCs w:val="24"/>
        </w:rPr>
        <w:t xml:space="preserve">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تعریف</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تمجید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5) </w:t>
      </w:r>
      <w:r w:rsidRPr="003B48C6">
        <w:rPr>
          <w:rFonts w:ascii="2Mitra" w:eastAsia="Calibri" w:hAnsi="Calibri" w:cs="B Yagut" w:hint="cs"/>
          <w:color w:val="222222"/>
          <w:sz w:val="24"/>
          <w:szCs w:val="24"/>
          <w:rtl/>
        </w:rPr>
        <w:t>مراقب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حرف هایتان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6) </w:t>
      </w:r>
      <w:r w:rsidRPr="003B48C6">
        <w:rPr>
          <w:rFonts w:ascii="2Mitra" w:eastAsia="Calibri" w:hAnsi="Calibri" w:cs="B Yagut" w:hint="cs"/>
          <w:color w:val="222222"/>
          <w:sz w:val="24"/>
          <w:szCs w:val="24"/>
          <w:rtl/>
        </w:rPr>
        <w:t>قدردانی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7) </w:t>
      </w:r>
      <w:r w:rsidRPr="003B48C6">
        <w:rPr>
          <w:rFonts w:ascii="2Mitra" w:eastAsia="Calibri" w:hAnsi="Calibri" w:cs="B Yagut" w:hint="cs"/>
          <w:color w:val="222222"/>
          <w:sz w:val="24"/>
          <w:szCs w:val="24"/>
          <w:rtl/>
        </w:rPr>
        <w:t>با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ملاحظه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8) </w:t>
      </w:r>
      <w:r w:rsidRPr="003B48C6">
        <w:rPr>
          <w:rFonts w:ascii="2Mitra" w:eastAsia="Calibri" w:hAnsi="Calibri" w:cs="B Yagut" w:hint="cs"/>
          <w:color w:val="222222"/>
          <w:sz w:val="24"/>
          <w:szCs w:val="24"/>
          <w:rtl/>
        </w:rPr>
        <w:t>از</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خود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گذشتگی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9)</w:t>
      </w:r>
      <w:r w:rsidRPr="003B48C6">
        <w:rPr>
          <w:rFonts w:ascii="TimesNewRoman" w:eastAsia="Calibri" w:hAnsi="Calibri" w:cs="B Yagut"/>
          <w:color w:val="222222"/>
          <w:sz w:val="24"/>
          <w:szCs w:val="24"/>
        </w:rPr>
        <w:t xml:space="preserve"> </w:t>
      </w:r>
      <w:r w:rsidRPr="003B48C6">
        <w:rPr>
          <w:rFonts w:ascii="2Mitra" w:eastAsia="Calibri" w:hAnsi="Calibri" w:cs="B Yagut" w:hint="cs"/>
          <w:color w:val="222222"/>
          <w:sz w:val="24"/>
          <w:szCs w:val="24"/>
          <w:rtl/>
        </w:rPr>
        <w:t>متواضع</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باشید.</w:t>
      </w:r>
    </w:p>
    <w:p w:rsidR="003B48C6" w:rsidRPr="003B48C6" w:rsidRDefault="003B48C6" w:rsidP="003B48C6">
      <w:pPr>
        <w:autoSpaceDE w:val="0"/>
        <w:autoSpaceDN w:val="0"/>
        <w:adjustRightInd w:val="0"/>
        <w:spacing w:after="0"/>
        <w:jc w:val="both"/>
        <w:rPr>
          <w:rFonts w:ascii="2Mitra" w:eastAsia="Calibri" w:hAnsi="Calibri" w:cs="B Yagut"/>
          <w:color w:val="222222"/>
          <w:sz w:val="24"/>
          <w:szCs w:val="24"/>
        </w:rPr>
      </w:pPr>
      <w:r w:rsidRPr="003B48C6">
        <w:rPr>
          <w:rFonts w:ascii="Arial" w:eastAsia="Calibri" w:hAnsi="Arial" w:cs="B Yagut" w:hint="cs"/>
          <w:color w:val="222222"/>
          <w:sz w:val="24"/>
          <w:szCs w:val="24"/>
          <w:rtl/>
        </w:rPr>
        <w:t xml:space="preserve">10) </w:t>
      </w:r>
      <w:r w:rsidRPr="003B48C6">
        <w:rPr>
          <w:rFonts w:ascii="2Mitra" w:eastAsia="Calibri" w:hAnsi="Calibri" w:cs="B Yagut" w:hint="cs"/>
          <w:color w:val="222222"/>
          <w:sz w:val="24"/>
          <w:szCs w:val="24"/>
          <w:rtl/>
        </w:rPr>
        <w:t>به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حفظ</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آبروي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دیگران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کمک</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کنید.</w:t>
      </w:r>
    </w:p>
    <w:p w:rsidR="003B48C6" w:rsidRPr="003B48C6" w:rsidRDefault="003B48C6" w:rsidP="003B48C6">
      <w:pPr>
        <w:autoSpaceDE w:val="0"/>
        <w:autoSpaceDN w:val="0"/>
        <w:adjustRightInd w:val="0"/>
        <w:spacing w:after="0"/>
        <w:jc w:val="both"/>
        <w:rPr>
          <w:rFonts w:ascii="2Mitra" w:eastAsia="Calibri" w:hAnsi="Calibri" w:cs="B Titr"/>
          <w:b/>
          <w:bCs/>
          <w:color w:val="FF0000"/>
          <w:sz w:val="36"/>
          <w:szCs w:val="36"/>
          <w:rtl/>
        </w:rPr>
      </w:pPr>
      <w:r w:rsidRPr="003B48C6">
        <w:rPr>
          <w:rFonts w:ascii="2Mitra" w:eastAsia="Calibri" w:hAnsi="Calibri" w:cs="B Titr" w:hint="cs"/>
          <w:b/>
          <w:bCs/>
          <w:color w:val="FF0000"/>
          <w:sz w:val="24"/>
          <w:szCs w:val="24"/>
          <w:rtl/>
        </w:rPr>
        <w:t xml:space="preserve"> </w:t>
      </w:r>
    </w:p>
    <w:p w:rsidR="003B48C6" w:rsidRPr="003B48C6" w:rsidRDefault="003B48C6" w:rsidP="003B48C6">
      <w:pPr>
        <w:autoSpaceDE w:val="0"/>
        <w:autoSpaceDN w:val="0"/>
        <w:adjustRightInd w:val="0"/>
        <w:spacing w:after="0" w:line="240" w:lineRule="auto"/>
        <w:rPr>
          <w:rFonts w:ascii="BNazaninBold" w:eastAsia="Calibri" w:hAnsi="Calibri" w:cs="B Titr"/>
          <w:sz w:val="24"/>
          <w:szCs w:val="24"/>
        </w:rPr>
      </w:pPr>
      <w:r w:rsidRPr="003B48C6">
        <w:rPr>
          <w:rFonts w:ascii="BNazaninBold" w:eastAsia="Calibri" w:hAnsi="Calibri" w:cs="B Titr" w:hint="cs"/>
          <w:sz w:val="24"/>
          <w:szCs w:val="24"/>
          <w:rtl/>
        </w:rPr>
        <w:t>آداب</w:t>
      </w:r>
      <w:r w:rsidRPr="003B48C6">
        <w:rPr>
          <w:rFonts w:ascii="BNazaninBold" w:eastAsia="Calibri" w:hAnsi="Calibri" w:cs="B Titr"/>
          <w:sz w:val="24"/>
          <w:szCs w:val="24"/>
        </w:rPr>
        <w:t xml:space="preserve"> </w:t>
      </w:r>
      <w:r w:rsidRPr="003B48C6">
        <w:rPr>
          <w:rFonts w:ascii="BNazaninBold" w:eastAsia="Calibri" w:hAnsi="Calibri" w:cs="B Titr" w:hint="cs"/>
          <w:sz w:val="24"/>
          <w:szCs w:val="24"/>
          <w:rtl/>
        </w:rPr>
        <w:t>معاشرت حرفه ای  واخلاق بالینی در کادر سلامت :</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مهارت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تشكر</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كردن</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مهارت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گفتن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لطفاً</w:t>
      </w:r>
      <w:r w:rsidRPr="003B48C6">
        <w:rPr>
          <w:rFonts w:ascii="Times New Roman" w:eastAsia="Times New Roman" w:hAnsi="Times New Roman" w:cs="B Nazanin"/>
          <w:sz w:val="28"/>
          <w:szCs w:val="28"/>
        </w:rPr>
        <w:t xml:space="preserve"> </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مهارت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گفتن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خواهش</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مي</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كنم</w:t>
      </w:r>
      <w:r w:rsidRPr="003B48C6">
        <w:rPr>
          <w:rFonts w:ascii="Times New Roman" w:eastAsia="Times New Roman" w:hAnsi="Times New Roman" w:cs="B Nazanin"/>
          <w:sz w:val="28"/>
          <w:szCs w:val="28"/>
        </w:rPr>
        <w:t xml:space="preserve"> </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مهارت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گفتن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معذرت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مي</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خواهم</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مهارت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سلام</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كردن</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مهارت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دست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دادن</w:t>
      </w:r>
      <w:r w:rsidRPr="003B48C6">
        <w:rPr>
          <w:rFonts w:ascii="Times New Roman" w:eastAsia="Times New Roman" w:hAnsi="Times New Roman" w:cs="B Nazanin"/>
          <w:sz w:val="28"/>
          <w:szCs w:val="28"/>
        </w:rPr>
        <w:t xml:space="preserve"> </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مهارت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لبخند</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زدن</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بوي</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خوش</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دهان</w:t>
      </w:r>
      <w:r w:rsidRPr="003B48C6">
        <w:rPr>
          <w:rFonts w:ascii="Times New Roman" w:eastAsia="Times New Roman" w:hAnsi="Times New Roman" w:cs="B Nazanin"/>
          <w:sz w:val="28"/>
          <w:szCs w:val="28"/>
        </w:rPr>
        <w:t>)</w:t>
      </w:r>
      <w:r w:rsidRPr="003B48C6">
        <w:rPr>
          <w:rFonts w:ascii="Times New Roman" w:eastAsia="Times New Roman" w:hAnsi="Times New Roman" w:cs="B Nazanin" w:hint="cs"/>
          <w:sz w:val="28"/>
          <w:szCs w:val="28"/>
          <w:rtl/>
        </w:rPr>
        <w:t>مسواك</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زدن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و</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خوشبو</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كننده</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هاي</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دهان</w:t>
      </w:r>
      <w:r w:rsidRPr="003B48C6">
        <w:rPr>
          <w:rFonts w:ascii="Times New Roman" w:eastAsia="Times New Roman" w:hAnsi="Times New Roman" w:cs="B Nazanin"/>
          <w:sz w:val="28"/>
          <w:szCs w:val="28"/>
        </w:rPr>
        <w:t xml:space="preserve"> (</w:t>
      </w:r>
    </w:p>
    <w:p w:rsidR="003B48C6" w:rsidRPr="003B48C6" w:rsidRDefault="003B48C6" w:rsidP="003B48C6">
      <w:pPr>
        <w:autoSpaceDE w:val="0"/>
        <w:autoSpaceDN w:val="0"/>
        <w:adjustRightInd w:val="0"/>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lastRenderedPageBreak/>
        <w:t>عدم</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بوي</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ناخوشايند</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بدن</w:t>
      </w:r>
      <w:r w:rsidRPr="003B48C6">
        <w:rPr>
          <w:rFonts w:ascii="Times New Roman" w:eastAsia="Times New Roman" w:hAnsi="Times New Roman" w:cs="B Nazanin"/>
          <w:sz w:val="28"/>
          <w:szCs w:val="28"/>
        </w:rPr>
        <w:t xml:space="preserve"> </w:t>
      </w:r>
    </w:p>
    <w:p w:rsidR="003B48C6" w:rsidRPr="003B48C6" w:rsidRDefault="003B48C6" w:rsidP="003B48C6">
      <w:pPr>
        <w:autoSpaceDE w:val="0"/>
        <w:autoSpaceDN w:val="0"/>
        <w:adjustRightInd w:val="0"/>
        <w:spacing w:after="0"/>
        <w:jc w:val="both"/>
        <w:rPr>
          <w:rFonts w:ascii="Times New Roman" w:eastAsia="Times New Roman" w:hAnsi="Times New Roman" w:cs="B Nazanin"/>
          <w:sz w:val="28"/>
          <w:szCs w:val="28"/>
          <w:rtl/>
        </w:rPr>
      </w:pPr>
      <w:r w:rsidRPr="003B48C6">
        <w:rPr>
          <w:rFonts w:ascii="Times New Roman" w:eastAsia="Times New Roman" w:hAnsi="Times New Roman" w:cs="B Nazanin" w:hint="cs"/>
          <w:sz w:val="28"/>
          <w:szCs w:val="28"/>
          <w:rtl/>
        </w:rPr>
        <w:t>نظام</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ارتباطات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همچون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سلسۀ</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اعصاب</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تار</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و</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پودهاي</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سازمان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را</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به</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هم</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پیوند</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می</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دهد</w:t>
      </w:r>
      <w:r w:rsidRPr="003B48C6">
        <w:rPr>
          <w:rFonts w:ascii="Times New Roman" w:eastAsia="Times New Roman" w:hAnsi="Times New Roman" w:cs="B Nazanin"/>
          <w:sz w:val="28"/>
          <w:szCs w:val="28"/>
        </w:rPr>
        <w:t xml:space="preserve"> . </w:t>
      </w:r>
      <w:r w:rsidRPr="003B48C6">
        <w:rPr>
          <w:rFonts w:ascii="Times New Roman" w:eastAsia="Times New Roman" w:hAnsi="Times New Roman" w:cs="B Nazanin" w:hint="cs"/>
          <w:sz w:val="28"/>
          <w:szCs w:val="28"/>
          <w:rtl/>
        </w:rPr>
        <w:t>بهینه</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بودن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آن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در</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سازمان</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 xml:space="preserve"> وامور حرفه ای بسیار</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مهم</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است.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اگر ارتباطات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صحیحی</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برقرار</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نباشد</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گردش</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امور</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مختل</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می شود.</w:t>
      </w:r>
      <w:r w:rsidRPr="003B48C6">
        <w:rPr>
          <w:rFonts w:ascii="Times New Roman" w:eastAsia="Times New Roman" w:hAnsi="Times New Roman" w:cs="B Nazanin"/>
          <w:sz w:val="28"/>
          <w:szCs w:val="28"/>
        </w:rPr>
        <w:t xml:space="preserve"> </w:t>
      </w:r>
    </w:p>
    <w:p w:rsidR="003B48C6" w:rsidRPr="003B48C6" w:rsidRDefault="003B48C6" w:rsidP="003B48C6">
      <w:pPr>
        <w:autoSpaceDE w:val="0"/>
        <w:autoSpaceDN w:val="0"/>
        <w:adjustRightInd w:val="0"/>
        <w:spacing w:after="0"/>
        <w:jc w:val="both"/>
        <w:rPr>
          <w:rFonts w:ascii="2Mitra" w:eastAsia="Calibri" w:hAnsi="Calibri" w:cs="B Titr"/>
          <w:color w:val="FF0000"/>
          <w:sz w:val="24"/>
          <w:szCs w:val="24"/>
        </w:rPr>
      </w:pPr>
    </w:p>
    <w:p w:rsidR="003B48C6" w:rsidRPr="003B48C6" w:rsidRDefault="003B48C6" w:rsidP="003B48C6">
      <w:pPr>
        <w:spacing w:after="0" w:line="240" w:lineRule="auto"/>
        <w:rPr>
          <w:rFonts w:ascii="Calibri" w:eastAsia="Calibri" w:hAnsi="Calibri" w:cs="Arial"/>
        </w:rPr>
      </w:pPr>
    </w:p>
    <w:p w:rsidR="003B48C6" w:rsidRPr="003B48C6" w:rsidRDefault="003B48C6" w:rsidP="003B48C6">
      <w:pPr>
        <w:spacing w:after="0" w:line="240" w:lineRule="auto"/>
        <w:rPr>
          <w:rFonts w:ascii="Calibri" w:eastAsia="Calibri" w:hAnsi="Calibri" w:cs="Arial"/>
        </w:rPr>
      </w:pPr>
    </w:p>
    <w:p w:rsidR="003B48C6" w:rsidRPr="003B48C6" w:rsidRDefault="003B48C6" w:rsidP="003B48C6">
      <w:pPr>
        <w:spacing w:after="0" w:line="240" w:lineRule="auto"/>
        <w:rPr>
          <w:rFonts w:ascii="Calibri" w:eastAsia="Calibri" w:hAnsi="Calibri" w:cs="Arial"/>
        </w:rPr>
      </w:pPr>
    </w:p>
    <w:p w:rsidR="003B48C6" w:rsidRPr="003B48C6" w:rsidRDefault="003B48C6" w:rsidP="003B48C6">
      <w:pPr>
        <w:spacing w:after="0" w:line="240" w:lineRule="auto"/>
        <w:jc w:val="both"/>
        <w:rPr>
          <w:rFonts w:ascii="Times New Roman" w:eastAsia="Times New Roman" w:hAnsi="Times New Roman" w:cs="B Nazanin"/>
          <w:sz w:val="28"/>
          <w:szCs w:val="28"/>
          <w:rtl/>
        </w:rPr>
      </w:pPr>
    </w:p>
    <w:p w:rsidR="003B48C6" w:rsidRPr="003B48C6" w:rsidRDefault="003B48C6" w:rsidP="003B48C6">
      <w:pPr>
        <w:spacing w:after="0" w:line="240" w:lineRule="auto"/>
        <w:rPr>
          <w:rFonts w:ascii="Times New Roman" w:eastAsia="Times New Roman" w:hAnsi="Times New Roman" w:cs="B Nazanin"/>
          <w:color w:val="FF0000"/>
          <w:sz w:val="28"/>
          <w:szCs w:val="28"/>
        </w:rPr>
      </w:pPr>
      <w:r w:rsidRPr="003B48C6">
        <w:rPr>
          <w:rFonts w:ascii="Times New Roman" w:eastAsia="Times New Roman" w:hAnsi="Times New Roman" w:cs="B Nazanin"/>
          <w:b/>
          <w:bCs/>
          <w:color w:val="FF0000"/>
          <w:sz w:val="28"/>
          <w:szCs w:val="28"/>
          <w:rtl/>
        </w:rPr>
        <w:t>روشهای ارتباط پزشک با بیمار</w:t>
      </w:r>
    </w:p>
    <w:p w:rsidR="003B48C6" w:rsidRPr="003B48C6" w:rsidRDefault="003B48C6" w:rsidP="003B48C6">
      <w:pPr>
        <w:spacing w:after="0" w:line="240" w:lineRule="auto"/>
        <w:jc w:val="both"/>
        <w:rPr>
          <w:rFonts w:ascii="Times New Roman" w:eastAsia="Times New Roman" w:hAnsi="Times New Roman" w:cs="B Nazanin"/>
          <w:sz w:val="28"/>
          <w:szCs w:val="28"/>
        </w:rPr>
      </w:pP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sz w:val="28"/>
          <w:szCs w:val="28"/>
          <w:rtl/>
        </w:rPr>
        <w:t>پزشکان با ادای یک سوگند، متعهد می‌شوند به نجات زندگی‌ها بپردازند و در اوج رضایت از زمانی که پشت سر گذاشته‌اند، امیدوار به آینده‌ای پرثمر، بر منصب طبابت می‌نشینند. اکنون بعنوان یک متخصص مغز و اعصاب ، قلب ، ریه و یا هر تخصص دیگر به یکی از ارزشمندترین حرفه‌های بشری مشغولند. حرفه‌ای که رسالت "درمان" را بر دوش دارد. به سبب این شغل ، در طول روز با افراد زیادی از گروه</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های مختلف جنسی، اجتماعی و سنی مواجه می‌شوند. این افراد گرچه باهم فرق دارند اما پزشک همه را با یک نام مشترک یعنی بیمار می‌شناسد و بیمار می‌داند که می‌تواند به او اعتماد کند و مشکل خود را با وی درمیان گذارد. به دلیل همین اعتماد، بیمار، تصمیم گیری درباره سلامت خود را به پزشک می‌سپارد</w:t>
      </w:r>
      <w:r w:rsidRPr="003B48C6">
        <w:rPr>
          <w:rFonts w:ascii="Times New Roman" w:eastAsia="Times New Roman" w:hAnsi="Times New Roman" w:cs="B Nazanin" w:hint="cs"/>
          <w:sz w:val="28"/>
          <w:szCs w:val="28"/>
          <w:rtl/>
        </w:rPr>
        <w:t>.</w:t>
      </w:r>
      <w:r w:rsidRPr="003B48C6">
        <w:rPr>
          <w:rFonts w:ascii="Times New Roman" w:eastAsia="Times New Roman" w:hAnsi="Times New Roman" w:cs="B Nazanin"/>
          <w:sz w:val="28"/>
          <w:szCs w:val="28"/>
        </w:rPr>
        <w:br/>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قابلیت و توانایی علمی پزشک از مهم</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ترین دلائل این اعتماد است</w:t>
      </w:r>
      <w:r w:rsidRPr="003B48C6">
        <w:rPr>
          <w:rFonts w:ascii="Times New Roman" w:eastAsia="Times New Roman" w:hAnsi="Times New Roman" w:cs="B Nazanin" w:hint="cs"/>
          <w:sz w:val="28"/>
          <w:szCs w:val="28"/>
          <w:rtl/>
        </w:rPr>
        <w:t>.</w:t>
      </w:r>
      <w:r w:rsidRPr="003B48C6">
        <w:rPr>
          <w:rFonts w:ascii="Times New Roman" w:eastAsia="Times New Roman" w:hAnsi="Times New Roman" w:cs="B Nazanin"/>
          <w:sz w:val="28"/>
          <w:szCs w:val="28"/>
          <w:rtl/>
        </w:rPr>
        <w:t xml:space="preserve"> اما آنچه بیمار بدان نیاز دارد تنها تجربه و مهارت علمی پزشک نیست بلکه او طبیبی را برای درمان دردش می‌جوید و طبیب، پزشکی است که درمان را با حس همد</w:t>
      </w:r>
      <w:r w:rsidRPr="003B48C6">
        <w:rPr>
          <w:rFonts w:ascii="Times New Roman" w:eastAsia="Times New Roman" w:hAnsi="Times New Roman" w:cs="B Nazanin" w:hint="cs"/>
          <w:sz w:val="28"/>
          <w:szCs w:val="28"/>
          <w:rtl/>
        </w:rPr>
        <w:t>لی</w:t>
      </w:r>
      <w:r w:rsidRPr="003B48C6">
        <w:rPr>
          <w:rFonts w:ascii="Times New Roman" w:eastAsia="Times New Roman" w:hAnsi="Times New Roman" w:cs="B Nazanin"/>
          <w:sz w:val="28"/>
          <w:szCs w:val="28"/>
          <w:rtl/>
        </w:rPr>
        <w:t xml:space="preserve"> و محبت نسبت به بیمار خود همراه می‌سازد. این شفقتی است که طبابت را زینت می‌بخشد و ت</w:t>
      </w:r>
      <w:r w:rsidRPr="003B48C6">
        <w:rPr>
          <w:rFonts w:ascii="Times New Roman" w:eastAsia="Times New Roman" w:hAnsi="Times New Roman" w:cs="B Nazanin" w:hint="cs"/>
          <w:sz w:val="28"/>
          <w:szCs w:val="28"/>
          <w:rtl/>
        </w:rPr>
        <w:t>أ</w:t>
      </w:r>
      <w:r w:rsidRPr="003B48C6">
        <w:rPr>
          <w:rFonts w:ascii="Times New Roman" w:eastAsia="Times New Roman" w:hAnsi="Times New Roman" w:cs="B Nazanin"/>
          <w:sz w:val="28"/>
          <w:szCs w:val="28"/>
          <w:rtl/>
        </w:rPr>
        <w:t xml:space="preserve">ثیر شگفتی در جلب اعتماد بیمار به طبیب و روند درمان دارد. </w:t>
      </w:r>
      <w:r w:rsidRPr="003B48C6">
        <w:rPr>
          <w:rFonts w:ascii="Times New Roman" w:eastAsia="Times New Roman" w:hAnsi="Times New Roman" w:cs="B Nazanin"/>
          <w:sz w:val="28"/>
          <w:szCs w:val="28"/>
        </w:rPr>
        <w:br/>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با ظهور علم و تکنولوژِی، جنبه‌های میان فردی مراقبت از بیمار تحت الشعاع قرار گرفت اما امروزه نگاه اجتماعی به علم پزشکی مجددا</w:t>
      </w:r>
      <w:r w:rsidRPr="003B48C6">
        <w:rPr>
          <w:rFonts w:ascii="Times New Roman" w:eastAsia="Times New Roman" w:hAnsi="Times New Roman" w:cs="B Nazanin" w:hint="cs"/>
          <w:sz w:val="28"/>
          <w:szCs w:val="28"/>
          <w:rtl/>
        </w:rPr>
        <w:t>ً</w:t>
      </w:r>
      <w:r w:rsidRPr="003B48C6">
        <w:rPr>
          <w:rFonts w:ascii="Times New Roman" w:eastAsia="Times New Roman" w:hAnsi="Times New Roman" w:cs="B Nazanin"/>
          <w:sz w:val="28"/>
          <w:szCs w:val="28"/>
          <w:rtl/>
        </w:rPr>
        <w:t xml:space="preserve"> رواج یافته است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sz w:val="28"/>
          <w:szCs w:val="28"/>
          <w:rtl/>
        </w:rPr>
        <w:t xml:space="preserve">بطور کلی ارتباط بین پزشک و بیمار دو بعد </w:t>
      </w:r>
      <w:r w:rsidRPr="003B48C6">
        <w:rPr>
          <w:rFonts w:ascii="Times New Roman" w:eastAsia="Times New Roman" w:hAnsi="Times New Roman" w:cs="B Nazanin"/>
          <w:color w:val="008000"/>
          <w:sz w:val="28"/>
          <w:szCs w:val="28"/>
          <w:rtl/>
        </w:rPr>
        <w:t>ابزاری</w:t>
      </w:r>
      <w:r w:rsidRPr="003B48C6">
        <w:rPr>
          <w:rFonts w:ascii="Times New Roman" w:eastAsia="Times New Roman" w:hAnsi="Times New Roman" w:cs="B Nazanin"/>
          <w:sz w:val="28"/>
          <w:szCs w:val="28"/>
          <w:rtl/>
        </w:rPr>
        <w:t xml:space="preserve"> و </w:t>
      </w:r>
      <w:r w:rsidRPr="003B48C6">
        <w:rPr>
          <w:rFonts w:ascii="Times New Roman" w:eastAsia="Times New Roman" w:hAnsi="Times New Roman" w:cs="B Nazanin"/>
          <w:color w:val="008000"/>
          <w:sz w:val="28"/>
          <w:szCs w:val="28"/>
          <w:rtl/>
        </w:rPr>
        <w:t>بیانی</w:t>
      </w:r>
      <w:r w:rsidRPr="003B48C6">
        <w:rPr>
          <w:rFonts w:ascii="Times New Roman" w:eastAsia="Times New Roman" w:hAnsi="Times New Roman" w:cs="B Nazanin"/>
          <w:sz w:val="28"/>
          <w:szCs w:val="28"/>
          <w:rtl/>
        </w:rPr>
        <w:t xml:space="preserve"> دارد. </w:t>
      </w:r>
      <w:r w:rsidRPr="003B48C6">
        <w:rPr>
          <w:rFonts w:ascii="Times New Roman" w:eastAsia="Times New Roman" w:hAnsi="Times New Roman" w:cs="B Nazanin"/>
          <w:sz w:val="28"/>
          <w:szCs w:val="28"/>
          <w:u w:val="single"/>
          <w:rtl/>
        </w:rPr>
        <w:t>جنبه ابزاری</w:t>
      </w:r>
      <w:r w:rsidRPr="003B48C6">
        <w:rPr>
          <w:rFonts w:ascii="Times New Roman" w:eastAsia="Times New Roman" w:hAnsi="Times New Roman" w:cs="B Nazanin"/>
          <w:sz w:val="28"/>
          <w:szCs w:val="28"/>
          <w:rtl/>
        </w:rPr>
        <w:t xml:space="preserve"> پزشکی مستلزم مهارت پزشک در استفاده از تکنیکهای درمانی ، انجام تستهای تشخیصی ، معاینات بدنی است و </w:t>
      </w:r>
      <w:r w:rsidRPr="003B48C6">
        <w:rPr>
          <w:rFonts w:ascii="Times New Roman" w:eastAsia="Times New Roman" w:hAnsi="Times New Roman" w:cs="B Nazanin"/>
          <w:sz w:val="28"/>
          <w:szCs w:val="28"/>
          <w:u w:val="single"/>
          <w:rtl/>
        </w:rPr>
        <w:t>بعد بیانی</w:t>
      </w:r>
      <w:r w:rsidRPr="003B48C6">
        <w:rPr>
          <w:rFonts w:ascii="Times New Roman" w:eastAsia="Times New Roman" w:hAnsi="Times New Roman" w:cs="B Nazanin"/>
          <w:sz w:val="28"/>
          <w:szCs w:val="28"/>
          <w:rtl/>
        </w:rPr>
        <w:t xml:space="preserve"> آن منعکس کننده هنر طبابت است که شامل برقراری ارتباط صمیمی و گرم با بیمار و </w:t>
      </w:r>
      <w:r w:rsidRPr="003B48C6">
        <w:rPr>
          <w:rFonts w:ascii="Times New Roman" w:eastAsia="Times New Roman" w:hAnsi="Times New Roman" w:cs="B Nazanin"/>
          <w:color w:val="000000"/>
          <w:sz w:val="28"/>
          <w:szCs w:val="28"/>
          <w:rtl/>
        </w:rPr>
        <w:t>احساس همد</w:t>
      </w:r>
      <w:r w:rsidRPr="003B48C6">
        <w:rPr>
          <w:rFonts w:ascii="Times New Roman" w:eastAsia="Times New Roman" w:hAnsi="Times New Roman" w:cs="B Nazanin" w:hint="cs"/>
          <w:color w:val="000000"/>
          <w:sz w:val="28"/>
          <w:szCs w:val="28"/>
          <w:rtl/>
        </w:rPr>
        <w:t>لی</w:t>
      </w:r>
      <w:r w:rsidRPr="003B48C6">
        <w:rPr>
          <w:rFonts w:ascii="Times New Roman" w:eastAsia="Times New Roman" w:hAnsi="Times New Roman" w:cs="B Nazanin"/>
          <w:color w:val="000000"/>
          <w:sz w:val="28"/>
          <w:szCs w:val="28"/>
          <w:rtl/>
        </w:rPr>
        <w:t xml:space="preserve"> </w:t>
      </w:r>
      <w:r w:rsidRPr="003B48C6">
        <w:rPr>
          <w:rFonts w:ascii="Times New Roman" w:eastAsia="Times New Roman" w:hAnsi="Times New Roman" w:cs="B Nazanin"/>
          <w:sz w:val="28"/>
          <w:szCs w:val="28"/>
          <w:rtl/>
        </w:rPr>
        <w:t>با اوست</w:t>
      </w:r>
      <w:r w:rsidRPr="003B48C6">
        <w:rPr>
          <w:rFonts w:ascii="Times New Roman" w:eastAsia="Times New Roman" w:hAnsi="Times New Roman" w:cs="B Nazanin"/>
          <w:sz w:val="28"/>
          <w:szCs w:val="28"/>
        </w:rPr>
        <w:t xml:space="preserve">. </w:t>
      </w:r>
    </w:p>
    <w:p w:rsidR="003B48C6" w:rsidRPr="003B48C6" w:rsidRDefault="003B48C6" w:rsidP="003B48C6">
      <w:pPr>
        <w:spacing w:before="100" w:beforeAutospacing="1" w:after="100" w:afterAutospacing="1" w:line="240" w:lineRule="auto"/>
        <w:outlineLvl w:val="0"/>
        <w:rPr>
          <w:rFonts w:ascii="Times New Roman" w:eastAsia="Times New Roman" w:hAnsi="Times New Roman" w:cs="B Nazanin"/>
          <w:b/>
          <w:bCs/>
          <w:kern w:val="36"/>
          <w:sz w:val="28"/>
          <w:szCs w:val="28"/>
        </w:rPr>
      </w:pPr>
      <w:r w:rsidRPr="003B48C6">
        <w:rPr>
          <w:rFonts w:ascii="Times New Roman" w:eastAsia="Times New Roman" w:hAnsi="Times New Roman" w:cs="B Nazanin"/>
          <w:b/>
          <w:bCs/>
          <w:kern w:val="36"/>
          <w:sz w:val="28"/>
          <w:szCs w:val="28"/>
          <w:rtl/>
        </w:rPr>
        <w:t>روش</w:t>
      </w:r>
      <w:r w:rsidRPr="003B48C6">
        <w:rPr>
          <w:rFonts w:ascii="Times New Roman" w:eastAsia="Times New Roman" w:hAnsi="Times New Roman" w:cs="B Nazanin" w:hint="cs"/>
          <w:b/>
          <w:bCs/>
          <w:kern w:val="36"/>
          <w:sz w:val="28"/>
          <w:szCs w:val="28"/>
          <w:rtl/>
        </w:rPr>
        <w:t xml:space="preserve"> </w:t>
      </w:r>
      <w:r w:rsidRPr="003B48C6">
        <w:rPr>
          <w:rFonts w:ascii="Times New Roman" w:eastAsia="Times New Roman" w:hAnsi="Times New Roman" w:cs="B Nazanin"/>
          <w:b/>
          <w:bCs/>
          <w:kern w:val="36"/>
          <w:sz w:val="28"/>
          <w:szCs w:val="28"/>
          <w:rtl/>
        </w:rPr>
        <w:t xml:space="preserve">های ارتباط پزشک با بیمار </w:t>
      </w:r>
      <w:r w:rsidRPr="003B48C6">
        <w:rPr>
          <w:rFonts w:ascii="Times New Roman" w:eastAsia="Times New Roman" w:hAnsi="Times New Roman" w:cs="B Nazanin" w:hint="cs"/>
          <w:b/>
          <w:bCs/>
          <w:kern w:val="36"/>
          <w:sz w:val="28"/>
          <w:szCs w:val="28"/>
          <w:rtl/>
        </w:rPr>
        <w:t>:</w:t>
      </w:r>
    </w:p>
    <w:p w:rsidR="003B48C6" w:rsidRPr="003B48C6" w:rsidRDefault="003B48C6" w:rsidP="003B48C6">
      <w:pPr>
        <w:spacing w:before="100" w:beforeAutospacing="1" w:after="0" w:line="240" w:lineRule="auto"/>
        <w:outlineLvl w:val="1"/>
        <w:rPr>
          <w:rFonts w:ascii="Times New Roman" w:eastAsia="Times New Roman" w:hAnsi="Times New Roman" w:cs="B Nazanin"/>
          <w:b/>
          <w:bCs/>
          <w:sz w:val="28"/>
          <w:szCs w:val="28"/>
        </w:rPr>
      </w:pPr>
      <w:r w:rsidRPr="003B48C6">
        <w:rPr>
          <w:rFonts w:ascii="Times New Roman" w:eastAsia="Times New Roman" w:hAnsi="Times New Roman" w:cs="B Nazanin" w:hint="cs"/>
          <w:b/>
          <w:bCs/>
          <w:color w:val="FF0000"/>
          <w:sz w:val="28"/>
          <w:szCs w:val="28"/>
          <w:rtl/>
        </w:rPr>
        <w:t>*</w:t>
      </w:r>
      <w:r w:rsidRPr="003B48C6">
        <w:rPr>
          <w:rFonts w:ascii="Times New Roman" w:eastAsia="Times New Roman" w:hAnsi="Times New Roman" w:cs="B Nazanin"/>
          <w:b/>
          <w:bCs/>
          <w:sz w:val="28"/>
          <w:szCs w:val="28"/>
          <w:rtl/>
        </w:rPr>
        <w:t>مدل فع</w:t>
      </w:r>
      <w:r w:rsidRPr="003B48C6">
        <w:rPr>
          <w:rFonts w:ascii="Times New Roman" w:eastAsia="Times New Roman" w:hAnsi="Times New Roman" w:cs="B Nazanin" w:hint="cs"/>
          <w:b/>
          <w:bCs/>
          <w:sz w:val="28"/>
          <w:szCs w:val="28"/>
          <w:rtl/>
        </w:rPr>
        <w:t>ّ</w:t>
      </w:r>
      <w:r w:rsidRPr="003B48C6">
        <w:rPr>
          <w:rFonts w:ascii="Times New Roman" w:eastAsia="Times New Roman" w:hAnsi="Times New Roman" w:cs="B Nazanin"/>
          <w:b/>
          <w:bCs/>
          <w:sz w:val="28"/>
          <w:szCs w:val="28"/>
          <w:rtl/>
        </w:rPr>
        <w:t xml:space="preserve">ال </w:t>
      </w:r>
      <w:r w:rsidRPr="003B48C6">
        <w:rPr>
          <w:rFonts w:ascii="Times New Roman" w:eastAsia="Times New Roman" w:hAnsi="Times New Roman" w:cs="Times New Roman" w:hint="cs"/>
          <w:b/>
          <w:bCs/>
          <w:sz w:val="28"/>
          <w:szCs w:val="28"/>
          <w:rtl/>
        </w:rPr>
        <w:t>–</w:t>
      </w:r>
      <w:r w:rsidRPr="003B48C6">
        <w:rPr>
          <w:rFonts w:ascii="Times New Roman" w:eastAsia="Times New Roman" w:hAnsi="Times New Roman" w:cs="B Nazanin"/>
          <w:b/>
          <w:bCs/>
          <w:sz w:val="28"/>
          <w:szCs w:val="28"/>
          <w:rtl/>
        </w:rPr>
        <w:t xml:space="preserve"> </w:t>
      </w:r>
      <w:r w:rsidRPr="003B48C6">
        <w:rPr>
          <w:rFonts w:ascii="Times New Roman" w:eastAsia="Times New Roman" w:hAnsi="Times New Roman" w:cs="B Nazanin" w:hint="cs"/>
          <w:b/>
          <w:bCs/>
          <w:sz w:val="28"/>
          <w:szCs w:val="28"/>
          <w:rtl/>
        </w:rPr>
        <w:t>نافعّال</w:t>
      </w:r>
      <w:r w:rsidRPr="003B48C6">
        <w:rPr>
          <w:rFonts w:ascii="Times New Roman" w:eastAsia="Times New Roman" w:hAnsi="Times New Roman" w:cs="B Nazanin"/>
          <w:b/>
          <w:bCs/>
          <w:sz w:val="28"/>
          <w:szCs w:val="28"/>
          <w:rtl/>
        </w:rPr>
        <w:t xml:space="preserve"> </w:t>
      </w:r>
    </w:p>
    <w:p w:rsidR="003B48C6" w:rsidRPr="003B48C6" w:rsidRDefault="003B48C6" w:rsidP="003B48C6">
      <w:pPr>
        <w:spacing w:after="0" w:line="240" w:lineRule="auto"/>
        <w:jc w:val="both"/>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lastRenderedPageBreak/>
        <w:t xml:space="preserve">   </w:t>
      </w:r>
      <w:r w:rsidRPr="003B48C6">
        <w:rPr>
          <w:rFonts w:ascii="Times New Roman" w:eastAsia="Times New Roman" w:hAnsi="Times New Roman" w:cs="B Nazanin"/>
          <w:sz w:val="28"/>
          <w:szCs w:val="28"/>
          <w:rtl/>
        </w:rPr>
        <w:t>برخی معتقدند تمایز قدرت بین پزشک و بیمار برای تداوم دوره درمانی م</w:t>
      </w:r>
      <w:r w:rsidRPr="003B48C6">
        <w:rPr>
          <w:rFonts w:ascii="Times New Roman" w:eastAsia="Times New Roman" w:hAnsi="Times New Roman" w:cs="B Nazanin" w:hint="cs"/>
          <w:sz w:val="28"/>
          <w:szCs w:val="28"/>
          <w:rtl/>
        </w:rPr>
        <w:t>ؤ</w:t>
      </w:r>
      <w:r w:rsidRPr="003B48C6">
        <w:rPr>
          <w:rFonts w:ascii="Times New Roman" w:eastAsia="Times New Roman" w:hAnsi="Times New Roman" w:cs="B Nazanin"/>
          <w:sz w:val="28"/>
          <w:szCs w:val="28"/>
          <w:rtl/>
        </w:rPr>
        <w:t>ثر لازم است. بیمار برای درمان خود اطلاعاتی را بدست می‌آورد و طلب کمک می‌کند. پزشک هم یک سری دستورالعمل</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 xml:space="preserve">ها را توصیه می‌کند و بیمار ناگزیر باید بپذیرد. این مدل شاید در موارد </w:t>
      </w:r>
      <w:r w:rsidRPr="003B48C6">
        <w:rPr>
          <w:rFonts w:ascii="Times New Roman" w:eastAsia="Times New Roman" w:hAnsi="Times New Roman" w:cs="B Nazanin"/>
          <w:color w:val="63870C"/>
          <w:sz w:val="28"/>
          <w:szCs w:val="28"/>
          <w:u w:val="single"/>
          <w:rtl/>
        </w:rPr>
        <w:t>فوریت</w:t>
      </w:r>
      <w:r w:rsidRPr="003B48C6">
        <w:rPr>
          <w:rFonts w:ascii="Times New Roman" w:eastAsia="Times New Roman" w:hAnsi="Times New Roman" w:cs="B Nazanin" w:hint="cs"/>
          <w:color w:val="63870C"/>
          <w:sz w:val="28"/>
          <w:szCs w:val="28"/>
          <w:u w:val="single"/>
          <w:rtl/>
        </w:rPr>
        <w:t xml:space="preserve"> </w:t>
      </w:r>
      <w:r w:rsidRPr="003B48C6">
        <w:rPr>
          <w:rFonts w:ascii="Times New Roman" w:eastAsia="Times New Roman" w:hAnsi="Times New Roman" w:cs="B Nazanin"/>
          <w:color w:val="63870C"/>
          <w:sz w:val="28"/>
          <w:szCs w:val="28"/>
          <w:u w:val="single"/>
          <w:rtl/>
        </w:rPr>
        <w:t>های پزشکی</w:t>
      </w:r>
      <w:r w:rsidRPr="003B48C6">
        <w:rPr>
          <w:rFonts w:ascii="Times New Roman" w:eastAsia="Times New Roman" w:hAnsi="Times New Roman" w:cs="B Nazanin"/>
          <w:sz w:val="28"/>
          <w:szCs w:val="28"/>
          <w:rtl/>
        </w:rPr>
        <w:t xml:space="preserve"> م</w:t>
      </w:r>
      <w:r w:rsidRPr="003B48C6">
        <w:rPr>
          <w:rFonts w:ascii="Times New Roman" w:eastAsia="Times New Roman" w:hAnsi="Times New Roman" w:cs="B Nazanin" w:hint="cs"/>
          <w:sz w:val="28"/>
          <w:szCs w:val="28"/>
          <w:rtl/>
        </w:rPr>
        <w:t>ؤ</w:t>
      </w:r>
      <w:r w:rsidRPr="003B48C6">
        <w:rPr>
          <w:rFonts w:ascii="Times New Roman" w:eastAsia="Times New Roman" w:hAnsi="Times New Roman" w:cs="B Nazanin"/>
          <w:sz w:val="28"/>
          <w:szCs w:val="28"/>
          <w:rtl/>
        </w:rPr>
        <w:t>ثر باشد اما در مورد بیماری</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های مزمن محبوبیت خود را از دست داده است. در این روش پزشک درمان بیماری را بر عهده می‌گیرد</w:t>
      </w:r>
      <w:r w:rsidRPr="003B48C6">
        <w:rPr>
          <w:rFonts w:ascii="Times New Roman" w:eastAsia="Times New Roman" w:hAnsi="Times New Roman" w:cs="B Nazanin" w:hint="cs"/>
          <w:sz w:val="28"/>
          <w:szCs w:val="28"/>
          <w:rtl/>
        </w:rPr>
        <w:t>،</w:t>
      </w:r>
      <w:r w:rsidRPr="003B48C6">
        <w:rPr>
          <w:rFonts w:ascii="Times New Roman" w:eastAsia="Times New Roman" w:hAnsi="Times New Roman" w:cs="B Nazanin"/>
          <w:sz w:val="28"/>
          <w:szCs w:val="28"/>
          <w:rtl/>
        </w:rPr>
        <w:t xml:space="preserve"> اما بیمار هیچ اراده و کنترلی در روند درمان ندارد</w:t>
      </w:r>
      <w:r w:rsidRPr="003B48C6">
        <w:rPr>
          <w:rFonts w:ascii="Times New Roman" w:eastAsia="Times New Roman" w:hAnsi="Times New Roman" w:cs="B Nazanin"/>
          <w:sz w:val="28"/>
          <w:szCs w:val="28"/>
        </w:rPr>
        <w:t xml:space="preserve">. </w:t>
      </w:r>
    </w:p>
    <w:p w:rsidR="003B48C6" w:rsidRPr="003B48C6" w:rsidRDefault="003B48C6" w:rsidP="003B48C6">
      <w:pPr>
        <w:spacing w:before="100" w:beforeAutospacing="1" w:after="0" w:line="240" w:lineRule="auto"/>
        <w:outlineLvl w:val="1"/>
        <w:rPr>
          <w:rFonts w:ascii="Times New Roman" w:eastAsia="Times New Roman" w:hAnsi="Times New Roman" w:cs="B Nazanin"/>
          <w:b/>
          <w:bCs/>
          <w:sz w:val="28"/>
          <w:szCs w:val="28"/>
        </w:rPr>
      </w:pPr>
      <w:r w:rsidRPr="003B48C6">
        <w:rPr>
          <w:rFonts w:ascii="Times New Roman" w:eastAsia="Times New Roman" w:hAnsi="Times New Roman" w:cs="B Nazanin" w:hint="cs"/>
          <w:b/>
          <w:bCs/>
          <w:color w:val="FF0000"/>
          <w:sz w:val="28"/>
          <w:szCs w:val="28"/>
          <w:rtl/>
        </w:rPr>
        <w:t>*</w:t>
      </w:r>
      <w:r w:rsidRPr="003B48C6">
        <w:rPr>
          <w:rFonts w:ascii="Times New Roman" w:eastAsia="Times New Roman" w:hAnsi="Times New Roman" w:cs="B Nazanin"/>
          <w:b/>
          <w:bCs/>
          <w:sz w:val="28"/>
          <w:szCs w:val="28"/>
          <w:rtl/>
        </w:rPr>
        <w:t xml:space="preserve">مدل هدایت </w:t>
      </w:r>
      <w:r w:rsidRPr="003B48C6">
        <w:rPr>
          <w:rFonts w:ascii="Times New Roman" w:eastAsia="Times New Roman" w:hAnsi="Times New Roman" w:cs="Times New Roman" w:hint="cs"/>
          <w:b/>
          <w:bCs/>
          <w:sz w:val="28"/>
          <w:szCs w:val="28"/>
          <w:rtl/>
        </w:rPr>
        <w:t>–</w:t>
      </w:r>
      <w:r w:rsidRPr="003B48C6">
        <w:rPr>
          <w:rFonts w:ascii="Times New Roman" w:eastAsia="Times New Roman" w:hAnsi="Times New Roman" w:cs="B Nazanin"/>
          <w:b/>
          <w:bCs/>
          <w:sz w:val="28"/>
          <w:szCs w:val="28"/>
          <w:rtl/>
        </w:rPr>
        <w:t xml:space="preserve"> </w:t>
      </w:r>
      <w:r w:rsidRPr="003B48C6">
        <w:rPr>
          <w:rFonts w:ascii="Times New Roman" w:eastAsia="Times New Roman" w:hAnsi="Times New Roman" w:cs="B Nazanin" w:hint="cs"/>
          <w:b/>
          <w:bCs/>
          <w:sz w:val="28"/>
          <w:szCs w:val="28"/>
          <w:rtl/>
        </w:rPr>
        <w:t>همکاری</w:t>
      </w:r>
      <w:r w:rsidRPr="003B48C6">
        <w:rPr>
          <w:rFonts w:ascii="Times New Roman" w:eastAsia="Times New Roman" w:hAnsi="Times New Roman" w:cs="B Nazanin"/>
          <w:b/>
          <w:bCs/>
          <w:sz w:val="28"/>
          <w:szCs w:val="28"/>
          <w:rtl/>
        </w:rPr>
        <w:t xml:space="preserve"> </w:t>
      </w:r>
    </w:p>
    <w:p w:rsidR="003B48C6" w:rsidRDefault="003B48C6" w:rsidP="003B48C6">
      <w:pPr>
        <w:spacing w:after="0" w:line="240" w:lineRule="auto"/>
        <w:rPr>
          <w:rFonts w:ascii="Times New Roman" w:eastAsia="Times New Roman" w:hAnsi="Times New Roman" w:cs="B Nazanin"/>
          <w:sz w:val="28"/>
          <w:szCs w:val="28"/>
          <w:rtl/>
        </w:rPr>
      </w:pP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این روش معمول</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ترین راه درمانی است که در آن پزشک درمان را توصیه نموده و بیمار همکاری می‌کند. روش فوق با این ایده که "دکتر بهتر می‌داند" تطابق دارد که در آن پزشک دخالت دیکتاتور مآبانه‌ای ندارد بلکه مسئول است تا بهترین درمان را بیابد. بیمار هم اجازه دخالت چندانی نداشته و موظف است با پزشک همکاری کند</w:t>
      </w:r>
      <w:r w:rsidRPr="003B48C6">
        <w:rPr>
          <w:rFonts w:ascii="Times New Roman" w:eastAsia="Times New Roman" w:hAnsi="Times New Roman" w:cs="B Nazanin"/>
          <w:sz w:val="28"/>
          <w:szCs w:val="28"/>
        </w:rPr>
        <w:t xml:space="preserve">. </w:t>
      </w:r>
    </w:p>
    <w:p w:rsidR="00493FDD" w:rsidRPr="003B48C6" w:rsidRDefault="00493FDD" w:rsidP="003B48C6">
      <w:pPr>
        <w:spacing w:after="0" w:line="240" w:lineRule="auto"/>
        <w:rPr>
          <w:rFonts w:ascii="Times New Roman" w:eastAsia="Times New Roman" w:hAnsi="Times New Roman" w:cs="B Nazanin"/>
          <w:sz w:val="28"/>
          <w:szCs w:val="28"/>
        </w:rPr>
      </w:pPr>
    </w:p>
    <w:p w:rsidR="003B48C6" w:rsidRPr="003B48C6" w:rsidRDefault="003B48C6" w:rsidP="003B48C6">
      <w:pPr>
        <w:spacing w:before="100" w:beforeAutospacing="1" w:after="0" w:line="240" w:lineRule="auto"/>
        <w:outlineLvl w:val="1"/>
        <w:rPr>
          <w:rFonts w:ascii="Times New Roman" w:eastAsia="Times New Roman" w:hAnsi="Times New Roman" w:cs="B Nazanin"/>
          <w:b/>
          <w:bCs/>
          <w:sz w:val="28"/>
          <w:szCs w:val="28"/>
        </w:rPr>
      </w:pPr>
      <w:r w:rsidRPr="003B48C6">
        <w:rPr>
          <w:rFonts w:ascii="Times New Roman" w:eastAsia="Times New Roman" w:hAnsi="Times New Roman" w:cs="B Nazanin" w:hint="cs"/>
          <w:b/>
          <w:bCs/>
          <w:color w:val="FF0000"/>
          <w:sz w:val="28"/>
          <w:szCs w:val="28"/>
          <w:rtl/>
        </w:rPr>
        <w:t>*</w:t>
      </w:r>
      <w:r w:rsidRPr="003B48C6">
        <w:rPr>
          <w:rFonts w:ascii="Times New Roman" w:eastAsia="Times New Roman" w:hAnsi="Times New Roman" w:cs="B Nazanin"/>
          <w:b/>
          <w:bCs/>
          <w:sz w:val="28"/>
          <w:szCs w:val="28"/>
          <w:rtl/>
        </w:rPr>
        <w:t xml:space="preserve">مدل مشارکت دو طرفه </w:t>
      </w:r>
    </w:p>
    <w:p w:rsidR="003B48C6" w:rsidRPr="003B48C6" w:rsidRDefault="003B48C6" w:rsidP="003B48C6">
      <w:pPr>
        <w:spacing w:after="0" w:line="240" w:lineRule="auto"/>
        <w:rPr>
          <w:rFonts w:ascii="Times New Roman" w:eastAsia="Times New Roman" w:hAnsi="Times New Roman" w:cs="B Nazanin"/>
          <w:sz w:val="28"/>
          <w:szCs w:val="28"/>
          <w:rtl/>
        </w:rPr>
      </w:pP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در مدل سوم پزشک و بیمار هر دو مسئولیت تصمیم گیری و برنامه ریزی دوره درمان را بر عهده دارند. هر دو طرف به نظر یکدیگر احترام می‌گذارند. برخی می‌گویند این مناسب‌ترین راه درمان بیماریهای مزمن است که در آن پزشک و بیمار ارتباط پیوسته و مفیدی باهم دارند تا کفایت درمان را بررسی کنند</w:t>
      </w:r>
      <w:r w:rsidRPr="003B48C6">
        <w:rPr>
          <w:rFonts w:ascii="Times New Roman" w:eastAsia="Times New Roman" w:hAnsi="Times New Roman" w:cs="B Nazanin"/>
          <w:sz w:val="28"/>
          <w:szCs w:val="28"/>
        </w:rPr>
        <w:t xml:space="preserve">. </w:t>
      </w:r>
    </w:p>
    <w:p w:rsidR="003B48C6" w:rsidRPr="003B48C6" w:rsidRDefault="003B48C6" w:rsidP="003B48C6">
      <w:pPr>
        <w:spacing w:before="100" w:beforeAutospacing="1" w:after="0" w:line="240" w:lineRule="auto"/>
        <w:outlineLvl w:val="0"/>
        <w:rPr>
          <w:rFonts w:ascii="Times New Roman" w:eastAsia="Times New Roman" w:hAnsi="Times New Roman" w:cs="B Nazanin"/>
          <w:b/>
          <w:bCs/>
          <w:kern w:val="36"/>
          <w:sz w:val="28"/>
          <w:szCs w:val="28"/>
        </w:rPr>
      </w:pPr>
      <w:r w:rsidRPr="003B48C6">
        <w:rPr>
          <w:rFonts w:ascii="Times New Roman" w:eastAsia="Times New Roman" w:hAnsi="Times New Roman" w:cs="B Nazanin"/>
          <w:b/>
          <w:bCs/>
          <w:kern w:val="36"/>
          <w:sz w:val="28"/>
          <w:szCs w:val="28"/>
          <w:rtl/>
        </w:rPr>
        <w:t xml:space="preserve">خصوصیات یک پزشک خوب </w:t>
      </w:r>
      <w:r w:rsidRPr="003B48C6">
        <w:rPr>
          <w:rFonts w:ascii="Times New Roman" w:eastAsia="Times New Roman" w:hAnsi="Times New Roman" w:cs="B Nazanin" w:hint="cs"/>
          <w:b/>
          <w:bCs/>
          <w:kern w:val="36"/>
          <w:sz w:val="28"/>
          <w:szCs w:val="28"/>
          <w:rtl/>
        </w:rPr>
        <w:t>:</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متوجه نیاز بیمار ، توانا ، همراه ، مشاور ، صمیمی ، و اطمینان دهنده</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متعادل ، با ایمان ، با شهامت ، و شجاع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با توجه ، با قابلیت ، دلسوز ، خلاق ، دارای مهارت</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 xml:space="preserve">های ارتباطی قوی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خونسرد ، تسلی دهنده ، مدارا کننده ، با وجدان و وظیفه شناس ، همراه ، و صاحب کمال و معرفت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کاوشگر ، دارای توانایی مباحثه و مناظره ، قاطع ، حساس و دقیق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پیرو </w:t>
      </w:r>
      <w:r w:rsidRPr="003B48C6">
        <w:rPr>
          <w:rFonts w:ascii="Times New Roman" w:eastAsia="Times New Roman" w:hAnsi="Times New Roman" w:cs="B Nazanin"/>
          <w:color w:val="63870C"/>
          <w:sz w:val="28"/>
          <w:szCs w:val="28"/>
          <w:u w:val="single"/>
          <w:rtl/>
        </w:rPr>
        <w:t>اصول اخلاقی</w:t>
      </w:r>
      <w:r w:rsidRPr="003B48C6">
        <w:rPr>
          <w:rFonts w:ascii="Times New Roman" w:eastAsia="Times New Roman" w:hAnsi="Times New Roman" w:cs="B Nazanin"/>
          <w:sz w:val="28"/>
          <w:szCs w:val="28"/>
          <w:rtl/>
        </w:rPr>
        <w:t xml:space="preserve"> ، دارای حس یکدلی ، کارآمد ، بردبار ، مشتاق و پرانرژی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دارای رفتار دوستانه ، باوفا نسبت به بیمار ، انعطاف پذیر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انسانی صادق ، خوش اخلاق ، نوع دوست ، فروتن ، با وقار و امیدوار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روشنفکر ، محقق ، منصف ، دارای اطلاعات مفید </w:t>
      </w:r>
      <w:r w:rsidRPr="003B48C6">
        <w:rPr>
          <w:rFonts w:ascii="Times New Roman" w:eastAsia="Times New Roman" w:hAnsi="Times New Roman" w:cs="B Nazanin"/>
          <w:sz w:val="28"/>
          <w:szCs w:val="28"/>
        </w:rPr>
        <w:br/>
      </w:r>
      <w:r w:rsidRPr="003B48C6">
        <w:rPr>
          <w:rFonts w:ascii="Times New Roman" w:eastAsia="Times New Roman" w:hAnsi="Times New Roman" w:cs="B Nazanin"/>
          <w:sz w:val="28"/>
          <w:szCs w:val="28"/>
        </w:rPr>
        <w:lastRenderedPageBreak/>
        <w:t xml:space="preserve">- </w:t>
      </w:r>
      <w:r w:rsidRPr="003B48C6">
        <w:rPr>
          <w:rFonts w:ascii="Times New Roman" w:eastAsia="Times New Roman" w:hAnsi="Times New Roman" w:cs="B Nazanin"/>
          <w:sz w:val="28"/>
          <w:szCs w:val="28"/>
          <w:rtl/>
        </w:rPr>
        <w:t xml:space="preserve">دارای قضاوت عاقلانه و عادلانه ، خوش برخورد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مطلع و مهربان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آماده یادگیری ، شنونده خوب و وظیفه شناس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سخاوتمند ، پذیرای افکار نو ، خوش بین و هوشیار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 xml:space="preserve">صبور و با گذشت </w:t>
      </w:r>
      <w:r w:rsidRPr="003B48C6">
        <w:rPr>
          <w:rFonts w:ascii="Times New Roman" w:eastAsia="Times New Roman" w:hAnsi="Times New Roman" w:cs="B Nazanin"/>
          <w:sz w:val="28"/>
          <w:szCs w:val="28"/>
        </w:rPr>
        <w:br/>
        <w:t xml:space="preserve">- </w:t>
      </w:r>
      <w:r w:rsidRPr="003B48C6">
        <w:rPr>
          <w:rFonts w:ascii="Times New Roman" w:eastAsia="Times New Roman" w:hAnsi="Times New Roman" w:cs="B Nazanin"/>
          <w:sz w:val="28"/>
          <w:szCs w:val="28"/>
          <w:rtl/>
        </w:rPr>
        <w:t>واقع بین ، عاری از خود پرستی و عجب و ... است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sz w:val="28"/>
          <w:szCs w:val="28"/>
        </w:rPr>
        <w:br/>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 xml:space="preserve">شاید شناخت همه ویژگیهای پزشک خوب دشوارباشد و حتی با اطلاع از این شرایط ، ممکن است موارد دیگری در زمینه درمان برخی بیماران باشد که وی باید از آن آگاهی یابد. آنچه یک پزشک را به طبیبی حاذق تبدیل می‌کند همراهی </w:t>
      </w:r>
      <w:r w:rsidRPr="003B48C6">
        <w:rPr>
          <w:rFonts w:ascii="Times New Roman" w:eastAsia="Times New Roman" w:hAnsi="Times New Roman" w:cs="B Nazanin"/>
          <w:color w:val="63870C"/>
          <w:sz w:val="28"/>
          <w:szCs w:val="28"/>
          <w:u w:val="single"/>
          <w:rtl/>
        </w:rPr>
        <w:t>علم پزشکی با هنر طبابت</w:t>
      </w:r>
      <w:r w:rsidRPr="003B48C6">
        <w:rPr>
          <w:rFonts w:ascii="Times New Roman" w:eastAsia="Times New Roman" w:hAnsi="Times New Roman" w:cs="B Nazanin"/>
          <w:sz w:val="28"/>
          <w:szCs w:val="28"/>
          <w:rtl/>
        </w:rPr>
        <w:t xml:space="preserve"> است. این دو متضاد هم نیستند بلکه کامل کننده یکدیگرند</w:t>
      </w:r>
      <w:r w:rsidRPr="003B48C6">
        <w:rPr>
          <w:rFonts w:ascii="Times New Roman" w:eastAsia="Times New Roman" w:hAnsi="Times New Roman" w:cs="B Nazanin"/>
          <w:sz w:val="28"/>
          <w:szCs w:val="2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3B48C6" w:rsidRPr="003B48C6" w:rsidTr="003B48C6">
        <w:trPr>
          <w:tblCellSpacing w:w="15" w:type="dxa"/>
        </w:trPr>
        <w:tc>
          <w:tcPr>
            <w:tcW w:w="0" w:type="auto"/>
            <w:vAlign w:val="center"/>
            <w:hideMark/>
          </w:tcPr>
          <w:p w:rsidR="003B48C6" w:rsidRPr="003B48C6" w:rsidRDefault="003B48C6" w:rsidP="003B48C6">
            <w:pPr>
              <w:spacing w:after="0" w:line="240" w:lineRule="auto"/>
              <w:rPr>
                <w:rFonts w:ascii="Times New Roman" w:eastAsia="Times New Roman" w:hAnsi="Times New Roman" w:cs="B Nazanin"/>
                <w:sz w:val="28"/>
                <w:szCs w:val="28"/>
              </w:rPr>
            </w:pPr>
            <w:r w:rsidRPr="003B48C6">
              <w:rPr>
                <w:rFonts w:ascii="Times New Roman" w:eastAsia="Times New Roman" w:hAnsi="Times New Roman" w:cs="B Nazanin"/>
                <w:b/>
                <w:bCs/>
                <w:color w:val="008000"/>
                <w:sz w:val="28"/>
                <w:szCs w:val="28"/>
                <w:rtl/>
              </w:rPr>
              <w:t>و حرف آخر اینکه: پزشکان متعهد ، علم را به زیور حکمت می‌آرایند ، شفقت را با جدیت همراه می‌سازند ، انصاف را زینت بخش رفتارشان نموده و آنگاه طبابت می‌کنند</w:t>
            </w:r>
            <w:r w:rsidRPr="003B48C6">
              <w:rPr>
                <w:rFonts w:ascii="Times New Roman" w:eastAsia="Times New Roman" w:hAnsi="Times New Roman" w:cs="B Nazanin"/>
                <w:b/>
                <w:bCs/>
                <w:color w:val="008000"/>
                <w:sz w:val="28"/>
                <w:szCs w:val="28"/>
              </w:rPr>
              <w:t>.</w:t>
            </w:r>
          </w:p>
        </w:tc>
      </w:tr>
    </w:tbl>
    <w:p w:rsidR="003B48C6" w:rsidRPr="003B48C6" w:rsidRDefault="00493FDD" w:rsidP="003B48C6">
      <w:pPr>
        <w:spacing w:after="240" w:line="240" w:lineRule="auto"/>
        <w:rPr>
          <w:rFonts w:ascii="Times New Roman" w:eastAsia="Times New Roman" w:hAnsi="Times New Roman" w:cs="B Nazanin"/>
          <w:sz w:val="28"/>
          <w:szCs w:val="28"/>
        </w:rPr>
      </w:pPr>
      <w:r w:rsidRPr="003B48C6">
        <w:rPr>
          <w:rFonts w:ascii="Times New Roman" w:eastAsia="Times New Roman" w:hAnsi="Times New Roman" w:cs="B Nazanin"/>
          <w:noProof/>
          <w:sz w:val="28"/>
          <w:szCs w:val="28"/>
          <w:lang w:bidi="ar-SA"/>
        </w:rPr>
        <w:drawing>
          <wp:anchor distT="0" distB="0" distL="114300" distR="114300" simplePos="0" relativeHeight="251654144" behindDoc="0" locked="0" layoutInCell="1" allowOverlap="1" wp14:anchorId="334CBC26" wp14:editId="21DADF97">
            <wp:simplePos x="0" y="0"/>
            <wp:positionH relativeFrom="column">
              <wp:posOffset>2958465</wp:posOffset>
            </wp:positionH>
            <wp:positionV relativeFrom="paragraph">
              <wp:posOffset>197485</wp:posOffset>
            </wp:positionV>
            <wp:extent cx="2768600" cy="2209800"/>
            <wp:effectExtent l="19050" t="0" r="0" b="0"/>
            <wp:wrapSquare wrapText="bothSides"/>
            <wp:docPr id="26" name="Picture 11" descr="http://s1.picofile.com/file/7297854408/Allah_1_by_mcl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picofile.com/file/7297854408/Allah_1_by_mclili.jpg"/>
                    <pic:cNvPicPr>
                      <a:picLocks noChangeAspect="1" noChangeArrowheads="1"/>
                    </pic:cNvPicPr>
                  </pic:nvPicPr>
                  <pic:blipFill>
                    <a:blip r:embed="rId27" cstate="print"/>
                    <a:srcRect/>
                    <a:stretch>
                      <a:fillRect/>
                    </a:stretch>
                  </pic:blipFill>
                  <pic:spPr bwMode="auto">
                    <a:xfrm>
                      <a:off x="0" y="0"/>
                      <a:ext cx="2768600" cy="2209800"/>
                    </a:xfrm>
                    <a:prstGeom prst="rect">
                      <a:avLst/>
                    </a:prstGeom>
                    <a:noFill/>
                    <a:ln w="9525">
                      <a:noFill/>
                      <a:miter lim="800000"/>
                      <a:headEnd/>
                      <a:tailEnd/>
                    </a:ln>
                  </pic:spPr>
                </pic:pic>
              </a:graphicData>
            </a:graphic>
          </wp:anchor>
        </w:drawing>
      </w:r>
      <w:r w:rsidR="003B48C6" w:rsidRPr="003B48C6">
        <w:rPr>
          <w:rFonts w:ascii="Times New Roman" w:eastAsia="Times New Roman" w:hAnsi="Times New Roman" w:cs="B Nazanin"/>
          <w:sz w:val="28"/>
          <w:szCs w:val="28"/>
        </w:rPr>
        <w:br/>
      </w:r>
    </w:p>
    <w:p w:rsidR="003B48C6" w:rsidRPr="003B48C6" w:rsidRDefault="003B48C6" w:rsidP="003B48C6">
      <w:pPr>
        <w:spacing w:before="100" w:beforeAutospacing="1" w:after="100" w:afterAutospacing="1" w:line="240" w:lineRule="auto"/>
        <w:ind w:right="150"/>
        <w:rPr>
          <w:rFonts w:ascii="Times New Roman" w:eastAsia="Times New Roman" w:hAnsi="Times New Roman" w:cs="B Nazanin"/>
          <w:sz w:val="28"/>
          <w:szCs w:val="28"/>
        </w:rPr>
      </w:pPr>
      <w:r w:rsidRPr="003B48C6">
        <w:rPr>
          <w:rFonts w:ascii="Times New Roman" w:eastAsia="Times New Roman" w:hAnsi="Times New Roman" w:cs="B Nazanin" w:hint="cs"/>
          <w:sz w:val="28"/>
          <w:szCs w:val="28"/>
          <w:rtl/>
        </w:rPr>
        <w:t xml:space="preserve">احادیثی در مورد اخلاق </w:t>
      </w:r>
    </w:p>
    <w:p w:rsidR="003B48C6" w:rsidRPr="003B48C6" w:rsidRDefault="003B48C6" w:rsidP="003B48C6">
      <w:pPr>
        <w:spacing w:before="100" w:beforeAutospacing="1" w:after="100" w:afterAutospacing="1" w:line="240" w:lineRule="auto"/>
        <w:rPr>
          <w:rFonts w:ascii="Times New Roman" w:eastAsia="Times New Roman" w:hAnsi="Times New Roman" w:cs="B Nazanin"/>
          <w:sz w:val="28"/>
          <w:szCs w:val="28"/>
        </w:rPr>
      </w:pPr>
      <w:r w:rsidRPr="003B48C6">
        <w:rPr>
          <w:rFonts w:ascii="Times New Roman" w:eastAsia="Times New Roman" w:hAnsi="Times New Roman" w:cs="B Nazanin"/>
          <w:b/>
          <w:bCs/>
          <w:color w:val="FF6633"/>
          <w:sz w:val="28"/>
          <w:szCs w:val="28"/>
        </w:rPr>
        <w:t> </w:t>
      </w:r>
      <w:r w:rsidRPr="003B48C6">
        <w:rPr>
          <w:rFonts w:ascii="Times New Roman" w:eastAsia="Times New Roman" w:hAnsi="Times New Roman" w:cs="B Nazanin" w:hint="cs"/>
          <w:b/>
          <w:bCs/>
          <w:color w:val="FF6633"/>
          <w:sz w:val="28"/>
          <w:szCs w:val="28"/>
          <w:rtl/>
        </w:rPr>
        <w:t>پیامبراکرم (ص) :</w:t>
      </w:r>
      <w:r w:rsidRPr="003B48C6">
        <w:rPr>
          <w:rFonts w:ascii="Times New Roman" w:eastAsia="Times New Roman" w:hAnsi="Times New Roman" w:cs="B Nazanin"/>
          <w:b/>
          <w:bCs/>
          <w:color w:val="FF6633"/>
          <w:sz w:val="28"/>
          <w:szCs w:val="28"/>
          <w:rtl/>
        </w:rPr>
        <w:t>محبوب‏ترین شما در نزد خدا، خوش اخلاق‏ترین شماست</w:t>
      </w:r>
      <w:r w:rsidRPr="003B48C6">
        <w:rPr>
          <w:rFonts w:ascii="Times New Roman" w:eastAsia="Times New Roman" w:hAnsi="Times New Roman" w:cs="B Nazanin"/>
          <w:b/>
          <w:bCs/>
          <w:color w:val="FF6633"/>
          <w:sz w:val="28"/>
          <w:szCs w:val="28"/>
        </w:rPr>
        <w:t xml:space="preserve">. </w:t>
      </w:r>
      <w:r w:rsidRPr="003B48C6">
        <w:rPr>
          <w:rFonts w:ascii="Times New Roman" w:eastAsia="Times New Roman" w:hAnsi="Times New Roman" w:cs="B Nazanin" w:hint="cs"/>
          <w:sz w:val="28"/>
          <w:szCs w:val="28"/>
          <w:rtl/>
        </w:rPr>
        <w:t>( مستدرک الوسایل و مستنبط المسایل ج9 ، ص 15 ،ح 10521)</w:t>
      </w:r>
    </w:p>
    <w:p w:rsidR="003B48C6" w:rsidRPr="003B48C6" w:rsidRDefault="003B48C6" w:rsidP="003B48C6">
      <w:pPr>
        <w:spacing w:before="100" w:beforeAutospacing="1" w:after="100" w:afterAutospacing="1" w:line="240" w:lineRule="auto"/>
        <w:rPr>
          <w:rFonts w:ascii="Times New Roman" w:eastAsia="Times New Roman" w:hAnsi="Times New Roman" w:cs="B Nazanin"/>
          <w:sz w:val="28"/>
          <w:szCs w:val="28"/>
        </w:rPr>
      </w:pPr>
      <w:r w:rsidRPr="003B48C6">
        <w:rPr>
          <w:rFonts w:ascii="Times New Roman" w:eastAsia="Times New Roman" w:hAnsi="Times New Roman" w:cs="B Nazanin"/>
          <w:b/>
          <w:bCs/>
          <w:color w:val="FF6633"/>
          <w:sz w:val="28"/>
          <w:szCs w:val="28"/>
        </w:rPr>
        <w:t> </w:t>
      </w:r>
      <w:r w:rsidRPr="003B48C6">
        <w:rPr>
          <w:rFonts w:ascii="Times New Roman" w:eastAsia="Times New Roman" w:hAnsi="Times New Roman" w:cs="B Nazanin" w:hint="cs"/>
          <w:b/>
          <w:bCs/>
          <w:color w:val="FF6633"/>
          <w:sz w:val="28"/>
          <w:szCs w:val="28"/>
          <w:rtl/>
        </w:rPr>
        <w:t xml:space="preserve">امام صادق (ع): </w:t>
      </w:r>
      <w:r w:rsidRPr="003B48C6">
        <w:rPr>
          <w:rFonts w:ascii="Times New Roman" w:eastAsia="Times New Roman" w:hAnsi="Times New Roman" w:cs="B Nazanin"/>
          <w:b/>
          <w:bCs/>
          <w:color w:val="FF6633"/>
          <w:sz w:val="28"/>
          <w:szCs w:val="28"/>
          <w:rtl/>
        </w:rPr>
        <w:t>آیا به شما بگویم كه مكارم اخلاق چیست؟ گذشت كردن از مردم، كمك مالى به برادر (دینى) خود و بسیار به یاد خدا بودن</w:t>
      </w:r>
      <w:r w:rsidRPr="003B48C6">
        <w:rPr>
          <w:rFonts w:ascii="Times New Roman" w:eastAsia="Times New Roman" w:hAnsi="Times New Roman" w:cs="B Nazanin"/>
          <w:b/>
          <w:bCs/>
          <w:color w:val="FF6633"/>
          <w:sz w:val="28"/>
          <w:szCs w:val="28"/>
        </w:rPr>
        <w:t xml:space="preserve">. </w:t>
      </w:r>
      <w:r w:rsidRPr="003B48C6">
        <w:rPr>
          <w:rFonts w:ascii="Times New Roman" w:eastAsia="Times New Roman" w:hAnsi="Times New Roman" w:cs="B Nazanin" w:hint="cs"/>
          <w:sz w:val="28"/>
          <w:szCs w:val="28"/>
          <w:rtl/>
        </w:rPr>
        <w:t>(معانی الاخبار،ص191،ح2)</w:t>
      </w:r>
    </w:p>
    <w:p w:rsidR="003B48C6" w:rsidRPr="003B48C6" w:rsidRDefault="003B48C6" w:rsidP="003B48C6">
      <w:pPr>
        <w:spacing w:before="100" w:beforeAutospacing="1" w:after="100" w:afterAutospacing="1" w:line="240" w:lineRule="auto"/>
        <w:rPr>
          <w:rFonts w:ascii="Times New Roman" w:eastAsia="Times New Roman" w:hAnsi="Times New Roman" w:cs="B Nazanin"/>
          <w:sz w:val="28"/>
          <w:szCs w:val="28"/>
        </w:rPr>
      </w:pPr>
      <w:r w:rsidRPr="003B48C6">
        <w:rPr>
          <w:rFonts w:ascii="Times New Roman" w:eastAsia="Times New Roman" w:hAnsi="Times New Roman" w:cs="B Nazanin" w:hint="cs"/>
          <w:b/>
          <w:bCs/>
          <w:color w:val="FF6633"/>
          <w:sz w:val="28"/>
          <w:szCs w:val="28"/>
          <w:rtl/>
        </w:rPr>
        <w:t xml:space="preserve">امام علی(ع): </w:t>
      </w:r>
      <w:r w:rsidRPr="003B48C6">
        <w:rPr>
          <w:rFonts w:ascii="Times New Roman" w:eastAsia="Times New Roman" w:hAnsi="Times New Roman" w:cs="B Nazanin"/>
          <w:b/>
          <w:bCs/>
          <w:color w:val="FF6633"/>
          <w:sz w:val="28"/>
          <w:szCs w:val="28"/>
          <w:rtl/>
        </w:rPr>
        <w:t>بالاترین درجه دانایى، تشخیص اخلاق از یكدیگر و آشكار كردن اخلاق پسندیده و سركوب اخلاق ناپسند است</w:t>
      </w:r>
      <w:r w:rsidRPr="003B48C6">
        <w:rPr>
          <w:rFonts w:ascii="Times New Roman" w:eastAsia="Times New Roman" w:hAnsi="Times New Roman" w:cs="B Nazanin"/>
          <w:b/>
          <w:bCs/>
          <w:color w:val="FF6633"/>
          <w:sz w:val="28"/>
          <w:szCs w:val="28"/>
        </w:rPr>
        <w:t xml:space="preserve">. </w:t>
      </w:r>
      <w:r w:rsidRPr="003B48C6">
        <w:rPr>
          <w:rFonts w:ascii="Times New Roman" w:eastAsia="Times New Roman" w:hAnsi="Times New Roman" w:cs="B Nazanin" w:hint="cs"/>
          <w:sz w:val="28"/>
          <w:szCs w:val="28"/>
          <w:rtl/>
        </w:rPr>
        <w:t>(تصنیف غررالحکم و دررالکلم ص63،ح759)</w:t>
      </w:r>
    </w:p>
    <w:p w:rsidR="003B48C6" w:rsidRPr="003B48C6" w:rsidRDefault="003B48C6" w:rsidP="003B48C6">
      <w:pPr>
        <w:spacing w:before="100" w:beforeAutospacing="1" w:after="100" w:afterAutospacing="1" w:line="240" w:lineRule="auto"/>
        <w:rPr>
          <w:rFonts w:ascii="Times New Roman" w:eastAsia="Times New Roman" w:hAnsi="Times New Roman" w:cs="B Nazanin"/>
          <w:sz w:val="28"/>
          <w:szCs w:val="28"/>
        </w:rPr>
      </w:pPr>
      <w:r w:rsidRPr="003B48C6">
        <w:rPr>
          <w:rFonts w:ascii="Times New Roman" w:eastAsia="Times New Roman" w:hAnsi="Times New Roman" w:cs="B Nazanin" w:hint="cs"/>
          <w:b/>
          <w:bCs/>
          <w:color w:val="FF6633"/>
          <w:sz w:val="28"/>
          <w:szCs w:val="28"/>
          <w:rtl/>
        </w:rPr>
        <w:t xml:space="preserve">امام صادق (ع): </w:t>
      </w:r>
      <w:r w:rsidRPr="003B48C6">
        <w:rPr>
          <w:rFonts w:ascii="Times New Roman" w:eastAsia="Times New Roman" w:hAnsi="Times New Roman" w:cs="B Nazanin"/>
          <w:b/>
          <w:bCs/>
          <w:color w:val="FF6633"/>
          <w:sz w:val="28"/>
          <w:szCs w:val="28"/>
          <w:rtl/>
        </w:rPr>
        <w:t>انسان خوش اخلاق، از دوستى مردمان خوب برخوردار است و از تعرّض آدم‏هاى نابكار در امان است</w:t>
      </w:r>
      <w:r w:rsidRPr="003B48C6">
        <w:rPr>
          <w:rFonts w:ascii="Times New Roman" w:eastAsia="Times New Roman" w:hAnsi="Times New Roman" w:cs="B Nazanin"/>
          <w:b/>
          <w:bCs/>
          <w:color w:val="FF6633"/>
          <w:sz w:val="28"/>
          <w:szCs w:val="28"/>
        </w:rPr>
        <w:t xml:space="preserve"> . </w:t>
      </w:r>
      <w:r w:rsidRPr="003B48C6">
        <w:rPr>
          <w:rFonts w:ascii="Times New Roman" w:eastAsia="Times New Roman" w:hAnsi="Times New Roman" w:cs="B Nazanin" w:hint="cs"/>
          <w:sz w:val="28"/>
          <w:szCs w:val="28"/>
          <w:rtl/>
        </w:rPr>
        <w:t>(مستدرک الوسایل و مستنبطالمسایل ج8،ص449،ح9966)</w:t>
      </w:r>
    </w:p>
    <w:p w:rsidR="003B48C6" w:rsidRPr="003B48C6" w:rsidRDefault="003B48C6" w:rsidP="003B48C6">
      <w:pPr>
        <w:spacing w:before="100" w:beforeAutospacing="1" w:after="100" w:afterAutospacing="1" w:line="240" w:lineRule="auto"/>
        <w:rPr>
          <w:rFonts w:ascii="Times New Roman" w:eastAsia="Times New Roman" w:hAnsi="Times New Roman" w:cs="B Nazanin"/>
          <w:sz w:val="28"/>
          <w:szCs w:val="28"/>
        </w:rPr>
      </w:pPr>
      <w:r w:rsidRPr="003B48C6">
        <w:rPr>
          <w:rFonts w:ascii="Times New Roman" w:eastAsia="Times New Roman" w:hAnsi="Times New Roman" w:cs="B Nazanin" w:hint="cs"/>
          <w:b/>
          <w:bCs/>
          <w:color w:val="FF6633"/>
          <w:sz w:val="28"/>
          <w:szCs w:val="28"/>
          <w:rtl/>
        </w:rPr>
        <w:t>امام علی (ع):</w:t>
      </w:r>
      <w:r w:rsidRPr="003B48C6">
        <w:rPr>
          <w:rFonts w:ascii="Times New Roman" w:eastAsia="Times New Roman" w:hAnsi="Times New Roman" w:cs="B Nazanin"/>
          <w:b/>
          <w:bCs/>
          <w:color w:val="FF6633"/>
          <w:sz w:val="28"/>
          <w:szCs w:val="28"/>
        </w:rPr>
        <w:t> </w:t>
      </w:r>
      <w:r w:rsidRPr="003B48C6">
        <w:rPr>
          <w:rFonts w:ascii="Times New Roman" w:eastAsia="Times New Roman" w:hAnsi="Times New Roman" w:cs="B Nazanin"/>
          <w:b/>
          <w:bCs/>
          <w:color w:val="FF6633"/>
          <w:sz w:val="28"/>
          <w:szCs w:val="28"/>
          <w:rtl/>
        </w:rPr>
        <w:t>گنج‏هاى روزى در وسعت اخلاق نهفته است</w:t>
      </w:r>
      <w:r w:rsidRPr="003B48C6">
        <w:rPr>
          <w:rFonts w:ascii="Times New Roman" w:eastAsia="Times New Roman" w:hAnsi="Times New Roman" w:cs="B Nazanin"/>
          <w:b/>
          <w:bCs/>
          <w:color w:val="FF6633"/>
          <w:sz w:val="28"/>
          <w:szCs w:val="28"/>
        </w:rPr>
        <w:t xml:space="preserve">. </w:t>
      </w:r>
      <w:r w:rsidRPr="003B48C6">
        <w:rPr>
          <w:rFonts w:ascii="Times New Roman" w:eastAsia="Times New Roman" w:hAnsi="Times New Roman" w:cs="B Nazanin" w:hint="cs"/>
          <w:sz w:val="28"/>
          <w:szCs w:val="28"/>
          <w:rtl/>
        </w:rPr>
        <w:t xml:space="preserve">(تحف العقول ص98،کافی ج8 </w:t>
      </w:r>
      <w:r w:rsidRPr="003B48C6">
        <w:rPr>
          <w:rFonts w:ascii="Times New Roman" w:eastAsia="Times New Roman" w:hAnsi="Times New Roman" w:cs="Times New Roman" w:hint="cs"/>
          <w:sz w:val="28"/>
          <w:szCs w:val="28"/>
          <w:rtl/>
        </w:rPr>
        <w:t>–</w:t>
      </w:r>
      <w:r w:rsidRPr="003B48C6">
        <w:rPr>
          <w:rFonts w:ascii="Times New Roman" w:eastAsia="Times New Roman" w:hAnsi="Times New Roman" w:cs="B Nazanin" w:hint="cs"/>
          <w:sz w:val="28"/>
          <w:szCs w:val="28"/>
          <w:rtl/>
        </w:rPr>
        <w:t>ص23)</w:t>
      </w:r>
    </w:p>
    <w:p w:rsidR="003B48C6" w:rsidRPr="003B48C6" w:rsidRDefault="003B48C6" w:rsidP="003B48C6">
      <w:pPr>
        <w:spacing w:before="100" w:beforeAutospacing="1" w:after="100" w:afterAutospacing="1" w:line="240" w:lineRule="auto"/>
        <w:rPr>
          <w:rFonts w:ascii="Times New Roman" w:eastAsia="Times New Roman" w:hAnsi="Times New Roman" w:cs="B Nazanin"/>
          <w:b/>
          <w:bCs/>
          <w:sz w:val="28"/>
          <w:szCs w:val="28"/>
          <w:rtl/>
        </w:rPr>
      </w:pPr>
      <w:r w:rsidRPr="003B48C6">
        <w:rPr>
          <w:rFonts w:ascii="Times New Roman" w:eastAsia="Times New Roman" w:hAnsi="Times New Roman" w:cs="B Nazanin" w:hint="cs"/>
          <w:b/>
          <w:bCs/>
          <w:color w:val="FF6633"/>
          <w:sz w:val="28"/>
          <w:szCs w:val="28"/>
          <w:rtl/>
        </w:rPr>
        <w:lastRenderedPageBreak/>
        <w:t xml:space="preserve">امام علی (ع): </w:t>
      </w:r>
      <w:r w:rsidRPr="003B48C6">
        <w:rPr>
          <w:rFonts w:ascii="Times New Roman" w:eastAsia="Times New Roman" w:hAnsi="Times New Roman" w:cs="B Nazanin"/>
          <w:b/>
          <w:bCs/>
          <w:color w:val="FF6633"/>
          <w:sz w:val="28"/>
          <w:szCs w:val="28"/>
          <w:rtl/>
        </w:rPr>
        <w:t>هر كس بد اخلاق باشد، روزى‏اش تنگ مى‏شود</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(غررالحکم ح8023)</w:t>
      </w:r>
    </w:p>
    <w:p w:rsidR="003B48C6" w:rsidRPr="003B48C6" w:rsidRDefault="003B48C6" w:rsidP="003B48C6">
      <w:pPr>
        <w:spacing w:before="100" w:beforeAutospacing="1" w:after="100" w:afterAutospacing="1" w:line="240" w:lineRule="auto"/>
        <w:rPr>
          <w:rFonts w:ascii="Times New Roman" w:eastAsia="Times New Roman" w:hAnsi="Times New Roman" w:cs="B Titr"/>
          <w:b/>
          <w:bCs/>
          <w:color w:val="000000"/>
          <w:sz w:val="28"/>
          <w:szCs w:val="28"/>
        </w:rPr>
      </w:pPr>
      <w:r w:rsidRPr="003B48C6">
        <w:rPr>
          <w:rFonts w:ascii="Times New Roman" w:eastAsia="Times New Roman" w:hAnsi="Times New Roman" w:cs="B Nazanin"/>
          <w:sz w:val="28"/>
          <w:szCs w:val="28"/>
        </w:rPr>
        <w:br/>
      </w:r>
      <w:hyperlink r:id="rId28" w:history="1">
        <w:r w:rsidRPr="003B48C6">
          <w:rPr>
            <w:rFonts w:ascii="Times New Roman" w:eastAsia="Times New Roman" w:hAnsi="Times New Roman" w:cs="B Titr"/>
            <w:color w:val="000000"/>
            <w:sz w:val="28"/>
            <w:szCs w:val="28"/>
            <w:u w:val="single"/>
            <w:rtl/>
          </w:rPr>
          <w:t>جايزه «ابن سينا برای اخلاق در علم» را بيشتر بشنا</w:t>
        </w:r>
        <w:r w:rsidRPr="003B48C6">
          <w:rPr>
            <w:rFonts w:ascii="Times New Roman" w:eastAsia="Times New Roman" w:hAnsi="Times New Roman" w:cs="B Titr" w:hint="cs"/>
            <w:color w:val="000000"/>
            <w:sz w:val="28"/>
            <w:szCs w:val="28"/>
            <w:u w:val="single"/>
            <w:rtl/>
          </w:rPr>
          <w:t>سیم</w:t>
        </w:r>
        <w:r w:rsidRPr="003B48C6">
          <w:rPr>
            <w:rFonts w:ascii="Times New Roman" w:eastAsia="Times New Roman" w:hAnsi="Times New Roman" w:cs="B Titr"/>
            <w:color w:val="000000"/>
            <w:sz w:val="28"/>
            <w:szCs w:val="28"/>
            <w:u w:val="single"/>
          </w:rPr>
          <w:t xml:space="preserve"> </w:t>
        </w:r>
      </w:hyperlink>
    </w:p>
    <w:p w:rsidR="003B48C6" w:rsidRPr="003B48C6" w:rsidRDefault="003B48C6" w:rsidP="003B48C6">
      <w:pPr>
        <w:spacing w:after="0" w:line="240" w:lineRule="auto"/>
        <w:jc w:val="both"/>
        <w:rPr>
          <w:rFonts w:ascii="Times New Roman" w:eastAsia="Times New Roman" w:hAnsi="Times New Roman" w:cs="B Nazanin"/>
          <w:sz w:val="28"/>
          <w:szCs w:val="28"/>
        </w:rPr>
      </w:pPr>
      <w:r w:rsidRPr="003B48C6">
        <w:rPr>
          <w:rFonts w:ascii="Times New Roman" w:eastAsia="Times New Roman" w:hAnsi="Times New Roman" w:cs="B Nazanin"/>
          <w:sz w:val="28"/>
          <w:szCs w:val="28"/>
          <w:rtl/>
        </w:rPr>
        <w:t>جايزه ابن‌سينا به پيشنهاد جمهوری اسلامی ايران در سال 2002 توسط يونسکو برای گراميداشت پژوهش و خدمات افراد و گروه‌هايی تأسيس شد که در زمينه اخلاق در علم فعاليت دارند</w:t>
      </w:r>
      <w:r w:rsidRPr="003B48C6">
        <w:rPr>
          <w:rFonts w:ascii="Times New Roman" w:eastAsia="Times New Roman" w:hAnsi="Times New Roman" w:cs="B Nazanin"/>
          <w:sz w:val="28"/>
          <w:szCs w:val="28"/>
        </w:rPr>
        <w:t xml:space="preserve">. </w:t>
      </w:r>
    </w:p>
    <w:p w:rsidR="003B48C6" w:rsidRPr="003B48C6" w:rsidRDefault="003B48C6" w:rsidP="003B48C6">
      <w:pPr>
        <w:spacing w:after="0" w:line="240" w:lineRule="auto"/>
        <w:jc w:val="both"/>
        <w:rPr>
          <w:rFonts w:ascii="Times New Roman" w:eastAsia="Times New Roman" w:hAnsi="Times New Roman" w:cs="B Nazanin"/>
          <w:sz w:val="28"/>
          <w:szCs w:val="28"/>
        </w:rPr>
      </w:pPr>
      <w:r w:rsidRPr="003B48C6">
        <w:rPr>
          <w:rFonts w:ascii="Times New Roman" w:eastAsia="Times New Roman" w:hAnsi="Times New Roman" w:cs="B Nazanin"/>
          <w:sz w:val="28"/>
          <w:szCs w:val="28"/>
          <w:rtl/>
        </w:rPr>
        <w:t>اين جايزه که هر دو سال يک بار اعطا می‌شود، به طور عملی از سال 2003، با همکاری سازمان تربيتی، علمی و فرهنگی و آموزشی ملل متحد «يونسکو»، آغاز شده است</w:t>
      </w:r>
      <w:r w:rsidRPr="003B48C6">
        <w:rPr>
          <w:rFonts w:ascii="Times New Roman" w:eastAsia="Times New Roman" w:hAnsi="Times New Roman" w:cs="B Nazanin"/>
          <w:sz w:val="28"/>
          <w:szCs w:val="28"/>
        </w:rPr>
        <w:t xml:space="preserve">. </w:t>
      </w:r>
    </w:p>
    <w:p w:rsidR="003B48C6" w:rsidRPr="003B48C6" w:rsidRDefault="003B48C6" w:rsidP="003B48C6">
      <w:pPr>
        <w:spacing w:before="100" w:beforeAutospacing="1" w:after="100" w:afterAutospacing="1" w:line="240" w:lineRule="auto"/>
        <w:jc w:val="both"/>
        <w:rPr>
          <w:rFonts w:ascii="Times New Roman" w:eastAsia="Times New Roman" w:hAnsi="Times New Roman" w:cs="B Nazanin"/>
          <w:sz w:val="28"/>
          <w:szCs w:val="28"/>
        </w:rPr>
      </w:pPr>
      <w:r w:rsidRPr="003B48C6">
        <w:rPr>
          <w:rFonts w:ascii="Times New Roman" w:eastAsia="Times New Roman" w:hAnsi="Times New Roman" w:cs="B Nazanin"/>
          <w:sz w:val="28"/>
          <w:szCs w:val="28"/>
          <w:rtl/>
        </w:rPr>
        <w:t>هدف از اعطای اين جايزه نمايش اهميت اخلاق در علم، ژرف‌انديشی درباره اين مسئله و جلب توجه محافل علمی، دانشمندان و افکار عمومی نسبت به آن است</w:t>
      </w:r>
      <w:r w:rsidRPr="003B48C6">
        <w:rPr>
          <w:rFonts w:ascii="Times New Roman" w:eastAsia="Times New Roman" w:hAnsi="Times New Roman" w:cs="B Nazanin"/>
          <w:sz w:val="28"/>
          <w:szCs w:val="28"/>
        </w:rPr>
        <w:t xml:space="preserve">. </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اين جايزه به ويژه برای بزرگداشت دانشمندان جوان، کمک به شناسايی ايشان و طرح اين اشخاص در سطح بين‌المللی تقديم می‌شود</w:t>
      </w:r>
      <w:r w:rsidRPr="003B48C6">
        <w:rPr>
          <w:rFonts w:ascii="Times New Roman" w:eastAsia="Times New Roman" w:hAnsi="Times New Roman" w:cs="B Nazanin" w:hint="cs"/>
          <w:sz w:val="28"/>
          <w:szCs w:val="28"/>
          <w:rtl/>
        </w:rPr>
        <w:t xml:space="preserve">. </w:t>
      </w:r>
      <w:r w:rsidRPr="003B48C6">
        <w:rPr>
          <w:rFonts w:ascii="Times New Roman" w:eastAsia="Times New Roman" w:hAnsi="Times New Roman" w:cs="B Nazanin"/>
          <w:sz w:val="28"/>
          <w:szCs w:val="28"/>
          <w:rtl/>
        </w:rPr>
        <w:t>برنده توسط مديرکل يونسکو بر اساس پيشنهادهای يک هي</w:t>
      </w:r>
      <w:r w:rsidRPr="003B48C6">
        <w:rPr>
          <w:rFonts w:ascii="Times New Roman" w:eastAsia="Times New Roman" w:hAnsi="Times New Roman" w:cs="B Nazanin" w:hint="cs"/>
          <w:sz w:val="28"/>
          <w:szCs w:val="28"/>
          <w:rtl/>
        </w:rPr>
        <w:t>أ</w:t>
      </w:r>
      <w:r w:rsidRPr="003B48C6">
        <w:rPr>
          <w:rFonts w:ascii="Times New Roman" w:eastAsia="Times New Roman" w:hAnsi="Times New Roman" w:cs="B Nazanin"/>
          <w:sz w:val="28"/>
          <w:szCs w:val="28"/>
          <w:rtl/>
        </w:rPr>
        <w:t xml:space="preserve">ت داوری بين‌المللی انتخاب می‌شود. </w:t>
      </w:r>
    </w:p>
    <w:p w:rsidR="003B48C6" w:rsidRPr="003B48C6" w:rsidRDefault="003B48C6" w:rsidP="003B48C6">
      <w:pPr>
        <w:spacing w:before="100" w:beforeAutospacing="1" w:after="100" w:afterAutospacing="1" w:line="240" w:lineRule="auto"/>
        <w:rPr>
          <w:rFonts w:ascii="Times New Roman" w:eastAsia="Times New Roman" w:hAnsi="Times New Roman" w:cs="B Nazanin"/>
          <w:sz w:val="28"/>
          <w:szCs w:val="28"/>
          <w:rtl/>
        </w:rPr>
      </w:pPr>
      <w:r w:rsidRPr="003B48C6">
        <w:rPr>
          <w:rFonts w:ascii="Times New Roman" w:eastAsia="Times New Roman" w:hAnsi="Times New Roman" w:cs="B Nazanin"/>
          <w:sz w:val="28"/>
          <w:szCs w:val="28"/>
          <w:rtl/>
        </w:rPr>
        <w:t>اخلاق در علم و فناوری يکی از اولويت‌های يونسکو است. يکی از اهداف راهبردی يونسکو «ارتقای اصول و معيارهای اخلاقی برای هدايت پيشرفت علمی و دگرگونی اجتماعي»، مطابق با استراتژی ميان مدت 2007 و 2002 است</w:t>
      </w:r>
      <w:r w:rsidRPr="003B48C6">
        <w:rPr>
          <w:rFonts w:ascii="Times New Roman" w:eastAsia="Times New Roman" w:hAnsi="Times New Roman" w:cs="B Nazanin"/>
          <w:sz w:val="28"/>
          <w:szCs w:val="28"/>
        </w:rPr>
        <w:t xml:space="preserve">. </w:t>
      </w:r>
    </w:p>
    <w:p w:rsidR="003B48C6" w:rsidRDefault="003B48C6" w:rsidP="003B48C6">
      <w:pPr>
        <w:autoSpaceDE w:val="0"/>
        <w:autoSpaceDN w:val="0"/>
        <w:adjustRightInd w:val="0"/>
        <w:spacing w:after="0" w:line="240" w:lineRule="auto"/>
        <w:rPr>
          <w:rFonts w:ascii="BNazaninBold" w:eastAsia="Calibri" w:hAnsi="Calibri" w:cs="B Titr"/>
          <w:sz w:val="24"/>
          <w:szCs w:val="24"/>
          <w:rtl/>
        </w:rPr>
      </w:pPr>
    </w:p>
    <w:p w:rsidR="003B48C6" w:rsidRDefault="003B48C6" w:rsidP="003B48C6">
      <w:pPr>
        <w:autoSpaceDE w:val="0"/>
        <w:autoSpaceDN w:val="0"/>
        <w:adjustRightInd w:val="0"/>
        <w:spacing w:after="0" w:line="240" w:lineRule="auto"/>
        <w:rPr>
          <w:rFonts w:ascii="BNazaninBold" w:eastAsia="Calibri" w:hAnsi="Calibri" w:cs="B Titr"/>
          <w:sz w:val="24"/>
          <w:szCs w:val="24"/>
          <w:rtl/>
        </w:rPr>
      </w:pPr>
    </w:p>
    <w:p w:rsidR="003B48C6" w:rsidRDefault="003B48C6" w:rsidP="003B48C6">
      <w:pPr>
        <w:autoSpaceDE w:val="0"/>
        <w:autoSpaceDN w:val="0"/>
        <w:adjustRightInd w:val="0"/>
        <w:spacing w:after="0" w:line="240" w:lineRule="auto"/>
        <w:rPr>
          <w:rFonts w:ascii="BNazaninBold" w:eastAsia="Calibri" w:hAnsi="Calibri" w:cs="B Titr"/>
          <w:sz w:val="24"/>
          <w:szCs w:val="24"/>
          <w:rtl/>
        </w:rPr>
      </w:pPr>
    </w:p>
    <w:p w:rsidR="003B48C6" w:rsidRPr="003B48C6" w:rsidRDefault="003B48C6" w:rsidP="003B48C6">
      <w:pPr>
        <w:autoSpaceDE w:val="0"/>
        <w:autoSpaceDN w:val="0"/>
        <w:adjustRightInd w:val="0"/>
        <w:spacing w:after="0" w:line="240" w:lineRule="auto"/>
        <w:rPr>
          <w:rFonts w:ascii="BNazaninBold" w:eastAsia="Calibri" w:hAnsi="Calibri" w:cs="B Titr"/>
          <w:sz w:val="24"/>
          <w:szCs w:val="24"/>
        </w:rPr>
      </w:pPr>
      <w:r w:rsidRPr="003B48C6">
        <w:rPr>
          <w:rFonts w:ascii="BNazaninBold" w:eastAsia="Calibri" w:hAnsi="Calibri" w:cs="B Titr" w:hint="cs"/>
          <w:sz w:val="24"/>
          <w:szCs w:val="24"/>
          <w:rtl/>
        </w:rPr>
        <w:t>منابع</w:t>
      </w:r>
      <w:r w:rsidRPr="003B48C6">
        <w:rPr>
          <w:rFonts w:ascii="BNazaninBold" w:eastAsia="Calibri" w:hAnsi="Calibri" w:cs="B Titr"/>
          <w:sz w:val="24"/>
          <w:szCs w:val="24"/>
        </w:rPr>
        <w:t xml:space="preserve">: </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tl/>
        </w:rPr>
      </w:pPr>
      <w:r w:rsidRPr="003B48C6">
        <w:rPr>
          <w:rFonts w:ascii="SymbolMT" w:eastAsia="SymbolMT" w:hAnsi="Calibri" w:cs="B Yagut" w:hint="cs"/>
          <w:sz w:val="24"/>
          <w:szCs w:val="24"/>
          <w:rtl/>
        </w:rPr>
        <w:t>جان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ماکسول،</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اخلاق</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حرفه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مدیریت،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ترجمه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شمس</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آفاق</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یاوري،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فرا</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ناشر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مدیریت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فردا،</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تهران،</w:t>
      </w:r>
      <w:r w:rsidRPr="003B48C6">
        <w:rPr>
          <w:rFonts w:ascii="SymbolMT" w:eastAsia="SymbolMT" w:hAnsi="Calibri" w:cs="B Yagut"/>
          <w:sz w:val="24"/>
          <w:szCs w:val="24"/>
          <w:rtl/>
        </w:rPr>
        <w:t xml:space="preserve"> 1376 </w:t>
      </w:r>
      <w:r w:rsidRPr="003B48C6">
        <w:rPr>
          <w:rFonts w:ascii="SymbolMT" w:eastAsia="SymbolMT" w:hAnsi="Calibri" w:cs="B Yagut" w:hint="cs"/>
          <w:sz w:val="24"/>
          <w:szCs w:val="24"/>
          <w:rtl/>
        </w:rPr>
        <w:t>،مقدمه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ناشر</w:t>
      </w:r>
      <w:r w:rsidRPr="003B48C6">
        <w:rPr>
          <w:rFonts w:ascii="SymbolMT" w:eastAsia="SymbolMT" w:hAnsi="Calibri" w:cs="B Yagut"/>
          <w:sz w:val="24"/>
          <w:szCs w:val="24"/>
          <w:rtl/>
        </w:rPr>
        <w:t>.</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tl/>
        </w:rPr>
      </w:pPr>
      <w:r w:rsidRPr="003B48C6">
        <w:rPr>
          <w:rFonts w:ascii="SymbolMT" w:eastAsia="SymbolMT" w:hAnsi="Calibri" w:cs="B Yagut" w:hint="cs"/>
          <w:sz w:val="24"/>
          <w:szCs w:val="24"/>
          <w:rtl/>
        </w:rPr>
        <w:t>دکتر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سیدجمال</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الدین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طبیبی،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دکتر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محمدرضا</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ملکی،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برنامه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ریزي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استراتژیک،</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ویراستار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دکتر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بهرام</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دلگشایی،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انتشارات</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tl/>
        </w:rPr>
      </w:pPr>
      <w:r w:rsidRPr="003B48C6">
        <w:rPr>
          <w:rFonts w:ascii="SymbolMT" w:eastAsia="SymbolMT" w:hAnsi="Calibri" w:cs="B Yagut" w:hint="cs"/>
          <w:sz w:val="24"/>
          <w:szCs w:val="24"/>
          <w:rtl/>
        </w:rPr>
        <w:t>جیمز</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اف</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استونر،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آر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ادوارد</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فري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دانیل</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آر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گیلبرت،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مدیریت،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ترجمه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دکتر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علی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پارسائیان،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دکتر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سید</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محمد</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اعرابی،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دفتر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پژوهش</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هاي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فرهنگی،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تهران،</w:t>
      </w:r>
      <w:r w:rsidRPr="003B48C6">
        <w:rPr>
          <w:rFonts w:ascii="SymbolMT" w:eastAsia="SymbolMT" w:hAnsi="Calibri" w:cs="B Yagut"/>
          <w:sz w:val="24"/>
          <w:szCs w:val="24"/>
          <w:rtl/>
        </w:rPr>
        <w:t xml:space="preserve"> 1379</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tl/>
        </w:rPr>
      </w:pPr>
      <w:r w:rsidRPr="003B48C6">
        <w:rPr>
          <w:rFonts w:ascii="SymbolMT" w:eastAsia="SymbolMT" w:hAnsi="Calibri" w:cs="B Yagut" w:hint="cs"/>
          <w:sz w:val="24"/>
          <w:szCs w:val="24"/>
          <w:rtl/>
        </w:rPr>
        <w:t>منشور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حقوق</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بیمار،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ابلاغی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از</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سوي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وزارت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بهداشت،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درمان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و</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آموزش</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پزشکی</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tl/>
        </w:rPr>
      </w:pPr>
      <w:r w:rsidRPr="003B48C6">
        <w:rPr>
          <w:rFonts w:ascii="SymbolMT" w:eastAsia="SymbolMT" w:hAnsi="Calibri" w:cs="B Yagut" w:hint="cs"/>
          <w:sz w:val="24"/>
          <w:szCs w:val="24"/>
          <w:rtl/>
        </w:rPr>
        <w:t>مبانی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سازمان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و</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مدیریت،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دکتر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علی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رضائیان،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انتشارات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سمت،</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بهار</w:t>
      </w:r>
      <w:r w:rsidRPr="003B48C6">
        <w:rPr>
          <w:rFonts w:ascii="SymbolMT" w:eastAsia="SymbolMT" w:hAnsi="Calibri" w:cs="B Yagut"/>
          <w:sz w:val="24"/>
          <w:szCs w:val="24"/>
          <w:rtl/>
        </w:rPr>
        <w:t xml:space="preserve"> 1385 </w:t>
      </w:r>
      <w:r w:rsidRPr="003B48C6">
        <w:rPr>
          <w:rFonts w:ascii="SymbolMT" w:eastAsia="SymbolMT" w:hAnsi="Calibri" w:cs="B Yagut" w:hint="cs"/>
          <w:sz w:val="24"/>
          <w:szCs w:val="24"/>
          <w:rtl/>
        </w:rPr>
        <w:t>،</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چاپ</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هشتم</w:t>
      </w:r>
      <w:r w:rsidRPr="003B48C6">
        <w:rPr>
          <w:rFonts w:ascii="SymbolMT" w:eastAsia="SymbolMT" w:hAnsi="Calibri" w:cs="B Yagut"/>
          <w:sz w:val="24"/>
          <w:szCs w:val="24"/>
          <w:rtl/>
        </w:rPr>
        <w:t>.</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tl/>
        </w:rPr>
      </w:pPr>
      <w:r w:rsidRPr="003B48C6">
        <w:rPr>
          <w:rFonts w:ascii="SymbolMT" w:eastAsia="SymbolMT" w:hAnsi="Calibri" w:cs="B Yagut" w:hint="cs"/>
          <w:sz w:val="24"/>
          <w:szCs w:val="24"/>
          <w:rtl/>
        </w:rPr>
        <w:t>استاندارد</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بین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المللی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اعتباربخشی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بیمارستان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ها</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استاندارد</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بیمار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محور،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ترجمه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tl/>
        </w:rPr>
      </w:pPr>
      <w:r w:rsidRPr="003B48C6">
        <w:rPr>
          <w:rFonts w:ascii="SymbolMT" w:eastAsia="SymbolMT" w:hAnsi="Calibri" w:cs="B Yagut" w:hint="cs"/>
          <w:sz w:val="24"/>
          <w:szCs w:val="24"/>
          <w:rtl/>
        </w:rPr>
        <w:lastRenderedPageBreak/>
        <w:t>استانداردهاي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حقوق</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بیمار</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و</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خانواده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محمد</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حسن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امامی،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مجید</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سرایداریان،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اصیله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شایقی،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موسسه</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بین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المللی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توانمندسازي</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منابع</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انسانی</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ایران،</w:t>
      </w:r>
      <w:r w:rsidRPr="003B48C6">
        <w:rPr>
          <w:rFonts w:ascii="SymbolMT" w:eastAsia="SymbolMT" w:hAnsi="Calibri" w:cs="B Yagut"/>
          <w:sz w:val="24"/>
          <w:szCs w:val="24"/>
          <w:rtl/>
        </w:rPr>
        <w:t xml:space="preserve"> </w:t>
      </w:r>
      <w:r w:rsidRPr="003B48C6">
        <w:rPr>
          <w:rFonts w:ascii="SymbolMT" w:eastAsia="SymbolMT" w:hAnsi="Calibri" w:cs="B Yagut" w:hint="cs"/>
          <w:sz w:val="24"/>
          <w:szCs w:val="24"/>
          <w:rtl/>
        </w:rPr>
        <w:t>تهران،</w:t>
      </w:r>
      <w:r w:rsidRPr="003B48C6">
        <w:rPr>
          <w:rFonts w:ascii="SymbolMT" w:eastAsia="SymbolMT" w:hAnsi="Calibri" w:cs="B Yagut"/>
          <w:sz w:val="24"/>
          <w:szCs w:val="24"/>
          <w:rtl/>
        </w:rPr>
        <w:t xml:space="preserve"> 1388</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Pr>
      </w:pPr>
      <w:r w:rsidRPr="003B48C6">
        <w:rPr>
          <w:rFonts w:ascii="BNazanin" w:eastAsia="Calibri" w:hAnsi="Calibri" w:cs="B Yagut" w:hint="cs"/>
          <w:sz w:val="24"/>
          <w:szCs w:val="24"/>
          <w:rtl/>
        </w:rPr>
        <w:t>ارتباط</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موثر</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دكتر</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موتابي</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و</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دكتر</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فتي</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انتشارات</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طلوع</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دانش</w:t>
      </w:r>
      <w:r w:rsidRPr="003B48C6">
        <w:rPr>
          <w:rFonts w:ascii="BNazanin" w:eastAsia="Calibri" w:hAnsi="Calibri" w:cs="B Yagut"/>
          <w:sz w:val="24"/>
          <w:szCs w:val="24"/>
        </w:rPr>
        <w:t xml:space="preserve"> </w:t>
      </w:r>
    </w:p>
    <w:p w:rsidR="003B48C6" w:rsidRPr="003B48C6" w:rsidRDefault="003B48C6" w:rsidP="003B48C6">
      <w:pPr>
        <w:numPr>
          <w:ilvl w:val="0"/>
          <w:numId w:val="23"/>
        </w:numPr>
        <w:autoSpaceDE w:val="0"/>
        <w:autoSpaceDN w:val="0"/>
        <w:adjustRightInd w:val="0"/>
        <w:spacing w:after="0" w:line="240" w:lineRule="auto"/>
        <w:contextualSpacing/>
        <w:rPr>
          <w:rFonts w:ascii="SymbolMT" w:eastAsia="SymbolMT" w:hAnsi="Calibri" w:cs="B Yagut"/>
          <w:sz w:val="24"/>
          <w:szCs w:val="24"/>
        </w:rPr>
      </w:pPr>
      <w:r w:rsidRPr="003B48C6">
        <w:rPr>
          <w:rFonts w:ascii="BNazanin" w:eastAsia="Calibri" w:hAnsi="Calibri" w:cs="B Yagut" w:hint="cs"/>
          <w:sz w:val="24"/>
          <w:szCs w:val="24"/>
          <w:rtl/>
        </w:rPr>
        <w:t>مهارتهاي</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زندگي</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جلد</w:t>
      </w:r>
      <w:r w:rsidRPr="003B48C6">
        <w:rPr>
          <w:rFonts w:ascii="BNazanin" w:eastAsia="Calibri" w:hAnsi="Calibri" w:cs="B Yagut"/>
          <w:sz w:val="24"/>
          <w:szCs w:val="24"/>
        </w:rPr>
        <w:t xml:space="preserve"> 4 . </w:t>
      </w:r>
      <w:r w:rsidRPr="003B48C6">
        <w:rPr>
          <w:rFonts w:ascii="BNazanin" w:eastAsia="Calibri" w:hAnsi="Calibri" w:cs="B Yagut" w:hint="cs"/>
          <w:sz w:val="24"/>
          <w:szCs w:val="24"/>
          <w:rtl/>
        </w:rPr>
        <w:t>منصور</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دهستاني</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انتشارات</w:t>
      </w:r>
      <w:r w:rsidRPr="003B48C6">
        <w:rPr>
          <w:rFonts w:ascii="BNazanin" w:eastAsia="Calibri" w:hAnsi="Calibri" w:cs="B Yagut"/>
          <w:sz w:val="24"/>
          <w:szCs w:val="24"/>
        </w:rPr>
        <w:t xml:space="preserve"> </w:t>
      </w:r>
      <w:r w:rsidRPr="003B48C6">
        <w:rPr>
          <w:rFonts w:ascii="BNazanin" w:eastAsia="Calibri" w:hAnsi="Calibri" w:cs="B Yagut" w:hint="cs"/>
          <w:sz w:val="24"/>
          <w:szCs w:val="24"/>
          <w:rtl/>
        </w:rPr>
        <w:t>جيحون</w:t>
      </w:r>
      <w:r w:rsidRPr="003B48C6">
        <w:rPr>
          <w:rFonts w:ascii="BNazanin" w:eastAsia="Calibri" w:hAnsi="Calibri" w:cs="B Yagut"/>
          <w:sz w:val="24"/>
          <w:szCs w:val="24"/>
        </w:rPr>
        <w:t xml:space="preserve"> </w:t>
      </w:r>
    </w:p>
    <w:p w:rsidR="003B48C6" w:rsidRPr="003B48C6" w:rsidRDefault="003B48C6" w:rsidP="003B48C6">
      <w:pPr>
        <w:numPr>
          <w:ilvl w:val="0"/>
          <w:numId w:val="23"/>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واژه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مصوب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فرهنگستان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زبان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وادب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فارسی،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چاپ</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بهمن</w:t>
      </w:r>
      <w:r w:rsidRPr="003B48C6">
        <w:rPr>
          <w:rFonts w:ascii="2Mitra" w:eastAsia="Calibri" w:hAnsi="Calibri" w:cs="B Yagut"/>
          <w:color w:val="222222"/>
          <w:sz w:val="24"/>
          <w:szCs w:val="24"/>
        </w:rPr>
        <w:t xml:space="preserve"> </w:t>
      </w:r>
      <w:r w:rsidRPr="003B48C6">
        <w:rPr>
          <w:rFonts w:ascii="Arial" w:eastAsia="Calibri" w:hAnsi="Arial" w:cs="B Yagut" w:hint="cs"/>
          <w:color w:val="222222"/>
          <w:sz w:val="24"/>
          <w:szCs w:val="24"/>
          <w:rtl/>
        </w:rPr>
        <w:t>1377</w:t>
      </w:r>
      <w:r w:rsidRPr="003B48C6">
        <w:rPr>
          <w:rFonts w:ascii="Arial" w:eastAsia="Calibri" w:hAnsi="Arial"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تهران،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تندیس</w:t>
      </w:r>
      <w:r w:rsidRPr="003B48C6">
        <w:rPr>
          <w:rFonts w:ascii="Arial" w:eastAsia="Calibri" w:hAnsi="Arial" w:cs="B Yagut"/>
          <w:color w:val="222222"/>
          <w:sz w:val="24"/>
          <w:szCs w:val="24"/>
        </w:rPr>
        <w:t>.</w:t>
      </w:r>
    </w:p>
    <w:p w:rsidR="003B48C6" w:rsidRPr="003B48C6" w:rsidRDefault="003B48C6" w:rsidP="003B48C6">
      <w:pPr>
        <w:numPr>
          <w:ilvl w:val="0"/>
          <w:numId w:val="23"/>
        </w:numPr>
        <w:autoSpaceDE w:val="0"/>
        <w:autoSpaceDN w:val="0"/>
        <w:adjustRightInd w:val="0"/>
        <w:spacing w:after="0"/>
        <w:contextualSpacing/>
        <w:jc w:val="both"/>
        <w:rPr>
          <w:rFonts w:ascii="Arial" w:eastAsia="Calibri" w:hAnsi="Arial" w:cs="B Yagut"/>
          <w:color w:val="222222"/>
          <w:sz w:val="24"/>
          <w:szCs w:val="24"/>
        </w:rPr>
      </w:pPr>
      <w:r w:rsidRPr="003B48C6">
        <w:rPr>
          <w:rFonts w:ascii="2Mitra" w:eastAsia="Calibri" w:hAnsi="Calibri" w:cs="B Yagut" w:hint="cs"/>
          <w:color w:val="222222"/>
          <w:sz w:val="24"/>
          <w:szCs w:val="24"/>
          <w:rtl/>
        </w:rPr>
        <w:t>واژه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مصوب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فرهنگستان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زبان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وادب</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فارسی،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چاپ</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مرداد</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1376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ویرایش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چاپ</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دوم،</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بهمن</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 xml:space="preserve">1378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نشر</w:t>
      </w:r>
      <w:r w:rsidRPr="003B48C6">
        <w:rPr>
          <w:rFonts w:ascii="2Mitra" w:eastAsia="Calibri" w:hAnsi="Calibri" w:cs="B Yagut"/>
          <w:color w:val="222222"/>
          <w:sz w:val="24"/>
          <w:szCs w:val="24"/>
        </w:rPr>
        <w:t xml:space="preserve"> </w:t>
      </w:r>
      <w:r w:rsidRPr="003B48C6">
        <w:rPr>
          <w:rFonts w:ascii="Arial" w:eastAsia="Calibri" w:hAnsi="Arial" w:cs="B Yagut"/>
          <w:color w:val="222222"/>
          <w:sz w:val="24"/>
          <w:szCs w:val="24"/>
        </w:rPr>
        <w:t>:</w:t>
      </w:r>
      <w:r w:rsidRPr="003B48C6">
        <w:rPr>
          <w:rFonts w:ascii="2Mitra" w:eastAsia="Calibri" w:hAnsi="Calibri" w:cs="B Yagut" w:hint="cs"/>
          <w:color w:val="222222"/>
          <w:sz w:val="24"/>
          <w:szCs w:val="24"/>
          <w:rtl/>
        </w:rPr>
        <w:t>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گشا</w:t>
      </w:r>
      <w:r w:rsidRPr="003B48C6">
        <w:rPr>
          <w:rFonts w:ascii="Arial" w:eastAsia="Calibri" w:hAnsi="Arial" w:cs="B Yagut"/>
          <w:color w:val="222222"/>
          <w:sz w:val="24"/>
          <w:szCs w:val="24"/>
        </w:rPr>
        <w:t>.</w:t>
      </w:r>
    </w:p>
    <w:p w:rsidR="003B48C6" w:rsidRPr="003B48C6" w:rsidRDefault="003B48C6" w:rsidP="003B48C6">
      <w:pPr>
        <w:numPr>
          <w:ilvl w:val="0"/>
          <w:numId w:val="23"/>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سید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جوادین،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رضا،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مدیریت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رفتار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سازمانی،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انتشارات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تهران،</w:t>
      </w:r>
      <w:r w:rsidRPr="003B48C6">
        <w:rPr>
          <w:rFonts w:ascii="2Mitra" w:eastAsia="Calibri" w:hAnsi="Calibri" w:cs="B Yagut"/>
          <w:color w:val="222222"/>
          <w:sz w:val="24"/>
          <w:szCs w:val="24"/>
        </w:rPr>
        <w:t xml:space="preserve"> 1386</w:t>
      </w:r>
    </w:p>
    <w:p w:rsidR="003B48C6" w:rsidRPr="003B48C6" w:rsidRDefault="003B48C6" w:rsidP="003B48C6">
      <w:pPr>
        <w:numPr>
          <w:ilvl w:val="0"/>
          <w:numId w:val="23"/>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گرشاسبی،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اصغر،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هنر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مذاکره،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نشر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مهاجر،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تهران،</w:t>
      </w:r>
      <w:r w:rsidRPr="003B48C6">
        <w:rPr>
          <w:rFonts w:ascii="2Mitra" w:eastAsia="Calibri" w:hAnsi="Calibri" w:cs="B Yagut"/>
          <w:color w:val="222222"/>
          <w:sz w:val="24"/>
          <w:szCs w:val="24"/>
        </w:rPr>
        <w:t xml:space="preserve"> 1384</w:t>
      </w:r>
    </w:p>
    <w:p w:rsidR="003B48C6" w:rsidRPr="003B48C6" w:rsidRDefault="003B48C6" w:rsidP="003B48C6">
      <w:pPr>
        <w:numPr>
          <w:ilvl w:val="0"/>
          <w:numId w:val="23"/>
        </w:numPr>
        <w:autoSpaceDE w:val="0"/>
        <w:autoSpaceDN w:val="0"/>
        <w:adjustRightInd w:val="0"/>
        <w:spacing w:after="0"/>
        <w:contextualSpacing/>
        <w:jc w:val="both"/>
        <w:rPr>
          <w:rFonts w:ascii="2Mitra" w:eastAsia="Calibri" w:hAnsi="Calibri" w:cs="B Yagut"/>
          <w:color w:val="222222"/>
          <w:sz w:val="24"/>
          <w:szCs w:val="24"/>
        </w:rPr>
      </w:pPr>
      <w:r w:rsidRPr="003B48C6">
        <w:rPr>
          <w:rFonts w:ascii="2Mitra" w:eastAsia="Calibri" w:hAnsi="Calibri" w:cs="B Yagut" w:hint="cs"/>
          <w:color w:val="222222"/>
          <w:sz w:val="24"/>
          <w:szCs w:val="24"/>
          <w:rtl/>
        </w:rPr>
        <w:t>فرهنگی،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علی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اکبر؛</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ارتباطات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انسانی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جلد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اول</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تهران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مؤسسه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خدمات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فرهنگی</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رسا،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چاپ</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دهم،</w:t>
      </w:r>
      <w:r w:rsidRPr="003B48C6">
        <w:rPr>
          <w:rFonts w:ascii="2Mitra" w:eastAsia="Calibri" w:hAnsi="Calibri" w:cs="B Yagut"/>
          <w:color w:val="222222"/>
          <w:sz w:val="24"/>
          <w:szCs w:val="24"/>
        </w:rPr>
        <w:t xml:space="preserve"> 1385</w:t>
      </w:r>
    </w:p>
    <w:p w:rsidR="003B48C6" w:rsidRPr="003B48C6" w:rsidRDefault="003B48C6" w:rsidP="003B48C6">
      <w:pPr>
        <w:numPr>
          <w:ilvl w:val="0"/>
          <w:numId w:val="23"/>
        </w:numPr>
        <w:autoSpaceDE w:val="0"/>
        <w:autoSpaceDN w:val="0"/>
        <w:adjustRightInd w:val="0"/>
        <w:spacing w:after="0"/>
        <w:contextualSpacing/>
        <w:jc w:val="both"/>
        <w:rPr>
          <w:rFonts w:ascii="2Mitra" w:eastAsia="Calibri" w:hAnsi="Calibri" w:cs="B Yagut"/>
          <w:color w:val="222222"/>
          <w:sz w:val="24"/>
          <w:szCs w:val="24"/>
          <w:rtl/>
        </w:rPr>
      </w:pPr>
      <w:r w:rsidRPr="003B48C6">
        <w:rPr>
          <w:rFonts w:ascii="2Mitra" w:eastAsia="Calibri" w:hAnsi="Calibri" w:cs="B Yagut" w:hint="cs"/>
          <w:color w:val="222222"/>
          <w:sz w:val="24"/>
          <w:szCs w:val="24"/>
          <w:rtl/>
        </w:rPr>
        <w:t>سید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جوادین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سید</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رضا</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نظریه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هاي</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مدیریت</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و</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سازمان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؛تهران</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نگاه</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دانش</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 1383 </w:t>
      </w:r>
      <w:r w:rsidRPr="003B48C6">
        <w:rPr>
          <w:rFonts w:ascii="2Mitra" w:eastAsia="Calibri" w:hAnsi="Calibri" w:cs="B Yagut" w:hint="cs"/>
          <w:color w:val="222222"/>
          <w:sz w:val="24"/>
          <w:szCs w:val="24"/>
          <w:rtl/>
        </w:rPr>
        <w:t>،</w:t>
      </w:r>
      <w:r w:rsidRPr="003B48C6">
        <w:rPr>
          <w:rFonts w:ascii="2Mitra" w:eastAsia="Calibri" w:hAnsi="Calibri" w:cs="B Yagut"/>
          <w:color w:val="222222"/>
          <w:sz w:val="24"/>
          <w:szCs w:val="24"/>
        </w:rPr>
        <w:t xml:space="preserve"> </w:t>
      </w:r>
      <w:r w:rsidRPr="003B48C6">
        <w:rPr>
          <w:rFonts w:ascii="2Mitra" w:eastAsia="Calibri" w:hAnsi="Calibri" w:cs="B Yagut" w:hint="cs"/>
          <w:color w:val="222222"/>
          <w:sz w:val="24"/>
          <w:szCs w:val="24"/>
          <w:rtl/>
        </w:rPr>
        <w:t>ص</w:t>
      </w:r>
      <w:r w:rsidRPr="003B48C6">
        <w:rPr>
          <w:rFonts w:ascii="2Mitra" w:eastAsia="Calibri" w:hAnsi="Calibri" w:cs="B Yagut"/>
          <w:color w:val="222222"/>
          <w:sz w:val="24"/>
          <w:szCs w:val="24"/>
        </w:rPr>
        <w:t xml:space="preserve"> 387</w:t>
      </w:r>
    </w:p>
    <w:p w:rsidR="003B48C6" w:rsidRPr="003B48C6" w:rsidRDefault="003B48C6" w:rsidP="003B48C6">
      <w:pPr>
        <w:spacing w:after="0" w:line="240" w:lineRule="auto"/>
        <w:contextualSpacing/>
        <w:rPr>
          <w:rFonts w:ascii="2Mitra" w:eastAsia="Calibri" w:hAnsi="Calibri" w:cs="B Yagut"/>
          <w:color w:val="FF0000"/>
          <w:sz w:val="24"/>
          <w:szCs w:val="24"/>
        </w:rPr>
      </w:pPr>
    </w:p>
    <w:p w:rsidR="003B48C6" w:rsidRPr="003B48C6" w:rsidRDefault="003B48C6" w:rsidP="003B48C6">
      <w:pPr>
        <w:spacing w:after="0" w:line="240" w:lineRule="auto"/>
        <w:rPr>
          <w:rFonts w:ascii="2Mitra" w:eastAsia="Calibri" w:hAnsi="Calibri" w:cs="B Yagut"/>
          <w:color w:val="FF0000"/>
          <w:sz w:val="24"/>
          <w:szCs w:val="24"/>
          <w:rtl/>
        </w:rPr>
      </w:pPr>
    </w:p>
    <w:p w:rsidR="003B48C6" w:rsidRPr="003B48C6" w:rsidRDefault="003B48C6" w:rsidP="003B48C6">
      <w:pPr>
        <w:spacing w:after="0" w:line="240" w:lineRule="auto"/>
        <w:rPr>
          <w:rFonts w:ascii="2Mitra" w:eastAsia="Calibri" w:hAnsi="Calibri" w:cs="B Yagut"/>
          <w:color w:val="FF0000"/>
          <w:sz w:val="24"/>
          <w:szCs w:val="24"/>
        </w:rPr>
      </w:pPr>
    </w:p>
    <w:p w:rsidR="003B48C6" w:rsidRPr="003B48C6" w:rsidRDefault="003B48C6" w:rsidP="003B48C6">
      <w:pPr>
        <w:autoSpaceDE w:val="0"/>
        <w:autoSpaceDN w:val="0"/>
        <w:adjustRightInd w:val="0"/>
        <w:spacing w:after="0"/>
        <w:jc w:val="both"/>
        <w:rPr>
          <w:rFonts w:ascii="Arial" w:eastAsia="Calibri" w:hAnsi="Arial" w:cs="B Yagut"/>
          <w:color w:val="222222"/>
          <w:sz w:val="24"/>
          <w:szCs w:val="24"/>
          <w:rtl/>
        </w:rPr>
      </w:pPr>
    </w:p>
    <w:p w:rsidR="003B48C6" w:rsidRPr="003B48C6" w:rsidRDefault="003B48C6" w:rsidP="003B48C6">
      <w:pPr>
        <w:rPr>
          <w:rFonts w:ascii="Calibri" w:eastAsia="Calibri" w:hAnsi="Calibri" w:cs="Arial"/>
        </w:rPr>
      </w:pPr>
    </w:p>
    <w:p w:rsidR="003B48C6" w:rsidRDefault="003B48C6" w:rsidP="003E3B55">
      <w:pPr>
        <w:rPr>
          <w:rFonts w:cs="B Yagut"/>
          <w:rtl/>
        </w:rPr>
      </w:pPr>
    </w:p>
    <w:p w:rsidR="003B48C6" w:rsidRPr="00FE0C3A" w:rsidRDefault="003B48C6" w:rsidP="003E3B55">
      <w:pPr>
        <w:rPr>
          <w:rFonts w:cs="B Yagut"/>
          <w:rtl/>
        </w:rPr>
      </w:pPr>
    </w:p>
    <w:p w:rsidR="000B3870" w:rsidRPr="00885F6F" w:rsidRDefault="000B3870" w:rsidP="003E3B55">
      <w:pPr>
        <w:rPr>
          <w:rFonts w:cs="B Yagut"/>
        </w:rPr>
      </w:pPr>
    </w:p>
    <w:sectPr w:rsidR="000B3870" w:rsidRPr="00885F6F" w:rsidSect="00C72E91">
      <w:headerReference w:type="default" r:id="rId29"/>
      <w:footerReference w:type="default" r:id="rId30"/>
      <w:pgSz w:w="11906" w:h="16838"/>
      <w:pgMar w:top="1440" w:right="1440" w:bottom="1440" w:left="1440" w:header="708" w:footer="113" w:gutter="0"/>
      <w:pgBorders w:offsetFrom="page">
        <w:top w:val="single" w:sz="12" w:space="24" w:color="auto"/>
        <w:left w:val="single" w:sz="12" w:space="24" w:color="auto"/>
        <w:bottom w:val="single" w:sz="12" w:space="24" w:color="auto"/>
        <w:right w:val="single" w:sz="12"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786" w:rsidRDefault="00083786" w:rsidP="00F17AEA">
      <w:pPr>
        <w:spacing w:after="0" w:line="240" w:lineRule="auto"/>
      </w:pPr>
      <w:r>
        <w:separator/>
      </w:r>
    </w:p>
  </w:endnote>
  <w:endnote w:type="continuationSeparator" w:id="0">
    <w:p w:rsidR="00083786" w:rsidRDefault="00083786" w:rsidP="00F1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Yagut">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Nazanin">
    <w:altName w:val="Times New Roman"/>
    <w:charset w:val="00"/>
    <w:family w:val="auto"/>
    <w:pitch w:val="default"/>
    <w:sig w:usb0="00000003" w:usb1="00000000" w:usb2="00000000" w:usb3="00000000" w:csb0="00000001" w:csb1="00000000"/>
  </w:font>
  <w:font w:name="B Titr">
    <w:altName w:val="Courier New"/>
    <w:charset w:val="B2"/>
    <w:family w:val="auto"/>
    <w:pitch w:val="variable"/>
    <w:sig w:usb0="00002000" w:usb1="80000000" w:usb2="00000008" w:usb3="00000000" w:csb0="00000040" w:csb1="00000000"/>
  </w:font>
  <w:font w:name="2Titr,Bold">
    <w:altName w:val="Times New Roman"/>
    <w:panose1 w:val="00000000000000000000"/>
    <w:charset w:val="B2"/>
    <w:family w:val="auto"/>
    <w:notTrueType/>
    <w:pitch w:val="default"/>
    <w:sig w:usb0="00002000" w:usb1="00000000" w:usb2="00000000" w:usb3="00000000" w:csb0="00000040" w:csb1="00000000"/>
  </w:font>
  <w:font w:name="B Nazanin">
    <w:altName w:val="Courier New"/>
    <w:charset w:val="B2"/>
    <w:family w:val="auto"/>
    <w:pitch w:val="variable"/>
    <w:sig w:usb0="00002000" w:usb1="80000000" w:usb2="00000008" w:usb3="00000000" w:csb0="00000040" w:csb1="00000000"/>
  </w:font>
  <w:font w:name="2Mitra">
    <w:altName w:val="Times New Roman"/>
    <w:panose1 w:val="00000000000000000000"/>
    <w:charset w:val="B2"/>
    <w:family w:val="auto"/>
    <w:notTrueType/>
    <w:pitch w:val="default"/>
    <w:sig w:usb0="00002000"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BMitra">
    <w:altName w:val="Times New Roman"/>
    <w:panose1 w:val="00000000000000000000"/>
    <w:charset w:val="B2"/>
    <w:family w:val="auto"/>
    <w:notTrueType/>
    <w:pitch w:val="default"/>
    <w:sig w:usb0="00002001" w:usb1="00000000" w:usb2="00000000" w:usb3="00000000" w:csb0="00000040" w:csb1="00000000"/>
  </w:font>
  <w:font w:name="B Mitra">
    <w:altName w:val="Courier New"/>
    <w:charset w:val="B2"/>
    <w:family w:val="auto"/>
    <w:pitch w:val="variable"/>
    <w:sig w:usb0="00002000" w:usb1="80000000" w:usb2="00000008" w:usb3="00000000" w:csb0="00000040" w:csb1="00000000"/>
  </w:font>
  <w:font w:name="2Mitra,Bold">
    <w:altName w:val="Times New Roman"/>
    <w:panose1 w:val="00000000000000000000"/>
    <w:charset w:val="B2"/>
    <w:family w:val="auto"/>
    <w:notTrueType/>
    <w:pitch w:val="default"/>
    <w:sig w:usb0="00002000" w:usb1="00000000" w:usb2="00000000" w:usb3="00000000" w:csb0="00000040" w:csb1="00000000"/>
  </w:font>
  <w:font w:name="TimesNewRoman">
    <w:altName w:val="Times New Roman"/>
    <w:panose1 w:val="00000000000000000000"/>
    <w:charset w:val="B2"/>
    <w:family w:val="auto"/>
    <w:notTrueType/>
    <w:pitch w:val="default"/>
    <w:sig w:usb0="00002000" w:usb1="00000000" w:usb2="00000000"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29593717"/>
      <w:docPartObj>
        <w:docPartGallery w:val="Page Numbers (Bottom of Page)"/>
        <w:docPartUnique/>
      </w:docPartObj>
    </w:sdtPr>
    <w:sdtContent>
      <w:sdt>
        <w:sdtPr>
          <w:rPr>
            <w:rtl/>
          </w:rPr>
          <w:id w:val="1728636285"/>
          <w:docPartObj>
            <w:docPartGallery w:val="Page Numbers (Top of Page)"/>
            <w:docPartUnique/>
          </w:docPartObj>
        </w:sdtPr>
        <w:sdtContent>
          <w:p w:rsidR="00953081" w:rsidRDefault="009530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F3707">
              <w:rPr>
                <w:b/>
                <w:bCs/>
                <w:noProof/>
                <w:rtl/>
              </w:rPr>
              <w:t>66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F3707">
              <w:rPr>
                <w:b/>
                <w:bCs/>
                <w:noProof/>
                <w:rtl/>
              </w:rPr>
              <w:t>66</w:t>
            </w:r>
            <w:r>
              <w:rPr>
                <w:b/>
                <w:bCs/>
                <w:sz w:val="24"/>
                <w:szCs w:val="24"/>
              </w:rPr>
              <w:fldChar w:fldCharType="end"/>
            </w:r>
          </w:p>
        </w:sdtContent>
      </w:sdt>
    </w:sdtContent>
  </w:sdt>
  <w:p w:rsidR="00953081" w:rsidRDefault="00953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786" w:rsidRDefault="00083786" w:rsidP="00F17AEA">
      <w:pPr>
        <w:spacing w:after="0" w:line="240" w:lineRule="auto"/>
      </w:pPr>
      <w:r>
        <w:separator/>
      </w:r>
    </w:p>
  </w:footnote>
  <w:footnote w:type="continuationSeparator" w:id="0">
    <w:p w:rsidR="00083786" w:rsidRDefault="00083786" w:rsidP="00F17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081" w:rsidRDefault="00953081" w:rsidP="00F17AEA">
    <w:pPr>
      <w:pStyle w:val="Header"/>
      <w:rPr>
        <w:rFonts w:cs="Arial"/>
      </w:rPr>
    </w:pPr>
  </w:p>
  <w:p w:rsidR="00953081" w:rsidRDefault="00953081" w:rsidP="00353142">
    <w:pPr>
      <w:pStyle w:val="Header"/>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2C4"/>
      </v:shape>
    </w:pict>
  </w:numPicBullet>
  <w:abstractNum w:abstractNumId="0" w15:restartNumberingAfterBreak="0">
    <w:nsid w:val="003B0046"/>
    <w:multiLevelType w:val="hybridMultilevel"/>
    <w:tmpl w:val="ADC01E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3ACC"/>
    <w:multiLevelType w:val="hybridMultilevel"/>
    <w:tmpl w:val="75024024"/>
    <w:lvl w:ilvl="0" w:tplc="255464D0">
      <w:start w:val="1"/>
      <w:numFmt w:val="bullet"/>
      <w:lvlText w:val=""/>
      <w:lvlJc w:val="left"/>
      <w:pPr>
        <w:ind w:left="720" w:hanging="360"/>
      </w:pPr>
      <w:rPr>
        <w:rFonts w:ascii="Wingdings" w:hAnsi="Wingdings" w:hint="default"/>
        <w:color w:val="FF000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66A9E"/>
    <w:multiLevelType w:val="hybridMultilevel"/>
    <w:tmpl w:val="AE8A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70A2F"/>
    <w:multiLevelType w:val="multilevel"/>
    <w:tmpl w:val="C618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4697A"/>
    <w:multiLevelType w:val="hybridMultilevel"/>
    <w:tmpl w:val="6A9C4934"/>
    <w:lvl w:ilvl="0" w:tplc="A02AE1E2">
      <w:numFmt w:val="bullet"/>
      <w:lvlText w:val=""/>
      <w:lvlJc w:val="left"/>
      <w:pPr>
        <w:ind w:left="720" w:hanging="360"/>
      </w:pPr>
      <w:rPr>
        <w:rFonts w:ascii="Symbol" w:eastAsiaTheme="minorHAnsi" w:hAnsi="Symbol" w:cs="B Yagu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361B9"/>
    <w:multiLevelType w:val="hybridMultilevel"/>
    <w:tmpl w:val="4446B526"/>
    <w:lvl w:ilvl="0" w:tplc="04090005">
      <w:start w:val="1"/>
      <w:numFmt w:val="bullet"/>
      <w:lvlText w:val=""/>
      <w:lvlJc w:val="left"/>
      <w:pPr>
        <w:ind w:left="644" w:hanging="360"/>
      </w:pPr>
      <w:rPr>
        <w:rFonts w:ascii="Wingdings" w:hAnsi="Wingdings" w:hint="default"/>
      </w:rPr>
    </w:lvl>
    <w:lvl w:ilvl="1" w:tplc="04090005">
      <w:start w:val="1"/>
      <w:numFmt w:val="bullet"/>
      <w:lvlText w:val=""/>
      <w:lvlJc w:val="left"/>
      <w:pPr>
        <w:ind w:left="644"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02B4A"/>
    <w:multiLevelType w:val="hybridMultilevel"/>
    <w:tmpl w:val="DD023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13CDA"/>
    <w:multiLevelType w:val="hybridMultilevel"/>
    <w:tmpl w:val="E7D465B2"/>
    <w:lvl w:ilvl="0" w:tplc="B268F604">
      <w:start w:val="1"/>
      <w:numFmt w:val="decimal"/>
      <w:lvlText w:val="%1)"/>
      <w:lvlJc w:val="left"/>
      <w:pPr>
        <w:ind w:left="720" w:hanging="360"/>
      </w:pPr>
      <w:rPr>
        <w:rFonts w:ascii="Arial" w:hAnsi="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738E8"/>
    <w:multiLevelType w:val="hybridMultilevel"/>
    <w:tmpl w:val="C032F0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112F2"/>
    <w:multiLevelType w:val="hybridMultilevel"/>
    <w:tmpl w:val="88406BD2"/>
    <w:lvl w:ilvl="0" w:tplc="A02AE1E2">
      <w:numFmt w:val="bullet"/>
      <w:lvlText w:val=""/>
      <w:lvlJc w:val="left"/>
      <w:pPr>
        <w:ind w:left="720" w:hanging="360"/>
      </w:pPr>
      <w:rPr>
        <w:rFonts w:ascii="Symbol" w:eastAsiaTheme="minorHAnsi" w:hAnsi="Symbol" w:cs="B Yagu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C6379"/>
    <w:multiLevelType w:val="hybridMultilevel"/>
    <w:tmpl w:val="A3F0DCCE"/>
    <w:lvl w:ilvl="0" w:tplc="230AB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46796"/>
    <w:multiLevelType w:val="hybridMultilevel"/>
    <w:tmpl w:val="82767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D830AC"/>
    <w:multiLevelType w:val="multilevel"/>
    <w:tmpl w:val="C73A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86FA2"/>
    <w:multiLevelType w:val="hybridMultilevel"/>
    <w:tmpl w:val="F03271C6"/>
    <w:lvl w:ilvl="0" w:tplc="48B6EC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82387"/>
    <w:multiLevelType w:val="multilevel"/>
    <w:tmpl w:val="6702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A83E79"/>
    <w:multiLevelType w:val="hybridMultilevel"/>
    <w:tmpl w:val="0D749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F0099"/>
    <w:multiLevelType w:val="hybridMultilevel"/>
    <w:tmpl w:val="5A40D8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274657"/>
    <w:multiLevelType w:val="hybridMultilevel"/>
    <w:tmpl w:val="84E4B54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77E41"/>
    <w:multiLevelType w:val="hybridMultilevel"/>
    <w:tmpl w:val="BE36D786"/>
    <w:lvl w:ilvl="0" w:tplc="A02AE1E2">
      <w:numFmt w:val="bullet"/>
      <w:lvlText w:val=""/>
      <w:lvlJc w:val="left"/>
      <w:pPr>
        <w:ind w:left="720" w:hanging="360"/>
      </w:pPr>
      <w:rPr>
        <w:rFonts w:ascii="Symbol" w:eastAsiaTheme="minorHAnsi" w:hAnsi="Symbol" w:cs="B Yagu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E00A8"/>
    <w:multiLevelType w:val="multilevel"/>
    <w:tmpl w:val="9892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CA4183"/>
    <w:multiLevelType w:val="multilevel"/>
    <w:tmpl w:val="24DC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42553D"/>
    <w:multiLevelType w:val="hybridMultilevel"/>
    <w:tmpl w:val="8FE484A6"/>
    <w:lvl w:ilvl="0" w:tplc="A02AE1E2">
      <w:numFmt w:val="bullet"/>
      <w:lvlText w:val=""/>
      <w:lvlJc w:val="left"/>
      <w:pPr>
        <w:ind w:left="720" w:hanging="360"/>
      </w:pPr>
      <w:rPr>
        <w:rFonts w:ascii="Symbol" w:eastAsiaTheme="minorHAnsi" w:hAnsi="Symbol" w:cs="B Yagu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853F7"/>
    <w:multiLevelType w:val="hybridMultilevel"/>
    <w:tmpl w:val="D8BC2A4A"/>
    <w:lvl w:ilvl="0" w:tplc="DAE4F2FC">
      <w:start w:val="1"/>
      <w:numFmt w:val="bullet"/>
      <w:lvlText w:val=""/>
      <w:lvlJc w:val="left"/>
      <w:pPr>
        <w:ind w:left="720" w:hanging="360"/>
      </w:pPr>
      <w:rPr>
        <w:rFonts w:ascii="Wingdings" w:hAnsi="Wingdings"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419B7"/>
    <w:multiLevelType w:val="hybridMultilevel"/>
    <w:tmpl w:val="6876E7EA"/>
    <w:lvl w:ilvl="0" w:tplc="FC8C3E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81B87"/>
    <w:multiLevelType w:val="multilevel"/>
    <w:tmpl w:val="7E84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880416"/>
    <w:multiLevelType w:val="hybridMultilevel"/>
    <w:tmpl w:val="F17C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2F782D"/>
    <w:multiLevelType w:val="hybridMultilevel"/>
    <w:tmpl w:val="56882DD2"/>
    <w:lvl w:ilvl="0" w:tplc="A02AE1E2">
      <w:numFmt w:val="bullet"/>
      <w:lvlText w:val=""/>
      <w:lvlJc w:val="left"/>
      <w:pPr>
        <w:ind w:left="720" w:hanging="360"/>
      </w:pPr>
      <w:rPr>
        <w:rFonts w:ascii="Symbol" w:eastAsiaTheme="minorHAnsi" w:hAnsi="Symbol" w:cs="B Yagu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30E17"/>
    <w:multiLevelType w:val="hybridMultilevel"/>
    <w:tmpl w:val="F1FCD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127C5D"/>
    <w:multiLevelType w:val="hybridMultilevel"/>
    <w:tmpl w:val="A7FA9F44"/>
    <w:lvl w:ilvl="0" w:tplc="48B6EC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645530"/>
    <w:multiLevelType w:val="hybridMultilevel"/>
    <w:tmpl w:val="607030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AF7C34"/>
    <w:multiLevelType w:val="hybridMultilevel"/>
    <w:tmpl w:val="F8A2F0CC"/>
    <w:lvl w:ilvl="0" w:tplc="FC8C3E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69541E"/>
    <w:multiLevelType w:val="multilevel"/>
    <w:tmpl w:val="9010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6E450F"/>
    <w:multiLevelType w:val="hybridMultilevel"/>
    <w:tmpl w:val="B170C1D4"/>
    <w:lvl w:ilvl="0" w:tplc="48B6EC94">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5A254E"/>
    <w:multiLevelType w:val="hybridMultilevel"/>
    <w:tmpl w:val="98F8103C"/>
    <w:lvl w:ilvl="0" w:tplc="04090009">
      <w:start w:val="1"/>
      <w:numFmt w:val="bullet"/>
      <w:lvlText w:val=""/>
      <w:lvlJc w:val="left"/>
      <w:pPr>
        <w:ind w:left="989" w:hanging="360"/>
      </w:pPr>
      <w:rPr>
        <w:rFonts w:ascii="Wingdings" w:hAnsi="Wingdings"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34" w15:restartNumberingAfterBreak="0">
    <w:nsid w:val="4AC35E2D"/>
    <w:multiLevelType w:val="hybridMultilevel"/>
    <w:tmpl w:val="750A835E"/>
    <w:lvl w:ilvl="0" w:tplc="04090009">
      <w:start w:val="1"/>
      <w:numFmt w:val="bullet"/>
      <w:lvlText w:val=""/>
      <w:lvlJc w:val="left"/>
      <w:pPr>
        <w:ind w:left="720" w:hanging="360"/>
      </w:pPr>
      <w:rPr>
        <w:rFonts w:ascii="Wingdings" w:hAnsi="Wingdings" w:hint="default"/>
      </w:rPr>
    </w:lvl>
    <w:lvl w:ilvl="1" w:tplc="42E8092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651353"/>
    <w:multiLevelType w:val="hybridMultilevel"/>
    <w:tmpl w:val="1310D2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9E267B"/>
    <w:multiLevelType w:val="hybridMultilevel"/>
    <w:tmpl w:val="28F2272A"/>
    <w:lvl w:ilvl="0" w:tplc="A02AE1E2">
      <w:numFmt w:val="bullet"/>
      <w:lvlText w:val=""/>
      <w:lvlJc w:val="left"/>
      <w:pPr>
        <w:ind w:left="720" w:hanging="360"/>
      </w:pPr>
      <w:rPr>
        <w:rFonts w:ascii="Symbol" w:eastAsiaTheme="minorHAnsi" w:hAnsi="Symbol" w:cs="B Yagu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DE509D"/>
    <w:multiLevelType w:val="hybridMultilevel"/>
    <w:tmpl w:val="0604353E"/>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E84895"/>
    <w:multiLevelType w:val="hybridMultilevel"/>
    <w:tmpl w:val="3E5812AE"/>
    <w:lvl w:ilvl="0" w:tplc="FC8C3E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D46207"/>
    <w:multiLevelType w:val="hybridMultilevel"/>
    <w:tmpl w:val="A7C6F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3692505"/>
    <w:multiLevelType w:val="hybridMultilevel"/>
    <w:tmpl w:val="6922C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95517F"/>
    <w:multiLevelType w:val="hybridMultilevel"/>
    <w:tmpl w:val="F716B624"/>
    <w:lvl w:ilvl="0" w:tplc="A46084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5A0474"/>
    <w:multiLevelType w:val="multilevel"/>
    <w:tmpl w:val="195C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C244BA"/>
    <w:multiLevelType w:val="hybridMultilevel"/>
    <w:tmpl w:val="F036E33A"/>
    <w:lvl w:ilvl="0" w:tplc="A02AE1E2">
      <w:numFmt w:val="bullet"/>
      <w:lvlText w:val=""/>
      <w:lvlJc w:val="left"/>
      <w:pPr>
        <w:ind w:left="720" w:hanging="360"/>
      </w:pPr>
      <w:rPr>
        <w:rFonts w:ascii="Symbol" w:eastAsiaTheme="minorHAnsi" w:hAnsi="Symbol" w:cs="B Yagu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CB210B"/>
    <w:multiLevelType w:val="hybridMultilevel"/>
    <w:tmpl w:val="7F58C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AC737A"/>
    <w:multiLevelType w:val="hybridMultilevel"/>
    <w:tmpl w:val="0666E9B8"/>
    <w:lvl w:ilvl="0" w:tplc="349E1B58">
      <w:start w:val="1"/>
      <w:numFmt w:val="bullet"/>
      <w:lvlText w:val=""/>
      <w:lvlJc w:val="left"/>
      <w:pPr>
        <w:ind w:left="360" w:hanging="360"/>
      </w:pPr>
      <w:rPr>
        <w:rFonts w:ascii="Symbol" w:hAnsi="Symbol"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F001966"/>
    <w:multiLevelType w:val="hybridMultilevel"/>
    <w:tmpl w:val="26808794"/>
    <w:lvl w:ilvl="0" w:tplc="48B6EC9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D41833"/>
    <w:multiLevelType w:val="hybridMultilevel"/>
    <w:tmpl w:val="06F430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36"/>
  </w:num>
  <w:num w:numId="4">
    <w:abstractNumId w:val="43"/>
  </w:num>
  <w:num w:numId="5">
    <w:abstractNumId w:val="9"/>
  </w:num>
  <w:num w:numId="6">
    <w:abstractNumId w:val="18"/>
  </w:num>
  <w:num w:numId="7">
    <w:abstractNumId w:val="21"/>
  </w:num>
  <w:num w:numId="8">
    <w:abstractNumId w:val="32"/>
  </w:num>
  <w:num w:numId="9">
    <w:abstractNumId w:val="46"/>
  </w:num>
  <w:num w:numId="10">
    <w:abstractNumId w:val="28"/>
  </w:num>
  <w:num w:numId="11">
    <w:abstractNumId w:val="45"/>
  </w:num>
  <w:num w:numId="12">
    <w:abstractNumId w:val="39"/>
  </w:num>
  <w:num w:numId="13">
    <w:abstractNumId w:val="1"/>
  </w:num>
  <w:num w:numId="14">
    <w:abstractNumId w:val="30"/>
  </w:num>
  <w:num w:numId="15">
    <w:abstractNumId w:val="47"/>
  </w:num>
  <w:num w:numId="16">
    <w:abstractNumId w:val="2"/>
  </w:num>
  <w:num w:numId="17">
    <w:abstractNumId w:val="25"/>
  </w:num>
  <w:num w:numId="18">
    <w:abstractNumId w:val="15"/>
  </w:num>
  <w:num w:numId="19">
    <w:abstractNumId w:val="10"/>
  </w:num>
  <w:num w:numId="20">
    <w:abstractNumId w:val="27"/>
  </w:num>
  <w:num w:numId="21">
    <w:abstractNumId w:val="34"/>
  </w:num>
  <w:num w:numId="22">
    <w:abstractNumId w:val="41"/>
  </w:num>
  <w:num w:numId="23">
    <w:abstractNumId w:val="6"/>
  </w:num>
  <w:num w:numId="24">
    <w:abstractNumId w:val="38"/>
  </w:num>
  <w:num w:numId="25">
    <w:abstractNumId w:val="37"/>
  </w:num>
  <w:num w:numId="26">
    <w:abstractNumId w:val="5"/>
  </w:num>
  <w:num w:numId="27">
    <w:abstractNumId w:val="0"/>
  </w:num>
  <w:num w:numId="28">
    <w:abstractNumId w:val="17"/>
  </w:num>
  <w:num w:numId="29">
    <w:abstractNumId w:val="23"/>
  </w:num>
  <w:num w:numId="30">
    <w:abstractNumId w:val="44"/>
  </w:num>
  <w:num w:numId="31">
    <w:abstractNumId w:val="35"/>
  </w:num>
  <w:num w:numId="32">
    <w:abstractNumId w:val="33"/>
  </w:num>
  <w:num w:numId="33">
    <w:abstractNumId w:val="19"/>
  </w:num>
  <w:num w:numId="34">
    <w:abstractNumId w:val="20"/>
  </w:num>
  <w:num w:numId="35">
    <w:abstractNumId w:val="24"/>
  </w:num>
  <w:num w:numId="36">
    <w:abstractNumId w:val="12"/>
  </w:num>
  <w:num w:numId="37">
    <w:abstractNumId w:val="31"/>
  </w:num>
  <w:num w:numId="38">
    <w:abstractNumId w:val="16"/>
  </w:num>
  <w:num w:numId="39">
    <w:abstractNumId w:val="13"/>
  </w:num>
  <w:num w:numId="40">
    <w:abstractNumId w:val="3"/>
  </w:num>
  <w:num w:numId="41">
    <w:abstractNumId w:val="42"/>
  </w:num>
  <w:num w:numId="42">
    <w:abstractNumId w:val="14"/>
  </w:num>
  <w:num w:numId="43">
    <w:abstractNumId w:val="22"/>
  </w:num>
  <w:num w:numId="44">
    <w:abstractNumId w:val="7"/>
  </w:num>
  <w:num w:numId="45">
    <w:abstractNumId w:val="29"/>
  </w:num>
  <w:num w:numId="46">
    <w:abstractNumId w:val="11"/>
  </w:num>
  <w:num w:numId="47">
    <w:abstractNumId w:val="8"/>
  </w:num>
  <w:num w:numId="48">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870"/>
    <w:rsid w:val="00030ABF"/>
    <w:rsid w:val="0003335F"/>
    <w:rsid w:val="00083786"/>
    <w:rsid w:val="00085717"/>
    <w:rsid w:val="000B3870"/>
    <w:rsid w:val="0014606C"/>
    <w:rsid w:val="001915DE"/>
    <w:rsid w:val="00195ACF"/>
    <w:rsid w:val="001E77C9"/>
    <w:rsid w:val="001F3393"/>
    <w:rsid w:val="00253D15"/>
    <w:rsid w:val="00301F43"/>
    <w:rsid w:val="00347A07"/>
    <w:rsid w:val="00353142"/>
    <w:rsid w:val="003A1400"/>
    <w:rsid w:val="003B48C6"/>
    <w:rsid w:val="003E3B55"/>
    <w:rsid w:val="003F55DB"/>
    <w:rsid w:val="004236C7"/>
    <w:rsid w:val="004646DF"/>
    <w:rsid w:val="00485C5F"/>
    <w:rsid w:val="00493FDD"/>
    <w:rsid w:val="004A6072"/>
    <w:rsid w:val="004B17BE"/>
    <w:rsid w:val="005377EF"/>
    <w:rsid w:val="00575257"/>
    <w:rsid w:val="00586A03"/>
    <w:rsid w:val="005B60A4"/>
    <w:rsid w:val="0061422A"/>
    <w:rsid w:val="00673031"/>
    <w:rsid w:val="006A03BC"/>
    <w:rsid w:val="006A116B"/>
    <w:rsid w:val="006A67B3"/>
    <w:rsid w:val="006F3707"/>
    <w:rsid w:val="00726251"/>
    <w:rsid w:val="00762449"/>
    <w:rsid w:val="00765642"/>
    <w:rsid w:val="00774042"/>
    <w:rsid w:val="00781963"/>
    <w:rsid w:val="007C775E"/>
    <w:rsid w:val="00885F6F"/>
    <w:rsid w:val="008A164F"/>
    <w:rsid w:val="008F12DB"/>
    <w:rsid w:val="00953081"/>
    <w:rsid w:val="009F05DA"/>
    <w:rsid w:val="009F19AD"/>
    <w:rsid w:val="00A46920"/>
    <w:rsid w:val="00A9799F"/>
    <w:rsid w:val="00AA4332"/>
    <w:rsid w:val="00AB4EE9"/>
    <w:rsid w:val="00B00A3F"/>
    <w:rsid w:val="00B7748A"/>
    <w:rsid w:val="00BA0527"/>
    <w:rsid w:val="00BB3227"/>
    <w:rsid w:val="00BB4341"/>
    <w:rsid w:val="00BE54D4"/>
    <w:rsid w:val="00C72E91"/>
    <w:rsid w:val="00CD18E0"/>
    <w:rsid w:val="00D70B3A"/>
    <w:rsid w:val="00DA0408"/>
    <w:rsid w:val="00DD6E85"/>
    <w:rsid w:val="00DD78F4"/>
    <w:rsid w:val="00EF2056"/>
    <w:rsid w:val="00EF3605"/>
    <w:rsid w:val="00F07082"/>
    <w:rsid w:val="00F17AEA"/>
    <w:rsid w:val="00F272D6"/>
    <w:rsid w:val="00F51E34"/>
    <w:rsid w:val="00F749C9"/>
    <w:rsid w:val="00F74FCE"/>
    <w:rsid w:val="00FE0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95423-5A57-4895-8A65-1DB55476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AB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2DB"/>
    <w:pPr>
      <w:ind w:left="720"/>
      <w:contextualSpacing/>
    </w:pPr>
  </w:style>
  <w:style w:type="paragraph" w:styleId="Header">
    <w:name w:val="header"/>
    <w:basedOn w:val="Normal"/>
    <w:link w:val="HeaderChar"/>
    <w:uiPriority w:val="99"/>
    <w:unhideWhenUsed/>
    <w:rsid w:val="003E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B55"/>
  </w:style>
  <w:style w:type="paragraph" w:styleId="Footer">
    <w:name w:val="footer"/>
    <w:basedOn w:val="Normal"/>
    <w:link w:val="FooterChar"/>
    <w:uiPriority w:val="99"/>
    <w:unhideWhenUsed/>
    <w:rsid w:val="003E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B55"/>
  </w:style>
  <w:style w:type="character" w:styleId="CommentReference">
    <w:name w:val="annotation reference"/>
    <w:basedOn w:val="DefaultParagraphFont"/>
    <w:uiPriority w:val="99"/>
    <w:semiHidden/>
    <w:unhideWhenUsed/>
    <w:rsid w:val="003E3B55"/>
    <w:rPr>
      <w:sz w:val="16"/>
      <w:szCs w:val="16"/>
    </w:rPr>
  </w:style>
  <w:style w:type="paragraph" w:styleId="CommentText">
    <w:name w:val="annotation text"/>
    <w:basedOn w:val="Normal"/>
    <w:link w:val="CommentTextChar"/>
    <w:uiPriority w:val="99"/>
    <w:semiHidden/>
    <w:unhideWhenUsed/>
    <w:rsid w:val="003E3B55"/>
    <w:pPr>
      <w:spacing w:line="240" w:lineRule="auto"/>
    </w:pPr>
    <w:rPr>
      <w:sz w:val="20"/>
      <w:szCs w:val="20"/>
    </w:rPr>
  </w:style>
  <w:style w:type="character" w:customStyle="1" w:styleId="CommentTextChar">
    <w:name w:val="Comment Text Char"/>
    <w:basedOn w:val="DefaultParagraphFont"/>
    <w:link w:val="CommentText"/>
    <w:uiPriority w:val="99"/>
    <w:semiHidden/>
    <w:rsid w:val="003E3B55"/>
    <w:rPr>
      <w:sz w:val="20"/>
      <w:szCs w:val="20"/>
    </w:rPr>
  </w:style>
  <w:style w:type="paragraph" w:styleId="CommentSubject">
    <w:name w:val="annotation subject"/>
    <w:basedOn w:val="CommentText"/>
    <w:next w:val="CommentText"/>
    <w:link w:val="CommentSubjectChar"/>
    <w:uiPriority w:val="99"/>
    <w:semiHidden/>
    <w:unhideWhenUsed/>
    <w:rsid w:val="003E3B55"/>
    <w:rPr>
      <w:b/>
      <w:bCs/>
    </w:rPr>
  </w:style>
  <w:style w:type="character" w:customStyle="1" w:styleId="CommentSubjectChar">
    <w:name w:val="Comment Subject Char"/>
    <w:basedOn w:val="CommentTextChar"/>
    <w:link w:val="CommentSubject"/>
    <w:uiPriority w:val="99"/>
    <w:semiHidden/>
    <w:rsid w:val="003E3B55"/>
    <w:rPr>
      <w:b/>
      <w:bCs/>
      <w:sz w:val="20"/>
      <w:szCs w:val="20"/>
    </w:rPr>
  </w:style>
  <w:style w:type="paragraph" w:styleId="BalloonText">
    <w:name w:val="Balloon Text"/>
    <w:basedOn w:val="Normal"/>
    <w:link w:val="BalloonTextChar"/>
    <w:uiPriority w:val="99"/>
    <w:semiHidden/>
    <w:unhideWhenUsed/>
    <w:rsid w:val="003E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B55"/>
    <w:rPr>
      <w:rFonts w:ascii="Tahoma" w:hAnsi="Tahoma" w:cs="Tahoma"/>
      <w:sz w:val="16"/>
      <w:szCs w:val="16"/>
    </w:rPr>
  </w:style>
  <w:style w:type="paragraph" w:styleId="NormalWeb">
    <w:name w:val="Normal (Web)"/>
    <w:basedOn w:val="Normal"/>
    <w:uiPriority w:val="99"/>
    <w:semiHidden/>
    <w:unhideWhenUsed/>
    <w:rsid w:val="003E3B55"/>
    <w:pPr>
      <w:bidi w:val="0"/>
      <w:spacing w:after="0" w:line="240" w:lineRule="auto"/>
    </w:pPr>
    <w:rPr>
      <w:rFonts w:ascii="Times New Roman" w:eastAsia="Times New Roman" w:hAnsi="Times New Roman" w:cs="Times New Roman"/>
      <w:sz w:val="18"/>
      <w:szCs w:val="18"/>
    </w:rPr>
  </w:style>
  <w:style w:type="character" w:styleId="Hyperlink">
    <w:name w:val="Hyperlink"/>
    <w:basedOn w:val="DefaultParagraphFont"/>
    <w:uiPriority w:val="99"/>
    <w:unhideWhenUsed/>
    <w:rsid w:val="003E3B55"/>
    <w:rPr>
      <w:color w:val="0000FF" w:themeColor="hyperlink"/>
      <w:u w:val="single"/>
    </w:rPr>
  </w:style>
  <w:style w:type="numbering" w:customStyle="1" w:styleId="NoList1">
    <w:name w:val="No List1"/>
    <w:next w:val="NoList"/>
    <w:uiPriority w:val="99"/>
    <w:semiHidden/>
    <w:unhideWhenUsed/>
    <w:rsid w:val="003B4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490593">
      <w:bodyDiv w:val="1"/>
      <w:marLeft w:val="0"/>
      <w:marRight w:val="0"/>
      <w:marTop w:val="0"/>
      <w:marBottom w:val="0"/>
      <w:divBdr>
        <w:top w:val="none" w:sz="0" w:space="0" w:color="auto"/>
        <w:left w:val="none" w:sz="0" w:space="0" w:color="auto"/>
        <w:bottom w:val="none" w:sz="0" w:space="0" w:color="auto"/>
        <w:right w:val="none" w:sz="0" w:space="0" w:color="auto"/>
      </w:divBdr>
      <w:divsChild>
        <w:div w:id="661470191">
          <w:marLeft w:val="0"/>
          <w:marRight w:val="0"/>
          <w:marTop w:val="0"/>
          <w:marBottom w:val="0"/>
          <w:divBdr>
            <w:top w:val="none" w:sz="0" w:space="0" w:color="auto"/>
            <w:left w:val="none" w:sz="0" w:space="0" w:color="auto"/>
            <w:bottom w:val="none" w:sz="0" w:space="0" w:color="auto"/>
            <w:right w:val="none" w:sz="0" w:space="0" w:color="auto"/>
          </w:divBdr>
          <w:divsChild>
            <w:div w:id="2138713522">
              <w:marLeft w:val="0"/>
              <w:marRight w:val="0"/>
              <w:marTop w:val="0"/>
              <w:marBottom w:val="0"/>
              <w:divBdr>
                <w:top w:val="none" w:sz="0" w:space="0" w:color="auto"/>
                <w:left w:val="none" w:sz="0" w:space="0" w:color="auto"/>
                <w:bottom w:val="none" w:sz="0" w:space="0" w:color="auto"/>
                <w:right w:val="none" w:sz="0" w:space="0" w:color="auto"/>
              </w:divBdr>
              <w:divsChild>
                <w:div w:id="810945269">
                  <w:marLeft w:val="0"/>
                  <w:marRight w:val="0"/>
                  <w:marTop w:val="120"/>
                  <w:marBottom w:val="120"/>
                  <w:divBdr>
                    <w:top w:val="single" w:sz="6" w:space="8" w:color="CCCCCC"/>
                    <w:left w:val="single" w:sz="6" w:space="0" w:color="CCCCCC"/>
                    <w:bottom w:val="single" w:sz="6" w:space="8" w:color="CCCCCC"/>
                    <w:right w:val="single" w:sz="6" w:space="0" w:color="CCCCCC"/>
                  </w:divBdr>
                  <w:divsChild>
                    <w:div w:id="554662415">
                      <w:marLeft w:val="0"/>
                      <w:marRight w:val="0"/>
                      <w:marTop w:val="0"/>
                      <w:marBottom w:val="0"/>
                      <w:divBdr>
                        <w:top w:val="none" w:sz="0" w:space="0" w:color="auto"/>
                        <w:left w:val="none" w:sz="0" w:space="0" w:color="auto"/>
                        <w:bottom w:val="none" w:sz="0" w:space="0" w:color="auto"/>
                        <w:right w:val="none" w:sz="0" w:space="0" w:color="auto"/>
                      </w:divBdr>
                      <w:divsChild>
                        <w:div w:id="376710347">
                          <w:marLeft w:val="0"/>
                          <w:marRight w:val="0"/>
                          <w:marTop w:val="0"/>
                          <w:marBottom w:val="0"/>
                          <w:divBdr>
                            <w:top w:val="none" w:sz="0" w:space="0" w:color="auto"/>
                            <w:left w:val="none" w:sz="0" w:space="0" w:color="auto"/>
                            <w:bottom w:val="none" w:sz="0" w:space="0" w:color="auto"/>
                            <w:right w:val="none" w:sz="0" w:space="0" w:color="auto"/>
                          </w:divBdr>
                          <w:divsChild>
                            <w:div w:id="1672216720">
                              <w:marLeft w:val="0"/>
                              <w:marRight w:val="0"/>
                              <w:marTop w:val="0"/>
                              <w:marBottom w:val="0"/>
                              <w:divBdr>
                                <w:top w:val="none" w:sz="0" w:space="0" w:color="auto"/>
                                <w:left w:val="none" w:sz="0" w:space="0" w:color="auto"/>
                                <w:bottom w:val="none" w:sz="0" w:space="0" w:color="auto"/>
                                <w:right w:val="none" w:sz="0" w:space="0" w:color="auto"/>
                              </w:divBdr>
                              <w:divsChild>
                                <w:div w:id="1740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hyperlink" Target="http://www.google.com/url?sa=i&amp;source=imgres&amp;cd=&amp;cad=rja&amp;uact=8&amp;ved=0CAgQjRwwAA&amp;url=http://roozbehhospital.tums.ac.ir/Default.aspx?tabid=775&amp;ei=zEuOVbe_NsrZU4n9g4gB&amp;psig=AFQjCNFHa9U1l0c6bS8Wg67YJh3oiYUmKQ&amp;ust=1435475276967924"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google.com/url?sa=i&amp;source=imgres&amp;cd=&amp;cad=rja&amp;uact=8&amp;ved=0CAgQjRwwAA&amp;url=http://shamsehplus.ir/tag/%D8%AF%D8%B1%D9%85%D8%A7%D9%86-%D8%A8%DB%8C%D9%85%D8%A7%D8%B1%DB%8C-%D9%88%D8%B3%D9%88%D8%A7%D8%B3/&amp;ei=lkiOVa-bDsywUfH6gMAI&amp;psig=AFQjCNHJ907NN_G8bQ6phDQe6PHYQX3f-w&amp;ust=1435474454316403" TargetMode="External"/><Relationship Id="rId20" Type="http://schemas.openxmlformats.org/officeDocument/2006/relationships/hyperlink" Target="http://medical-ethics.blogfa.com/post/2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cal-ethics.blogfa.com/post/31" TargetMode="External"/><Relationship Id="rId24" Type="http://schemas.openxmlformats.org/officeDocument/2006/relationships/hyperlink" Target="http://www.google.com/url?sa=i&amp;rct=j&amp;q=&amp;esrc=s&amp;source=images&amp;cd=&amp;cad=rja&amp;uact=8&amp;ved=0CAcQjRw&amp;url=http://communicationplanstoday.blogspot.com/2011/11/business-analysis-communication-plan.html&amp;ei=nZSTVemYJoKAU4HXgNAL&amp;psig=AFQjCNELSzxr-hNLu2LAMmuLqcEGoPWpiw&amp;ust=143582159634366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dical-ethics.blogfa.com/post/33" TargetMode="External"/><Relationship Id="rId23" Type="http://schemas.openxmlformats.org/officeDocument/2006/relationships/image" Target="media/image12.jpeg"/><Relationship Id="rId28" Type="http://schemas.openxmlformats.org/officeDocument/2006/relationships/hyperlink" Target="http://medical-ethics.blogfa.com/post/10"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DCB99-C789-4755-8BFD-70504E66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17301</Words>
  <Characters>98621</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M-GH</dc:creator>
  <cp:lastModifiedBy>nazarianz1</cp:lastModifiedBy>
  <cp:revision>6</cp:revision>
  <dcterms:created xsi:type="dcterms:W3CDTF">2021-06-20T06:07:00Z</dcterms:created>
  <dcterms:modified xsi:type="dcterms:W3CDTF">2021-07-10T08:25:00Z</dcterms:modified>
</cp:coreProperties>
</file>